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93B" w:rsidRDefault="00DC493B">
      <w:pPr>
        <w:widowControl w:val="0"/>
        <w:autoSpaceDE w:val="0"/>
        <w:autoSpaceDN w:val="0"/>
        <w:adjustRightInd w:val="0"/>
        <w:spacing w:after="0" w:line="240" w:lineRule="auto"/>
        <w:jc w:val="both"/>
        <w:outlineLvl w:val="0"/>
        <w:rPr>
          <w:rFonts w:ascii="Calibri" w:hAnsi="Calibri" w:cs="Calibri"/>
        </w:rPr>
      </w:pP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29 декабря 2004 года N 190-ФЗ</w:t>
      </w:r>
      <w:r>
        <w:rPr>
          <w:rFonts w:ascii="Calibri" w:hAnsi="Calibri" w:cs="Calibri"/>
        </w:rPr>
        <w:br/>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jc w:val="right"/>
        <w:rPr>
          <w:rFonts w:ascii="Calibri" w:hAnsi="Calibri" w:cs="Calibri"/>
        </w:rPr>
      </w:pPr>
    </w:p>
    <w:p w:rsidR="00DC493B" w:rsidRDefault="00DC49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ГРАДОСТРОИТЕЛЬНЫЙ КОДЕКС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C493B" w:rsidRDefault="00DC493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C493B" w:rsidRDefault="00DC493B">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2004 года</w:t>
      </w:r>
    </w:p>
    <w:p w:rsidR="00DC493B" w:rsidRDefault="00DC493B">
      <w:pPr>
        <w:widowControl w:val="0"/>
        <w:autoSpaceDE w:val="0"/>
        <w:autoSpaceDN w:val="0"/>
        <w:adjustRightInd w:val="0"/>
        <w:spacing w:after="0" w:line="240" w:lineRule="auto"/>
        <w:jc w:val="right"/>
        <w:rPr>
          <w:rFonts w:ascii="Calibri" w:hAnsi="Calibri" w:cs="Calibri"/>
        </w:rPr>
      </w:pPr>
    </w:p>
    <w:p w:rsidR="00DC493B" w:rsidRDefault="00DC493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C493B" w:rsidRDefault="00DC493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C493B" w:rsidRDefault="00DC493B">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2004 года</w:t>
      </w:r>
    </w:p>
    <w:p w:rsidR="00DC493B" w:rsidRDefault="00DC493B">
      <w:pPr>
        <w:widowControl w:val="0"/>
        <w:autoSpaceDE w:val="0"/>
        <w:autoSpaceDN w:val="0"/>
        <w:adjustRightInd w:val="0"/>
        <w:spacing w:after="0" w:line="240" w:lineRule="auto"/>
        <w:jc w:val="center"/>
        <w:rPr>
          <w:rFonts w:ascii="Calibri" w:hAnsi="Calibri" w:cs="Calibri"/>
        </w:rPr>
      </w:pP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22.07.2005 </w:t>
      </w:r>
      <w:hyperlink r:id="rId5" w:history="1">
        <w:r>
          <w:rPr>
            <w:rFonts w:ascii="Calibri" w:hAnsi="Calibri" w:cs="Calibri"/>
            <w:color w:val="0000FF"/>
          </w:rPr>
          <w:t>N 117-ФЗ</w:t>
        </w:r>
      </w:hyperlink>
      <w:r>
        <w:rPr>
          <w:rFonts w:ascii="Calibri" w:hAnsi="Calibri" w:cs="Calibri"/>
        </w:rPr>
        <w:t xml:space="preserve">, от 31.12.2005 </w:t>
      </w:r>
      <w:hyperlink r:id="rId6" w:history="1">
        <w:r>
          <w:rPr>
            <w:rFonts w:ascii="Calibri" w:hAnsi="Calibri" w:cs="Calibri"/>
            <w:color w:val="0000FF"/>
          </w:rPr>
          <w:t>N 199-ФЗ</w:t>
        </w:r>
      </w:hyperlink>
      <w:r>
        <w:rPr>
          <w:rFonts w:ascii="Calibri" w:hAnsi="Calibri" w:cs="Calibri"/>
        </w:rPr>
        <w:t>,</w:t>
      </w: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7" w:history="1">
        <w:r>
          <w:rPr>
            <w:rFonts w:ascii="Calibri" w:hAnsi="Calibri" w:cs="Calibri"/>
            <w:color w:val="0000FF"/>
          </w:rPr>
          <w:t>N 210-ФЗ</w:t>
        </w:r>
      </w:hyperlink>
      <w:r>
        <w:rPr>
          <w:rFonts w:ascii="Calibri" w:hAnsi="Calibri" w:cs="Calibri"/>
        </w:rPr>
        <w:t xml:space="preserve">, от 03.06.2006 </w:t>
      </w:r>
      <w:hyperlink r:id="rId8" w:history="1">
        <w:r>
          <w:rPr>
            <w:rFonts w:ascii="Calibri" w:hAnsi="Calibri" w:cs="Calibri"/>
            <w:color w:val="0000FF"/>
          </w:rPr>
          <w:t>N 73-ФЗ</w:t>
        </w:r>
      </w:hyperlink>
      <w:r>
        <w:rPr>
          <w:rFonts w:ascii="Calibri" w:hAnsi="Calibri" w:cs="Calibri"/>
        </w:rPr>
        <w:t xml:space="preserve">, от 27.07.2006 </w:t>
      </w:r>
      <w:hyperlink r:id="rId9" w:history="1">
        <w:r>
          <w:rPr>
            <w:rFonts w:ascii="Calibri" w:hAnsi="Calibri" w:cs="Calibri"/>
            <w:color w:val="0000FF"/>
          </w:rPr>
          <w:t>N 143-ФЗ</w:t>
        </w:r>
      </w:hyperlink>
      <w:r>
        <w:rPr>
          <w:rFonts w:ascii="Calibri" w:hAnsi="Calibri" w:cs="Calibri"/>
        </w:rPr>
        <w:t>,</w:t>
      </w: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10" w:history="1">
        <w:r>
          <w:rPr>
            <w:rFonts w:ascii="Calibri" w:hAnsi="Calibri" w:cs="Calibri"/>
            <w:color w:val="0000FF"/>
          </w:rPr>
          <w:t>N 201-ФЗ</w:t>
        </w:r>
      </w:hyperlink>
      <w:r>
        <w:rPr>
          <w:rFonts w:ascii="Calibri" w:hAnsi="Calibri" w:cs="Calibri"/>
        </w:rPr>
        <w:t xml:space="preserve">, от 18.12.2006 </w:t>
      </w:r>
      <w:hyperlink r:id="rId11" w:history="1">
        <w:r>
          <w:rPr>
            <w:rFonts w:ascii="Calibri" w:hAnsi="Calibri" w:cs="Calibri"/>
            <w:color w:val="0000FF"/>
          </w:rPr>
          <w:t>N 232-ФЗ</w:t>
        </w:r>
      </w:hyperlink>
      <w:r>
        <w:rPr>
          <w:rFonts w:ascii="Calibri" w:hAnsi="Calibri" w:cs="Calibri"/>
        </w:rPr>
        <w:t xml:space="preserve">, от 29.12.2006 </w:t>
      </w:r>
      <w:hyperlink r:id="rId12" w:history="1">
        <w:r>
          <w:rPr>
            <w:rFonts w:ascii="Calibri" w:hAnsi="Calibri" w:cs="Calibri"/>
            <w:color w:val="0000FF"/>
          </w:rPr>
          <w:t>N 258-ФЗ</w:t>
        </w:r>
      </w:hyperlink>
      <w:r>
        <w:rPr>
          <w:rFonts w:ascii="Calibri" w:hAnsi="Calibri" w:cs="Calibri"/>
        </w:rPr>
        <w:t>,</w:t>
      </w: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10.05.2007 </w:t>
      </w:r>
      <w:hyperlink r:id="rId13" w:history="1">
        <w:r>
          <w:rPr>
            <w:rFonts w:ascii="Calibri" w:hAnsi="Calibri" w:cs="Calibri"/>
            <w:color w:val="0000FF"/>
          </w:rPr>
          <w:t>N 69-ФЗ</w:t>
        </w:r>
      </w:hyperlink>
      <w:r>
        <w:rPr>
          <w:rFonts w:ascii="Calibri" w:hAnsi="Calibri" w:cs="Calibri"/>
        </w:rPr>
        <w:t xml:space="preserve">, от 24.07.2007 </w:t>
      </w:r>
      <w:hyperlink r:id="rId14" w:history="1">
        <w:r>
          <w:rPr>
            <w:rFonts w:ascii="Calibri" w:hAnsi="Calibri" w:cs="Calibri"/>
            <w:color w:val="0000FF"/>
          </w:rPr>
          <w:t>N 215-ФЗ</w:t>
        </w:r>
      </w:hyperlink>
      <w:r>
        <w:rPr>
          <w:rFonts w:ascii="Calibri" w:hAnsi="Calibri" w:cs="Calibri"/>
        </w:rPr>
        <w:t xml:space="preserve">, от 30.10.2007 </w:t>
      </w:r>
      <w:hyperlink r:id="rId15" w:history="1">
        <w:r>
          <w:rPr>
            <w:rFonts w:ascii="Calibri" w:hAnsi="Calibri" w:cs="Calibri"/>
            <w:color w:val="0000FF"/>
          </w:rPr>
          <w:t>N 240-ФЗ</w:t>
        </w:r>
      </w:hyperlink>
      <w:r>
        <w:rPr>
          <w:rFonts w:ascii="Calibri" w:hAnsi="Calibri" w:cs="Calibri"/>
        </w:rPr>
        <w:t>,</w:t>
      </w: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16" w:history="1">
        <w:r>
          <w:rPr>
            <w:rFonts w:ascii="Calibri" w:hAnsi="Calibri" w:cs="Calibri"/>
            <w:color w:val="0000FF"/>
          </w:rPr>
          <w:t>N 257-ФЗ</w:t>
        </w:r>
      </w:hyperlink>
      <w:r>
        <w:rPr>
          <w:rFonts w:ascii="Calibri" w:hAnsi="Calibri" w:cs="Calibri"/>
        </w:rPr>
        <w:t xml:space="preserve">, от 04.12.2007 </w:t>
      </w:r>
      <w:hyperlink r:id="rId17" w:history="1">
        <w:r>
          <w:rPr>
            <w:rFonts w:ascii="Calibri" w:hAnsi="Calibri" w:cs="Calibri"/>
            <w:color w:val="0000FF"/>
          </w:rPr>
          <w:t>N 324-ФЗ</w:t>
        </w:r>
      </w:hyperlink>
      <w:r>
        <w:rPr>
          <w:rFonts w:ascii="Calibri" w:hAnsi="Calibri" w:cs="Calibri"/>
        </w:rPr>
        <w:t xml:space="preserve">, от 13.05.2008 </w:t>
      </w:r>
      <w:hyperlink r:id="rId18" w:history="1">
        <w:r>
          <w:rPr>
            <w:rFonts w:ascii="Calibri" w:hAnsi="Calibri" w:cs="Calibri"/>
            <w:color w:val="0000FF"/>
          </w:rPr>
          <w:t>N 66-ФЗ</w:t>
        </w:r>
      </w:hyperlink>
      <w:r>
        <w:rPr>
          <w:rFonts w:ascii="Calibri" w:hAnsi="Calibri" w:cs="Calibri"/>
        </w:rPr>
        <w:t>,</w:t>
      </w: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16.05.2008 </w:t>
      </w:r>
      <w:hyperlink r:id="rId19" w:history="1">
        <w:r>
          <w:rPr>
            <w:rFonts w:ascii="Calibri" w:hAnsi="Calibri" w:cs="Calibri"/>
            <w:color w:val="0000FF"/>
          </w:rPr>
          <w:t>N 75-ФЗ</w:t>
        </w:r>
      </w:hyperlink>
      <w:r>
        <w:rPr>
          <w:rFonts w:ascii="Calibri" w:hAnsi="Calibri" w:cs="Calibri"/>
        </w:rPr>
        <w:t xml:space="preserve">, от 14.07.2008 </w:t>
      </w:r>
      <w:hyperlink r:id="rId20" w:history="1">
        <w:r>
          <w:rPr>
            <w:rFonts w:ascii="Calibri" w:hAnsi="Calibri" w:cs="Calibri"/>
            <w:color w:val="0000FF"/>
          </w:rPr>
          <w:t>N 118-ФЗ</w:t>
        </w:r>
      </w:hyperlink>
      <w:r>
        <w:rPr>
          <w:rFonts w:ascii="Calibri" w:hAnsi="Calibri" w:cs="Calibri"/>
        </w:rPr>
        <w:t xml:space="preserve">, от 22.07.2008 </w:t>
      </w:r>
      <w:hyperlink r:id="rId21" w:history="1">
        <w:r>
          <w:rPr>
            <w:rFonts w:ascii="Calibri" w:hAnsi="Calibri" w:cs="Calibri"/>
            <w:color w:val="0000FF"/>
          </w:rPr>
          <w:t>N 148-ФЗ</w:t>
        </w:r>
      </w:hyperlink>
      <w:r>
        <w:rPr>
          <w:rFonts w:ascii="Calibri" w:hAnsi="Calibri" w:cs="Calibri"/>
        </w:rPr>
        <w:t>,</w:t>
      </w: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22" w:history="1">
        <w:r>
          <w:rPr>
            <w:rFonts w:ascii="Calibri" w:hAnsi="Calibri" w:cs="Calibri"/>
            <w:color w:val="0000FF"/>
          </w:rPr>
          <w:t>N 160-ФЗ</w:t>
        </w:r>
      </w:hyperlink>
      <w:r>
        <w:rPr>
          <w:rFonts w:ascii="Calibri" w:hAnsi="Calibri" w:cs="Calibri"/>
        </w:rPr>
        <w:t xml:space="preserve">, от 25.12.2008 </w:t>
      </w:r>
      <w:hyperlink r:id="rId23" w:history="1">
        <w:r>
          <w:rPr>
            <w:rFonts w:ascii="Calibri" w:hAnsi="Calibri" w:cs="Calibri"/>
            <w:color w:val="0000FF"/>
          </w:rPr>
          <w:t>N 281-ФЗ</w:t>
        </w:r>
      </w:hyperlink>
      <w:r>
        <w:rPr>
          <w:rFonts w:ascii="Calibri" w:hAnsi="Calibri" w:cs="Calibri"/>
        </w:rPr>
        <w:t xml:space="preserve">, от 30.12.2008 </w:t>
      </w:r>
      <w:hyperlink r:id="rId24" w:history="1">
        <w:r>
          <w:rPr>
            <w:rFonts w:ascii="Calibri" w:hAnsi="Calibri" w:cs="Calibri"/>
            <w:color w:val="0000FF"/>
          </w:rPr>
          <w:t>N 309-ФЗ</w:t>
        </w:r>
      </w:hyperlink>
      <w:r>
        <w:rPr>
          <w:rFonts w:ascii="Calibri" w:hAnsi="Calibri" w:cs="Calibri"/>
        </w:rPr>
        <w:t>,</w:t>
      </w: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25" w:history="1">
        <w:r>
          <w:rPr>
            <w:rFonts w:ascii="Calibri" w:hAnsi="Calibri" w:cs="Calibri"/>
            <w:color w:val="0000FF"/>
          </w:rPr>
          <w:t>N 164-ФЗ</w:t>
        </w:r>
      </w:hyperlink>
      <w:r>
        <w:rPr>
          <w:rFonts w:ascii="Calibri" w:hAnsi="Calibri" w:cs="Calibri"/>
        </w:rPr>
        <w:t xml:space="preserve">, от 23.11.2009 </w:t>
      </w:r>
      <w:hyperlink r:id="rId26" w:history="1">
        <w:r>
          <w:rPr>
            <w:rFonts w:ascii="Calibri" w:hAnsi="Calibri" w:cs="Calibri"/>
            <w:color w:val="0000FF"/>
          </w:rPr>
          <w:t>N 261-ФЗ</w:t>
        </w:r>
      </w:hyperlink>
      <w:r>
        <w:rPr>
          <w:rFonts w:ascii="Calibri" w:hAnsi="Calibri" w:cs="Calibri"/>
        </w:rPr>
        <w:t xml:space="preserve">, от 27.12.2009 </w:t>
      </w:r>
      <w:hyperlink r:id="rId27" w:history="1">
        <w:r>
          <w:rPr>
            <w:rFonts w:ascii="Calibri" w:hAnsi="Calibri" w:cs="Calibri"/>
            <w:color w:val="0000FF"/>
          </w:rPr>
          <w:t>N 343-ФЗ</w:t>
        </w:r>
      </w:hyperlink>
      <w:r>
        <w:rPr>
          <w:rFonts w:ascii="Calibri" w:hAnsi="Calibri" w:cs="Calibri"/>
        </w:rPr>
        <w:t>,</w:t>
      </w: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28" w:history="1">
        <w:r>
          <w:rPr>
            <w:rFonts w:ascii="Calibri" w:hAnsi="Calibri" w:cs="Calibri"/>
            <w:color w:val="0000FF"/>
          </w:rPr>
          <w:t>N 226-ФЗ</w:t>
        </w:r>
      </w:hyperlink>
      <w:r>
        <w:rPr>
          <w:rFonts w:ascii="Calibri" w:hAnsi="Calibri" w:cs="Calibri"/>
        </w:rPr>
        <w:t xml:space="preserve">, от 27.07.2010 </w:t>
      </w:r>
      <w:hyperlink r:id="rId29" w:history="1">
        <w:r>
          <w:rPr>
            <w:rFonts w:ascii="Calibri" w:hAnsi="Calibri" w:cs="Calibri"/>
            <w:color w:val="0000FF"/>
          </w:rPr>
          <w:t>N 240-ФЗ</w:t>
        </w:r>
      </w:hyperlink>
      <w:r>
        <w:rPr>
          <w:rFonts w:ascii="Calibri" w:hAnsi="Calibri" w:cs="Calibri"/>
        </w:rPr>
        <w:t xml:space="preserve">, от 22.11.2010 </w:t>
      </w:r>
      <w:hyperlink r:id="rId30" w:history="1">
        <w:r>
          <w:rPr>
            <w:rFonts w:ascii="Calibri" w:hAnsi="Calibri" w:cs="Calibri"/>
            <w:color w:val="0000FF"/>
          </w:rPr>
          <w:t>N 305-ФЗ</w:t>
        </w:r>
      </w:hyperlink>
      <w:r>
        <w:rPr>
          <w:rFonts w:ascii="Calibri" w:hAnsi="Calibri" w:cs="Calibri"/>
        </w:rPr>
        <w:t>,</w:t>
      </w: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31" w:history="1">
        <w:r>
          <w:rPr>
            <w:rFonts w:ascii="Calibri" w:hAnsi="Calibri" w:cs="Calibri"/>
            <w:color w:val="0000FF"/>
          </w:rPr>
          <w:t>N 314-ФЗ</w:t>
        </w:r>
      </w:hyperlink>
      <w:r>
        <w:rPr>
          <w:rFonts w:ascii="Calibri" w:hAnsi="Calibri" w:cs="Calibri"/>
        </w:rPr>
        <w:t xml:space="preserve">, от 20.03.2011 </w:t>
      </w:r>
      <w:hyperlink r:id="rId32" w:history="1">
        <w:r>
          <w:rPr>
            <w:rFonts w:ascii="Calibri" w:hAnsi="Calibri" w:cs="Calibri"/>
            <w:color w:val="0000FF"/>
          </w:rPr>
          <w:t>N 41-ФЗ</w:t>
        </w:r>
      </w:hyperlink>
      <w:r>
        <w:rPr>
          <w:rFonts w:ascii="Calibri" w:hAnsi="Calibri" w:cs="Calibri"/>
        </w:rPr>
        <w:t xml:space="preserve">, от 21.04.2011 </w:t>
      </w:r>
      <w:hyperlink r:id="rId33" w:history="1">
        <w:r>
          <w:rPr>
            <w:rFonts w:ascii="Calibri" w:hAnsi="Calibri" w:cs="Calibri"/>
            <w:color w:val="0000FF"/>
          </w:rPr>
          <w:t>N 69-ФЗ</w:t>
        </w:r>
      </w:hyperlink>
      <w:r>
        <w:rPr>
          <w:rFonts w:ascii="Calibri" w:hAnsi="Calibri" w:cs="Calibri"/>
        </w:rPr>
        <w:t>,</w:t>
      </w: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34" w:history="1">
        <w:r>
          <w:rPr>
            <w:rFonts w:ascii="Calibri" w:hAnsi="Calibri" w:cs="Calibri"/>
            <w:color w:val="0000FF"/>
          </w:rPr>
          <w:t>N 169-ФЗ</w:t>
        </w:r>
      </w:hyperlink>
      <w:r>
        <w:rPr>
          <w:rFonts w:ascii="Calibri" w:hAnsi="Calibri" w:cs="Calibri"/>
        </w:rPr>
        <w:t xml:space="preserve">, от 11.07.2011 </w:t>
      </w:r>
      <w:hyperlink r:id="rId35" w:history="1">
        <w:r>
          <w:rPr>
            <w:rFonts w:ascii="Calibri" w:hAnsi="Calibri" w:cs="Calibri"/>
            <w:color w:val="0000FF"/>
          </w:rPr>
          <w:t>N 190-ФЗ</w:t>
        </w:r>
      </w:hyperlink>
      <w:r>
        <w:rPr>
          <w:rFonts w:ascii="Calibri" w:hAnsi="Calibri" w:cs="Calibri"/>
        </w:rPr>
        <w:t xml:space="preserve">, от 11.07.2011 </w:t>
      </w:r>
      <w:hyperlink r:id="rId36" w:history="1">
        <w:r>
          <w:rPr>
            <w:rFonts w:ascii="Calibri" w:hAnsi="Calibri" w:cs="Calibri"/>
            <w:color w:val="0000FF"/>
          </w:rPr>
          <w:t>N 200-ФЗ</w:t>
        </w:r>
      </w:hyperlink>
      <w:r>
        <w:rPr>
          <w:rFonts w:ascii="Calibri" w:hAnsi="Calibri" w:cs="Calibri"/>
        </w:rPr>
        <w:t>,</w:t>
      </w: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37" w:history="1">
        <w:r>
          <w:rPr>
            <w:rFonts w:ascii="Calibri" w:hAnsi="Calibri" w:cs="Calibri"/>
            <w:color w:val="0000FF"/>
          </w:rPr>
          <w:t>N 215-ФЗ</w:t>
        </w:r>
      </w:hyperlink>
      <w:r>
        <w:rPr>
          <w:rFonts w:ascii="Calibri" w:hAnsi="Calibri" w:cs="Calibri"/>
        </w:rPr>
        <w:t xml:space="preserve">, от 18.07.2011 </w:t>
      </w:r>
      <w:hyperlink r:id="rId38" w:history="1">
        <w:r>
          <w:rPr>
            <w:rFonts w:ascii="Calibri" w:hAnsi="Calibri" w:cs="Calibri"/>
            <w:color w:val="0000FF"/>
          </w:rPr>
          <w:t>N 224-ФЗ</w:t>
        </w:r>
      </w:hyperlink>
      <w:r>
        <w:rPr>
          <w:rFonts w:ascii="Calibri" w:hAnsi="Calibri" w:cs="Calibri"/>
        </w:rPr>
        <w:t xml:space="preserve">, от 18.07.2011 </w:t>
      </w:r>
      <w:hyperlink r:id="rId39" w:history="1">
        <w:r>
          <w:rPr>
            <w:rFonts w:ascii="Calibri" w:hAnsi="Calibri" w:cs="Calibri"/>
            <w:color w:val="0000FF"/>
          </w:rPr>
          <w:t>N 242-ФЗ</w:t>
        </w:r>
      </w:hyperlink>
      <w:r>
        <w:rPr>
          <w:rFonts w:ascii="Calibri" w:hAnsi="Calibri" w:cs="Calibri"/>
        </w:rPr>
        <w:t>,</w:t>
      </w: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40" w:history="1">
        <w:r>
          <w:rPr>
            <w:rFonts w:ascii="Calibri" w:hAnsi="Calibri" w:cs="Calibri"/>
            <w:color w:val="0000FF"/>
          </w:rPr>
          <w:t>N 243-ФЗ</w:t>
        </w:r>
      </w:hyperlink>
      <w:r>
        <w:rPr>
          <w:rFonts w:ascii="Calibri" w:hAnsi="Calibri" w:cs="Calibri"/>
        </w:rPr>
        <w:t xml:space="preserve">, от 19.07.2011 </w:t>
      </w:r>
      <w:hyperlink r:id="rId41" w:history="1">
        <w:r>
          <w:rPr>
            <w:rFonts w:ascii="Calibri" w:hAnsi="Calibri" w:cs="Calibri"/>
            <w:color w:val="0000FF"/>
          </w:rPr>
          <w:t>N 246-ФЗ</w:t>
        </w:r>
      </w:hyperlink>
      <w:r>
        <w:rPr>
          <w:rFonts w:ascii="Calibri" w:hAnsi="Calibri" w:cs="Calibri"/>
        </w:rPr>
        <w:t xml:space="preserve">, от 21.07.2011 </w:t>
      </w:r>
      <w:hyperlink r:id="rId42" w:history="1">
        <w:r>
          <w:rPr>
            <w:rFonts w:ascii="Calibri" w:hAnsi="Calibri" w:cs="Calibri"/>
            <w:color w:val="0000FF"/>
          </w:rPr>
          <w:t>N 257-ФЗ</w:t>
        </w:r>
      </w:hyperlink>
      <w:r>
        <w:rPr>
          <w:rFonts w:ascii="Calibri" w:hAnsi="Calibri" w:cs="Calibri"/>
        </w:rPr>
        <w:t>,</w:t>
      </w: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28.11.2011 </w:t>
      </w:r>
      <w:hyperlink r:id="rId43" w:history="1">
        <w:r>
          <w:rPr>
            <w:rFonts w:ascii="Calibri" w:hAnsi="Calibri" w:cs="Calibri"/>
            <w:color w:val="0000FF"/>
          </w:rPr>
          <w:t>N 337-ФЗ</w:t>
        </w:r>
      </w:hyperlink>
      <w:r>
        <w:rPr>
          <w:rFonts w:ascii="Calibri" w:hAnsi="Calibri" w:cs="Calibri"/>
        </w:rPr>
        <w:t xml:space="preserve">, от 30.11.2011 </w:t>
      </w:r>
      <w:hyperlink r:id="rId44" w:history="1">
        <w:r>
          <w:rPr>
            <w:rFonts w:ascii="Calibri" w:hAnsi="Calibri" w:cs="Calibri"/>
            <w:color w:val="0000FF"/>
          </w:rPr>
          <w:t>N 364-ФЗ</w:t>
        </w:r>
      </w:hyperlink>
      <w:r>
        <w:rPr>
          <w:rFonts w:ascii="Calibri" w:hAnsi="Calibri" w:cs="Calibri"/>
        </w:rPr>
        <w:t xml:space="preserve">, от 06.12.2011 </w:t>
      </w:r>
      <w:hyperlink r:id="rId45" w:history="1">
        <w:r>
          <w:rPr>
            <w:rFonts w:ascii="Calibri" w:hAnsi="Calibri" w:cs="Calibri"/>
            <w:color w:val="0000FF"/>
          </w:rPr>
          <w:t>N 401-ФЗ</w:t>
        </w:r>
      </w:hyperlink>
      <w:r>
        <w:rPr>
          <w:rFonts w:ascii="Calibri" w:hAnsi="Calibri" w:cs="Calibri"/>
        </w:rPr>
        <w:t>,</w:t>
      </w: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46" w:history="1">
        <w:r>
          <w:rPr>
            <w:rFonts w:ascii="Calibri" w:hAnsi="Calibri" w:cs="Calibri"/>
            <w:color w:val="0000FF"/>
          </w:rPr>
          <w:t>N 93-ФЗ</w:t>
        </w:r>
      </w:hyperlink>
      <w:r>
        <w:rPr>
          <w:rFonts w:ascii="Calibri" w:hAnsi="Calibri" w:cs="Calibri"/>
        </w:rPr>
        <w:t xml:space="preserve">, от 20.07.2012 </w:t>
      </w:r>
      <w:hyperlink r:id="rId47" w:history="1">
        <w:r>
          <w:rPr>
            <w:rFonts w:ascii="Calibri" w:hAnsi="Calibri" w:cs="Calibri"/>
            <w:color w:val="0000FF"/>
          </w:rPr>
          <w:t>N 120-ФЗ</w:t>
        </w:r>
      </w:hyperlink>
      <w:r>
        <w:rPr>
          <w:rFonts w:ascii="Calibri" w:hAnsi="Calibri" w:cs="Calibri"/>
        </w:rPr>
        <w:t xml:space="preserve">, от 28.07.2012 </w:t>
      </w:r>
      <w:hyperlink r:id="rId48" w:history="1">
        <w:r>
          <w:rPr>
            <w:rFonts w:ascii="Calibri" w:hAnsi="Calibri" w:cs="Calibri"/>
            <w:color w:val="0000FF"/>
          </w:rPr>
          <w:t>N 133-ФЗ</w:t>
        </w:r>
      </w:hyperlink>
      <w:r>
        <w:rPr>
          <w:rFonts w:ascii="Calibri" w:hAnsi="Calibri" w:cs="Calibri"/>
        </w:rPr>
        <w:t>,</w:t>
      </w: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12.11.2012 </w:t>
      </w:r>
      <w:hyperlink r:id="rId49" w:history="1">
        <w:r>
          <w:rPr>
            <w:rFonts w:ascii="Calibri" w:hAnsi="Calibri" w:cs="Calibri"/>
            <w:color w:val="0000FF"/>
          </w:rPr>
          <w:t>N 179-ФЗ</w:t>
        </w:r>
      </w:hyperlink>
      <w:r>
        <w:rPr>
          <w:rFonts w:ascii="Calibri" w:hAnsi="Calibri" w:cs="Calibri"/>
        </w:rPr>
        <w:t xml:space="preserve">, от 30.12.2012 </w:t>
      </w:r>
      <w:hyperlink r:id="rId50" w:history="1">
        <w:r>
          <w:rPr>
            <w:rFonts w:ascii="Calibri" w:hAnsi="Calibri" w:cs="Calibri"/>
            <w:color w:val="0000FF"/>
          </w:rPr>
          <w:t>N 289-ФЗ</w:t>
        </w:r>
      </w:hyperlink>
      <w:r>
        <w:rPr>
          <w:rFonts w:ascii="Calibri" w:hAnsi="Calibri" w:cs="Calibri"/>
        </w:rPr>
        <w:t xml:space="preserve">, от 30.12.2012 </w:t>
      </w:r>
      <w:hyperlink r:id="rId51" w:history="1">
        <w:r>
          <w:rPr>
            <w:rFonts w:ascii="Calibri" w:hAnsi="Calibri" w:cs="Calibri"/>
            <w:color w:val="0000FF"/>
          </w:rPr>
          <w:t>N 318-ФЗ</w:t>
        </w:r>
      </w:hyperlink>
      <w:r>
        <w:rPr>
          <w:rFonts w:ascii="Calibri" w:hAnsi="Calibri" w:cs="Calibri"/>
        </w:rPr>
        <w:t>,</w:t>
      </w: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52" w:history="1">
        <w:r>
          <w:rPr>
            <w:rFonts w:ascii="Calibri" w:hAnsi="Calibri" w:cs="Calibri"/>
            <w:color w:val="0000FF"/>
          </w:rPr>
          <w:t>N 21-ФЗ</w:t>
        </w:r>
      </w:hyperlink>
      <w:r>
        <w:rPr>
          <w:rFonts w:ascii="Calibri" w:hAnsi="Calibri" w:cs="Calibri"/>
        </w:rPr>
        <w:t xml:space="preserve">,  от 04.03.2013 </w:t>
      </w:r>
      <w:hyperlink r:id="rId53" w:history="1">
        <w:r>
          <w:rPr>
            <w:rFonts w:ascii="Calibri" w:hAnsi="Calibri" w:cs="Calibri"/>
            <w:color w:val="0000FF"/>
          </w:rPr>
          <w:t>N 22-ФЗ</w:t>
        </w:r>
      </w:hyperlink>
      <w:r>
        <w:rPr>
          <w:rFonts w:ascii="Calibri" w:hAnsi="Calibri" w:cs="Calibri"/>
        </w:rPr>
        <w:t xml:space="preserve">, от 05.04.2013 </w:t>
      </w:r>
      <w:hyperlink r:id="rId54" w:history="1">
        <w:r>
          <w:rPr>
            <w:rFonts w:ascii="Calibri" w:hAnsi="Calibri" w:cs="Calibri"/>
            <w:color w:val="0000FF"/>
          </w:rPr>
          <w:t>N 43-ФЗ</w:t>
        </w:r>
      </w:hyperlink>
      <w:r>
        <w:rPr>
          <w:rFonts w:ascii="Calibri" w:hAnsi="Calibri" w:cs="Calibri"/>
        </w:rPr>
        <w:t>,</w:t>
      </w: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55" w:history="1">
        <w:r>
          <w:rPr>
            <w:rFonts w:ascii="Calibri" w:hAnsi="Calibri" w:cs="Calibri"/>
            <w:color w:val="0000FF"/>
          </w:rPr>
          <w:t>N 185-ФЗ</w:t>
        </w:r>
      </w:hyperlink>
      <w:r>
        <w:rPr>
          <w:rFonts w:ascii="Calibri" w:hAnsi="Calibri" w:cs="Calibri"/>
        </w:rPr>
        <w:t xml:space="preserve">, от 02.07.2013 </w:t>
      </w:r>
      <w:hyperlink r:id="rId56" w:history="1">
        <w:r>
          <w:rPr>
            <w:rFonts w:ascii="Calibri" w:hAnsi="Calibri" w:cs="Calibri"/>
            <w:color w:val="0000FF"/>
          </w:rPr>
          <w:t>N 188-ФЗ</w:t>
        </w:r>
      </w:hyperlink>
      <w:r>
        <w:rPr>
          <w:rFonts w:ascii="Calibri" w:hAnsi="Calibri" w:cs="Calibri"/>
        </w:rPr>
        <w:t xml:space="preserve">, от 23.07.2013 </w:t>
      </w:r>
      <w:hyperlink r:id="rId57" w:history="1">
        <w:r>
          <w:rPr>
            <w:rFonts w:ascii="Calibri" w:hAnsi="Calibri" w:cs="Calibri"/>
            <w:color w:val="0000FF"/>
          </w:rPr>
          <w:t>N 207-ФЗ</w:t>
        </w:r>
      </w:hyperlink>
      <w:r>
        <w:rPr>
          <w:rFonts w:ascii="Calibri" w:hAnsi="Calibri" w:cs="Calibri"/>
        </w:rPr>
        <w:t>,</w:t>
      </w: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58" w:history="1">
        <w:r>
          <w:rPr>
            <w:rFonts w:ascii="Calibri" w:hAnsi="Calibri" w:cs="Calibri"/>
            <w:color w:val="0000FF"/>
          </w:rPr>
          <w:t>N 247-ФЗ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jc w:val="center"/>
        <w:outlineLvl w:val="0"/>
        <w:rPr>
          <w:rFonts w:ascii="Calibri" w:hAnsi="Calibri" w:cs="Calibri"/>
          <w:b/>
          <w:bCs/>
        </w:rPr>
      </w:pPr>
      <w:bookmarkStart w:id="0" w:name="Par34"/>
      <w:bookmarkEnd w:id="0"/>
      <w:r>
        <w:rPr>
          <w:rFonts w:ascii="Calibri" w:hAnsi="Calibri" w:cs="Calibri"/>
          <w:b/>
          <w:bCs/>
        </w:rPr>
        <w:t>Глава 1. ОБЩИЕ ПОЛОЖЕНИЯ</w:t>
      </w:r>
    </w:p>
    <w:p w:rsidR="00DC493B" w:rsidRDefault="00DC493B">
      <w:pPr>
        <w:widowControl w:val="0"/>
        <w:autoSpaceDE w:val="0"/>
        <w:autoSpaceDN w:val="0"/>
        <w:adjustRightInd w:val="0"/>
        <w:spacing w:after="0" w:line="240" w:lineRule="auto"/>
        <w:jc w:val="center"/>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 w:name="Par36"/>
      <w:bookmarkEnd w:id="1"/>
      <w:r>
        <w:rPr>
          <w:rFonts w:ascii="Calibri" w:hAnsi="Calibri" w:cs="Calibri"/>
        </w:rPr>
        <w:t>Статья 1. Основные понятия, используемые в настоящем Кодексе</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Кодекса используются следующие основные понятия: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w:t>
      </w:r>
      <w:r>
        <w:rPr>
          <w:rFonts w:ascii="Calibri" w:hAnsi="Calibri" w:cs="Calibri"/>
        </w:rPr>
        <w:lastRenderedPageBreak/>
        <w:t>настоящего и будущего поколений;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14.07.2008 N 118-ФЗ)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функциональные зоны - зоны, для которых документами территориального планирования определены границы и функциональное назначение;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31.12.2005 N 210-ФЗ)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19.07.2011 N 246-ФЗ)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строительство - создание зданий, строений, сооружений (в том числе на месте сносимых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64"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w:t>
      </w:r>
      <w:r>
        <w:rPr>
          <w:rFonts w:ascii="Calibri" w:hAnsi="Calibri" w:cs="Calibri"/>
        </w:rPr>
        <w:lastRenderedPageBreak/>
        <w:t>объектов;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Федеральным </w:t>
      </w:r>
      <w:hyperlink r:id="rId65" w:history="1">
        <w:r>
          <w:rPr>
            <w:rFonts w:ascii="Calibri" w:hAnsi="Calibri" w:cs="Calibri"/>
            <w:color w:val="0000FF"/>
          </w:rPr>
          <w:t>законом</w:t>
        </w:r>
      </w:hyperlink>
      <w:r>
        <w:rPr>
          <w:rFonts w:ascii="Calibri" w:hAnsi="Calibri" w:cs="Calibri"/>
        </w:rPr>
        <w:t xml:space="preserve"> от 18.07.2011 N 215-ФЗ)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Федеральным </w:t>
      </w:r>
      <w:hyperlink r:id="rId66" w:history="1">
        <w:r>
          <w:rPr>
            <w:rFonts w:ascii="Calibri" w:hAnsi="Calibri" w:cs="Calibri"/>
            <w:color w:val="0000FF"/>
          </w:rPr>
          <w:t>законом</w:t>
        </w:r>
      </w:hyperlink>
      <w:r>
        <w:rPr>
          <w:rFonts w:ascii="Calibri" w:hAnsi="Calibri" w:cs="Calibri"/>
        </w:rPr>
        <w:t xml:space="preserve"> от 18.07.2011 N 215-ФЗ)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14.3 введен Федеральным </w:t>
      </w:r>
      <w:hyperlink r:id="rId67" w:history="1">
        <w:r>
          <w:rPr>
            <w:rFonts w:ascii="Calibri" w:hAnsi="Calibri" w:cs="Calibri"/>
            <w:color w:val="0000FF"/>
          </w:rPr>
          <w:t>законом</w:t>
        </w:r>
      </w:hyperlink>
      <w:r>
        <w:rPr>
          <w:rFonts w:ascii="Calibri" w:hAnsi="Calibri" w:cs="Calibri"/>
        </w:rPr>
        <w:t xml:space="preserve"> от 18.07.2011 N 215-ФЗ)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саморегулируемые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саморегулируемые организации) - некоммерческие организации, сведения о которых внесены в государственный реестр саморегулируемых организаций и которые основаны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68" w:history="1">
        <w:r>
          <w:rPr>
            <w:rFonts w:ascii="Calibri" w:hAnsi="Calibri" w:cs="Calibri"/>
            <w:color w:val="0000FF"/>
          </w:rPr>
          <w:t>законом</w:t>
        </w:r>
      </w:hyperlink>
      <w:r>
        <w:rPr>
          <w:rFonts w:ascii="Calibri" w:hAnsi="Calibri" w:cs="Calibri"/>
        </w:rPr>
        <w:t xml:space="preserve"> от 22.07.2008 N 148-ФЗ)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69"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70" w:history="1">
        <w:r>
          <w:rPr>
            <w:rFonts w:ascii="Calibri" w:hAnsi="Calibri" w:cs="Calibri"/>
            <w:color w:val="0000FF"/>
          </w:rPr>
          <w:t>Виды</w:t>
        </w:r>
      </w:hyperlink>
      <w:r>
        <w:rPr>
          <w:rFonts w:ascii="Calibri" w:hAnsi="Calibri" w:cs="Calibri"/>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ar334" w:history="1">
        <w:r>
          <w:rPr>
            <w:rFonts w:ascii="Calibri" w:hAnsi="Calibri" w:cs="Calibri"/>
            <w:color w:val="0000FF"/>
          </w:rPr>
          <w:t>части 1 статьи 10</w:t>
        </w:r>
      </w:hyperlink>
      <w:r>
        <w:rPr>
          <w:rFonts w:ascii="Calibri" w:hAnsi="Calibri" w:cs="Calibri"/>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71"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72"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w:t>
      </w:r>
      <w:r>
        <w:rPr>
          <w:rFonts w:ascii="Calibri" w:hAnsi="Calibri" w:cs="Calibri"/>
        </w:rPr>
        <w:lastRenderedPageBreak/>
        <w:t xml:space="preserve">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413" w:history="1">
        <w:r>
          <w:rPr>
            <w:rFonts w:ascii="Calibri" w:hAnsi="Calibri" w:cs="Calibri"/>
            <w:color w:val="0000FF"/>
          </w:rPr>
          <w:t>части 3 статьи 14</w:t>
        </w:r>
      </w:hyperlink>
      <w:r>
        <w:rPr>
          <w:rFonts w:ascii="Calibri" w:hAnsi="Calibri" w:cs="Calibri"/>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73"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ar523" w:history="1">
        <w:r>
          <w:rPr>
            <w:rFonts w:ascii="Calibri" w:hAnsi="Calibri" w:cs="Calibri"/>
            <w:color w:val="0000FF"/>
          </w:rPr>
          <w:t>пункте 1 части 3 статьи 19</w:t>
        </w:r>
      </w:hyperlink>
      <w:r>
        <w:rPr>
          <w:rFonts w:ascii="Calibri" w:hAnsi="Calibri" w:cs="Calibri"/>
        </w:rPr>
        <w:t xml:space="preserve"> и </w:t>
      </w:r>
      <w:hyperlink w:anchor="Par620" w:history="1">
        <w:r>
          <w:rPr>
            <w:rFonts w:ascii="Calibri" w:hAnsi="Calibri" w:cs="Calibri"/>
            <w:color w:val="0000FF"/>
          </w:rPr>
          <w:t>пункте 1 части 5 статьи 23</w:t>
        </w:r>
      </w:hyperlink>
      <w:r>
        <w:rPr>
          <w:rFonts w:ascii="Calibri" w:hAnsi="Calibri" w:cs="Calibri"/>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74"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75" w:history="1">
        <w:r>
          <w:rPr>
            <w:rFonts w:ascii="Calibri" w:hAnsi="Calibri" w:cs="Calibri"/>
            <w:color w:val="0000FF"/>
          </w:rPr>
          <w:t>законом</w:t>
        </w:r>
      </w:hyperlink>
      <w:r>
        <w:rPr>
          <w:rFonts w:ascii="Calibri" w:hAnsi="Calibri" w:cs="Calibri"/>
        </w:rPr>
        <w:t xml:space="preserve"> от 21.04.2011 N 69-ФЗ)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76"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строительству, реконструкции систем электро-,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w:t>
      </w:r>
      <w:r>
        <w:rPr>
          <w:rFonts w:ascii="Calibri" w:hAnsi="Calibri" w:cs="Calibri"/>
        </w:rPr>
        <w:lastRenderedPageBreak/>
        <w:t>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бытовых отходов;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77" w:history="1">
        <w:r>
          <w:rPr>
            <w:rFonts w:ascii="Calibri" w:hAnsi="Calibri" w:cs="Calibri"/>
            <w:color w:val="0000FF"/>
          </w:rPr>
          <w:t>законом</w:t>
        </w:r>
      </w:hyperlink>
      <w:r>
        <w:rPr>
          <w:rFonts w:ascii="Calibri" w:hAnsi="Calibri" w:cs="Calibri"/>
        </w:rPr>
        <w:t xml:space="preserve"> от 30.12.2012 N 289-ФЗ)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78" w:history="1">
        <w:r>
          <w:rPr>
            <w:rFonts w:ascii="Calibri" w:hAnsi="Calibri" w:cs="Calibri"/>
            <w:color w:val="0000FF"/>
          </w:rPr>
          <w:t>законом</w:t>
        </w:r>
      </w:hyperlink>
      <w:r>
        <w:rPr>
          <w:rFonts w:ascii="Calibri" w:hAnsi="Calibri" w:cs="Calibri"/>
        </w:rPr>
        <w:t xml:space="preserve"> от 30.12.2012 N 289-ФЗ)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79" w:history="1">
        <w:r>
          <w:rPr>
            <w:rFonts w:ascii="Calibri" w:hAnsi="Calibri" w:cs="Calibri"/>
            <w:color w:val="0000FF"/>
          </w:rPr>
          <w:t>законом</w:t>
        </w:r>
      </w:hyperlink>
      <w:r>
        <w:rPr>
          <w:rFonts w:ascii="Calibri" w:hAnsi="Calibri" w:cs="Calibri"/>
        </w:rPr>
        <w:t xml:space="preserve"> от 05.04.2013 N 43-ФЗ)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 w:name="Par86"/>
      <w:bookmarkEnd w:id="2"/>
      <w:r>
        <w:rPr>
          <w:rFonts w:ascii="Calibri" w:hAnsi="Calibri" w:cs="Calibri"/>
        </w:rPr>
        <w:t>Статья 2. Основные принципы законодательства о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устойчивого развития территорий на основе территориального планирования и градостроительного зонирования;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инвалидам условий для беспрепятственного доступа к объектам социального и иного назначения;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граждан и их объединений в осуществлении градостроительной деятельности, обеспечение свободы такого участия;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градостроительной деятельности с соблюдением требований технических регламентов;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осуществление градостроительной деятельности с соблюдением требований охраны окружающей среды и экологической безопасности;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ответственность за нарушение законодательства о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 w:name="Par103"/>
      <w:bookmarkEnd w:id="3"/>
      <w:r>
        <w:rPr>
          <w:rFonts w:ascii="Calibri" w:hAnsi="Calibri" w:cs="Calibri"/>
        </w:rPr>
        <w:t>Статья 3. Законодательство о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вопросам градостроительной деятельности принимаются муниципальные правовые акты, которые не должны противоречить настоящему Кодексу.</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4" w:name="Par110"/>
      <w:bookmarkEnd w:id="4"/>
      <w:r>
        <w:rPr>
          <w:rFonts w:ascii="Calibri" w:hAnsi="Calibri" w:cs="Calibri"/>
        </w:rPr>
        <w:t>Статья 4. Отношения, регулируемые законодательством о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81" w:history="1">
        <w:r>
          <w:rPr>
            <w:rFonts w:ascii="Calibri" w:hAnsi="Calibri" w:cs="Calibri"/>
            <w:color w:val="0000FF"/>
          </w:rPr>
          <w:t>N 210-ФЗ</w:t>
        </w:r>
      </w:hyperlink>
      <w:r>
        <w:rPr>
          <w:rFonts w:ascii="Calibri" w:hAnsi="Calibri" w:cs="Calibri"/>
        </w:rPr>
        <w:t xml:space="preserve">, от 18.07.2011 </w:t>
      </w:r>
      <w:hyperlink r:id="rId82" w:history="1">
        <w:r>
          <w:rPr>
            <w:rFonts w:ascii="Calibri" w:hAnsi="Calibri" w:cs="Calibri"/>
            <w:color w:val="0000FF"/>
          </w:rPr>
          <w:t>N 243-ФЗ</w:t>
        </w:r>
      </w:hyperlink>
      <w:r>
        <w:rPr>
          <w:rFonts w:ascii="Calibri" w:hAnsi="Calibri" w:cs="Calibri"/>
        </w:rPr>
        <w:t xml:space="preserve">, от 28.11.2011 </w:t>
      </w:r>
      <w:hyperlink r:id="rId83" w:history="1">
        <w:r>
          <w:rPr>
            <w:rFonts w:ascii="Calibri" w:hAnsi="Calibri" w:cs="Calibri"/>
            <w:color w:val="0000FF"/>
          </w:rPr>
          <w:t>N 337-ФЗ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принятием мер по обеспечению безопасности строительства, эксплуатации зданий, сооружений,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w:t>
      </w:r>
      <w:hyperlink r:id="rId84"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защиты населения и территорий от чрезвычайных ситуаций природного и техногенного характера, </w:t>
      </w:r>
      <w:hyperlink r:id="rId85" w:history="1">
        <w:r>
          <w:rPr>
            <w:rFonts w:ascii="Calibri" w:hAnsi="Calibri" w:cs="Calibri"/>
            <w:color w:val="0000FF"/>
          </w:rPr>
          <w:t>законодательством</w:t>
        </w:r>
      </w:hyperlink>
      <w:r>
        <w:rPr>
          <w:rFonts w:ascii="Calibri" w:hAnsi="Calibri" w:cs="Calibri"/>
        </w:rPr>
        <w:t xml:space="preserve"> Российской Федерации о безопасности гидротехнических сооружений, </w:t>
      </w:r>
      <w:hyperlink r:id="rId86" w:history="1">
        <w:r>
          <w:rPr>
            <w:rFonts w:ascii="Calibri" w:hAnsi="Calibri" w:cs="Calibri"/>
            <w:color w:val="0000FF"/>
          </w:rPr>
          <w:t>законодательством</w:t>
        </w:r>
      </w:hyperlink>
      <w:r>
        <w:rPr>
          <w:rFonts w:ascii="Calibri" w:hAnsi="Calibri" w:cs="Calibri"/>
        </w:rPr>
        <w:t xml:space="preserve"> Российской Федерации о промышленной безопасности опасных производственных объектов, </w:t>
      </w:r>
      <w:hyperlink r:id="rId87" w:history="1">
        <w:r>
          <w:rPr>
            <w:rFonts w:ascii="Calibri" w:hAnsi="Calibri" w:cs="Calibri"/>
            <w:color w:val="0000FF"/>
          </w:rPr>
          <w:t>законодательством</w:t>
        </w:r>
      </w:hyperlink>
      <w:r>
        <w:rPr>
          <w:rFonts w:ascii="Calibri" w:hAnsi="Calibri" w:cs="Calibri"/>
        </w:rPr>
        <w:t xml:space="preserve"> Российской Федерации об использовании атомной энергии, техническими регламентами.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88" w:history="1">
        <w:r>
          <w:rPr>
            <w:rFonts w:ascii="Calibri" w:hAnsi="Calibri" w:cs="Calibri"/>
            <w:color w:val="0000FF"/>
          </w:rPr>
          <w:t>N 210-ФЗ</w:t>
        </w:r>
      </w:hyperlink>
      <w:r>
        <w:rPr>
          <w:rFonts w:ascii="Calibri" w:hAnsi="Calibri" w:cs="Calibri"/>
        </w:rPr>
        <w:t xml:space="preserve">, от 28.11.2011 </w:t>
      </w:r>
      <w:hyperlink r:id="rId89" w:history="1">
        <w:r>
          <w:rPr>
            <w:rFonts w:ascii="Calibri" w:hAnsi="Calibri" w:cs="Calibri"/>
            <w:color w:val="0000FF"/>
          </w:rPr>
          <w:t>N 337-ФЗ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приобретением, прекращением статуса саморегулируемых организаций, определением их правового положения,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90" w:history="1">
        <w:r>
          <w:rPr>
            <w:rFonts w:ascii="Calibri" w:hAnsi="Calibri" w:cs="Calibri"/>
            <w:color w:val="0000FF"/>
          </w:rPr>
          <w:t>закон</w:t>
        </w:r>
      </w:hyperlink>
      <w:r>
        <w:rPr>
          <w:rFonts w:ascii="Calibri" w:hAnsi="Calibri" w:cs="Calibri"/>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91" w:history="1">
        <w:r>
          <w:rPr>
            <w:rFonts w:ascii="Calibri" w:hAnsi="Calibri" w:cs="Calibri"/>
            <w:color w:val="0000FF"/>
          </w:rPr>
          <w:t>законом</w:t>
        </w:r>
      </w:hyperlink>
      <w:r>
        <w:rPr>
          <w:rFonts w:ascii="Calibri" w:hAnsi="Calibri" w:cs="Calibri"/>
        </w:rPr>
        <w:t xml:space="preserve"> от 22.07.2008 N 148-ФЗ, в ред. Федерального </w:t>
      </w:r>
      <w:hyperlink r:id="rId92" w:history="1">
        <w:r>
          <w:rPr>
            <w:rFonts w:ascii="Calibri" w:hAnsi="Calibri" w:cs="Calibri"/>
            <w:color w:val="0000FF"/>
          </w:rPr>
          <w:t>закона</w:t>
        </w:r>
      </w:hyperlink>
      <w:r>
        <w:rPr>
          <w:rFonts w:ascii="Calibri" w:hAnsi="Calibri" w:cs="Calibri"/>
        </w:rPr>
        <w:t xml:space="preserve"> от 18.07.2011 N 242-ФЗ)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отношениям, связанным с созданием искусственных земельных участков, применяется законодательство о градостроительной деятельности с учетом особенностей, установленных Федеральным </w:t>
      </w:r>
      <w:hyperlink r:id="rId93" w:history="1">
        <w:r>
          <w:rPr>
            <w:rFonts w:ascii="Calibri" w:hAnsi="Calibri" w:cs="Calibri"/>
            <w:color w:val="0000FF"/>
          </w:rPr>
          <w:t>законом</w:t>
        </w:r>
      </w:hyperlink>
      <w:r>
        <w:rPr>
          <w:rFonts w:ascii="Calibri" w:hAnsi="Calibri" w:cs="Calibri"/>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5 введена Федеральным </w:t>
      </w:r>
      <w:hyperlink r:id="rId94" w:history="1">
        <w:r>
          <w:rPr>
            <w:rFonts w:ascii="Calibri" w:hAnsi="Calibri" w:cs="Calibri"/>
            <w:color w:val="0000FF"/>
          </w:rPr>
          <w:t>законом</w:t>
        </w:r>
      </w:hyperlink>
      <w:r>
        <w:rPr>
          <w:rFonts w:ascii="Calibri" w:hAnsi="Calibri" w:cs="Calibri"/>
        </w:rPr>
        <w:t xml:space="preserve"> от 19.07.2011 N 246-ФЗ)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5" w:name="Par122"/>
      <w:bookmarkEnd w:id="5"/>
      <w:r>
        <w:rPr>
          <w:rFonts w:ascii="Calibri" w:hAnsi="Calibri" w:cs="Calibri"/>
        </w:rPr>
        <w:t>Статья 5. Субъекты градостроительных отношений</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jc w:val="center"/>
        <w:outlineLvl w:val="0"/>
        <w:rPr>
          <w:rFonts w:ascii="Calibri" w:hAnsi="Calibri" w:cs="Calibri"/>
          <w:b/>
          <w:bCs/>
        </w:rPr>
      </w:pPr>
      <w:bookmarkStart w:id="6" w:name="Par127"/>
      <w:bookmarkEnd w:id="6"/>
      <w:r>
        <w:rPr>
          <w:rFonts w:ascii="Calibri" w:hAnsi="Calibri" w:cs="Calibri"/>
          <w:b/>
          <w:bCs/>
        </w:rPr>
        <w:t>Глава 2. ПОЛНОМОЧИЯ ОРГАНОВ ГОСУДАРСТВЕННОЙ</w:t>
      </w:r>
    </w:p>
    <w:p w:rsidR="00DC493B" w:rsidRDefault="00DC49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РОССИЙСКОЙ ФЕДЕРАЦИИ, ОРГАНОВ ГОСУДАРСТВЕННОЙ</w:t>
      </w:r>
    </w:p>
    <w:p w:rsidR="00DC493B" w:rsidRDefault="00DC49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СУБЪЕКТОВ РОССИЙСКОЙ ФЕДЕРАЦИИ, ОРГАНОВ МЕСТНОГО</w:t>
      </w:r>
    </w:p>
    <w:p w:rsidR="00DC493B" w:rsidRDefault="00DC49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ОБЛАСТИ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7" w:name="Par132"/>
      <w:bookmarkEnd w:id="7"/>
      <w:r>
        <w:rPr>
          <w:rFonts w:ascii="Calibri" w:hAnsi="Calibri" w:cs="Calibri"/>
        </w:rPr>
        <w:t>Статья 6. Полномочия органов государственной власти Российской Федерации в области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градостроительной деятельности относятся: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документации по планировке территории для размещения объектов федерального значения в случаях, предусмотренных настоящим Кодексом;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техническое регулирование в области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ведение государственного реестра саморегулируемых организаций;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96" w:history="1">
        <w:r>
          <w:rPr>
            <w:rFonts w:ascii="Calibri" w:hAnsi="Calibri" w:cs="Calibri"/>
            <w:color w:val="0000FF"/>
          </w:rPr>
          <w:t>законом</w:t>
        </w:r>
      </w:hyperlink>
      <w:r>
        <w:rPr>
          <w:rFonts w:ascii="Calibri" w:hAnsi="Calibri" w:cs="Calibri"/>
        </w:rPr>
        <w:t xml:space="preserve"> от 22.07.2008 N 148-ФЗ)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осуществление государственного надзора за деятельностью саморегулируемых организаций;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97" w:history="1">
        <w:r>
          <w:rPr>
            <w:rFonts w:ascii="Calibri" w:hAnsi="Calibri" w:cs="Calibri"/>
            <w:color w:val="0000FF"/>
          </w:rPr>
          <w:t>законом</w:t>
        </w:r>
      </w:hyperlink>
      <w:r>
        <w:rPr>
          <w:rFonts w:ascii="Calibri" w:hAnsi="Calibri" w:cs="Calibri"/>
        </w:rPr>
        <w:t xml:space="preserve"> от 22.07.2008 N 148-ФЗ, в ред. Федерального </w:t>
      </w:r>
      <w:hyperlink r:id="rId98" w:history="1">
        <w:r>
          <w:rPr>
            <w:rFonts w:ascii="Calibri" w:hAnsi="Calibri" w:cs="Calibri"/>
            <w:color w:val="0000FF"/>
          </w:rPr>
          <w:t>закона</w:t>
        </w:r>
      </w:hyperlink>
      <w:r>
        <w:rPr>
          <w:rFonts w:ascii="Calibri" w:hAnsi="Calibri" w:cs="Calibri"/>
        </w:rPr>
        <w:t xml:space="preserve"> от 18.07.2011 N 242-ФЗ)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обращение в арбитражный суд с требованием об исключении сведений о некоммерческой организации из государственного реестра саморегулируемых организаций в случаях, предусмотренных настоящим </w:t>
      </w:r>
      <w:hyperlink w:anchor="Par2272" w:history="1">
        <w:r>
          <w:rPr>
            <w:rFonts w:ascii="Calibri" w:hAnsi="Calibri" w:cs="Calibri"/>
            <w:color w:val="0000FF"/>
          </w:rPr>
          <w:t>Кодексом</w:t>
        </w:r>
      </w:hyperlink>
      <w:r>
        <w:rPr>
          <w:rFonts w:ascii="Calibri" w:hAnsi="Calibri" w:cs="Calibri"/>
        </w:rPr>
        <w:t xml:space="preserve"> и другими федеральными </w:t>
      </w:r>
      <w:hyperlink r:id="rId99" w:history="1">
        <w:r>
          <w:rPr>
            <w:rFonts w:ascii="Calibri" w:hAnsi="Calibri" w:cs="Calibri"/>
            <w:color w:val="0000FF"/>
          </w:rPr>
          <w:t>законами</w:t>
        </w:r>
      </w:hyperlink>
      <w:r>
        <w:rPr>
          <w:rFonts w:ascii="Calibri" w:hAnsi="Calibri" w:cs="Calibri"/>
        </w:rPr>
        <w:t>;</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100" w:history="1">
        <w:r>
          <w:rPr>
            <w:rFonts w:ascii="Calibri" w:hAnsi="Calibri" w:cs="Calibri"/>
            <w:color w:val="0000FF"/>
          </w:rPr>
          <w:t>законом</w:t>
        </w:r>
      </w:hyperlink>
      <w:r>
        <w:rPr>
          <w:rFonts w:ascii="Calibri" w:hAnsi="Calibri" w:cs="Calibri"/>
        </w:rPr>
        <w:t xml:space="preserve"> от 22.07.2008 N 148-ФЗ)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установление </w:t>
      </w:r>
      <w:hyperlink r:id="rId101" w:history="1">
        <w:r>
          <w:rPr>
            <w:rFonts w:ascii="Calibri" w:hAnsi="Calibri" w:cs="Calibri"/>
            <w:color w:val="0000FF"/>
          </w:rPr>
          <w:t>перечня</w:t>
        </w:r>
      </w:hyperlink>
      <w:r>
        <w:rPr>
          <w:rFonts w:ascii="Calibri" w:hAnsi="Calibri" w:cs="Calibri"/>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 на безопасность объектов капитального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102" w:history="1">
        <w:r>
          <w:rPr>
            <w:rFonts w:ascii="Calibri" w:hAnsi="Calibri" w:cs="Calibri"/>
            <w:color w:val="0000FF"/>
          </w:rPr>
          <w:t>законом</w:t>
        </w:r>
      </w:hyperlink>
      <w:r>
        <w:rPr>
          <w:rFonts w:ascii="Calibri" w:hAnsi="Calibri" w:cs="Calibri"/>
        </w:rPr>
        <w:t xml:space="preserve"> от 22.07.2008 N 148-ФЗ)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ведение федеральной государственной информационной системы территориального планирования;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103"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порядка ведения информационных систем обеспечения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установление </w:t>
      </w:r>
      <w:hyperlink r:id="rId104" w:history="1">
        <w:r>
          <w:rPr>
            <w:rFonts w:ascii="Calibri" w:hAnsi="Calibri" w:cs="Calibri"/>
            <w:color w:val="0000FF"/>
          </w:rPr>
          <w:t>требований</w:t>
        </w:r>
      </w:hyperlink>
      <w:r>
        <w:rPr>
          <w:rFonts w:ascii="Calibri" w:hAnsi="Calibri" w:cs="Calibri"/>
        </w:rPr>
        <w:t xml:space="preserve"> к программам комплексного развития систем коммунальной инфраструктуры поселений, городских округов;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05" w:history="1">
        <w:r>
          <w:rPr>
            <w:rFonts w:ascii="Calibri" w:hAnsi="Calibri" w:cs="Calibri"/>
            <w:color w:val="0000FF"/>
          </w:rPr>
          <w:t>законом</w:t>
        </w:r>
      </w:hyperlink>
      <w:r>
        <w:rPr>
          <w:rFonts w:ascii="Calibri" w:hAnsi="Calibri" w:cs="Calibri"/>
        </w:rPr>
        <w:t xml:space="preserve"> от 30.12.2012 N 289-ФЗ)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06" w:history="1">
        <w:r>
          <w:rPr>
            <w:rFonts w:ascii="Calibri" w:hAnsi="Calibri" w:cs="Calibri"/>
            <w:color w:val="0000FF"/>
          </w:rPr>
          <w:t>закон</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8" w:name="Par153"/>
      <w:bookmarkEnd w:id="8"/>
      <w:r>
        <w:rPr>
          <w:rFonts w:ascii="Calibri" w:hAnsi="Calibri" w:cs="Calibri"/>
        </w:rP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w:t>
      </w:r>
      <w:r>
        <w:rPr>
          <w:rFonts w:ascii="Calibri" w:hAnsi="Calibri" w:cs="Calibri"/>
        </w:rPr>
        <w:lastRenderedPageBreak/>
        <w:t xml:space="preserve">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ar1408" w:history="1">
        <w:r>
          <w:rPr>
            <w:rFonts w:ascii="Calibri" w:hAnsi="Calibri" w:cs="Calibri"/>
            <w:color w:val="0000FF"/>
          </w:rPr>
          <w:t>статье 48.1</w:t>
        </w:r>
      </w:hyperlink>
      <w:r>
        <w:rPr>
          <w:rFonts w:ascii="Calibri" w:hAnsi="Calibri" w:cs="Calibri"/>
        </w:rPr>
        <w:t xml:space="preserve"> настоящего Кодекса особо опасных, технически сложных и уникальных объектов, объектов, связанных с размещением и обезвреживанием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07" w:history="1">
        <w:r>
          <w:rPr>
            <w:rFonts w:ascii="Calibri" w:hAnsi="Calibri" w:cs="Calibri"/>
            <w:color w:val="0000FF"/>
          </w:rPr>
          <w:t>N 232-ФЗ</w:t>
        </w:r>
      </w:hyperlink>
      <w:r>
        <w:rPr>
          <w:rFonts w:ascii="Calibri" w:hAnsi="Calibri" w:cs="Calibri"/>
        </w:rPr>
        <w:t xml:space="preserve">, от 24.07.2007 </w:t>
      </w:r>
      <w:hyperlink r:id="rId108" w:history="1">
        <w:r>
          <w:rPr>
            <w:rFonts w:ascii="Calibri" w:hAnsi="Calibri" w:cs="Calibri"/>
            <w:color w:val="0000FF"/>
          </w:rPr>
          <w:t>N 215-ФЗ</w:t>
        </w:r>
      </w:hyperlink>
      <w:r>
        <w:rPr>
          <w:rFonts w:ascii="Calibri" w:hAnsi="Calibri" w:cs="Calibri"/>
        </w:rPr>
        <w:t xml:space="preserve">, от 08.11.2007 </w:t>
      </w:r>
      <w:hyperlink r:id="rId109" w:history="1">
        <w:r>
          <w:rPr>
            <w:rFonts w:ascii="Calibri" w:hAnsi="Calibri" w:cs="Calibri"/>
            <w:color w:val="0000FF"/>
          </w:rPr>
          <w:t>N 257-ФЗ</w:t>
        </w:r>
      </w:hyperlink>
      <w:r>
        <w:rPr>
          <w:rFonts w:ascii="Calibri" w:hAnsi="Calibri" w:cs="Calibri"/>
        </w:rPr>
        <w:t xml:space="preserve">, от 18.07.2011 </w:t>
      </w:r>
      <w:hyperlink r:id="rId110" w:history="1">
        <w:r>
          <w:rPr>
            <w:rFonts w:ascii="Calibri" w:hAnsi="Calibri" w:cs="Calibri"/>
            <w:color w:val="0000FF"/>
          </w:rPr>
          <w:t>N 215-ФЗ</w:t>
        </w:r>
      </w:hyperlink>
      <w:r>
        <w:rPr>
          <w:rFonts w:ascii="Calibri" w:hAnsi="Calibri" w:cs="Calibri"/>
        </w:rPr>
        <w:t xml:space="preserve">, от 28.11.2011 </w:t>
      </w:r>
      <w:hyperlink r:id="rId111" w:history="1">
        <w:r>
          <w:rPr>
            <w:rFonts w:ascii="Calibri" w:hAnsi="Calibri" w:cs="Calibri"/>
            <w:color w:val="0000FF"/>
          </w:rPr>
          <w:t>N 337-ФЗ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w:t>
      </w:r>
      <w:hyperlink r:id="rId112" w:history="1">
        <w:r>
          <w:rPr>
            <w:rFonts w:ascii="Calibri" w:hAnsi="Calibri" w:cs="Calibri"/>
            <w:color w:val="0000FF"/>
          </w:rPr>
          <w:t>порядок</w:t>
        </w:r>
      </w:hyperlink>
      <w:r>
        <w:rPr>
          <w:rFonts w:ascii="Calibri" w:hAnsi="Calibri" w:cs="Calibri"/>
        </w:rPr>
        <w:t xml:space="preserve"> взимания данной платы;</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введен Федеральным </w:t>
      </w:r>
      <w:hyperlink r:id="rId113"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установление </w:t>
      </w:r>
      <w:hyperlink r:id="rId114" w:history="1">
        <w:r>
          <w:rPr>
            <w:rFonts w:ascii="Calibri" w:hAnsi="Calibri" w:cs="Calibri"/>
            <w:color w:val="0000FF"/>
          </w:rPr>
          <w:t>порядка</w:t>
        </w:r>
      </w:hyperlink>
      <w:r>
        <w:rPr>
          <w:rFonts w:ascii="Calibri" w:hAnsi="Calibri" w:cs="Calibri"/>
        </w:rPr>
        <w:t xml:space="preserve"> обжалования заключений экспертизы проектной документации и (или) экспертизы результатов инженерных изысканий;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введен Федеральным </w:t>
      </w:r>
      <w:hyperlink r:id="rId115"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5.4 введен Федеральным </w:t>
      </w:r>
      <w:hyperlink r:id="rId116"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установление </w:t>
      </w:r>
      <w:hyperlink r:id="rId117" w:history="1">
        <w:r>
          <w:rPr>
            <w:rFonts w:ascii="Calibri" w:hAnsi="Calibri" w:cs="Calibri"/>
            <w:color w:val="0000FF"/>
          </w:rPr>
          <w:t>порядка</w:t>
        </w:r>
      </w:hyperlink>
      <w:r>
        <w:rPr>
          <w:rFonts w:ascii="Calibri" w:hAnsi="Calibri" w:cs="Calibri"/>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введен Федеральным </w:t>
      </w:r>
      <w:hyperlink r:id="rId118"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 введен Федеральным </w:t>
      </w:r>
      <w:hyperlink r:id="rId119"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установление </w:t>
      </w:r>
      <w:hyperlink r:id="rId120" w:history="1">
        <w:r>
          <w:rPr>
            <w:rFonts w:ascii="Calibri" w:hAnsi="Calibri" w:cs="Calibri"/>
            <w:color w:val="0000FF"/>
          </w:rPr>
          <w:t>порядка</w:t>
        </w:r>
      </w:hyperlink>
      <w:r>
        <w:rPr>
          <w:rFonts w:ascii="Calibri" w:hAnsi="Calibri" w:cs="Calibri"/>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5.7 введен Федеральным </w:t>
      </w:r>
      <w:hyperlink r:id="rId121"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5.8 введен Федеральным </w:t>
      </w:r>
      <w:hyperlink r:id="rId122"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установление </w:t>
      </w:r>
      <w:hyperlink r:id="rId123" w:history="1">
        <w:r>
          <w:rPr>
            <w:rFonts w:ascii="Calibri" w:hAnsi="Calibri" w:cs="Calibri"/>
            <w:color w:val="0000FF"/>
          </w:rPr>
          <w:t>порядка</w:t>
        </w:r>
      </w:hyperlink>
      <w:r>
        <w:rPr>
          <w:rFonts w:ascii="Calibri" w:hAnsi="Calibri" w:cs="Calibri"/>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5.9 введен Федеральным </w:t>
      </w:r>
      <w:hyperlink r:id="rId124"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5.10 введен Федеральным </w:t>
      </w:r>
      <w:hyperlink r:id="rId125"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установление </w:t>
      </w:r>
      <w:hyperlink r:id="rId126" w:history="1">
        <w:r>
          <w:rPr>
            <w:rFonts w:ascii="Calibri" w:hAnsi="Calibri" w:cs="Calibri"/>
            <w:color w:val="0000FF"/>
          </w:rPr>
          <w:t>порядка</w:t>
        </w:r>
      </w:hyperlink>
      <w:r>
        <w:rPr>
          <w:rFonts w:ascii="Calibri" w:hAnsi="Calibri" w:cs="Calibri"/>
        </w:rPr>
        <w:t xml:space="preserve"> осуществления государственного строительного надзора и организация научно-методического обеспечения такого надзора;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федерального государственного строительного надзора в случаях, предусмотренных настоящим Кодексом;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18.07.2011 N 242-ФЗ)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28" w:history="1">
        <w:r>
          <w:rPr>
            <w:rFonts w:ascii="Calibri" w:hAnsi="Calibri" w:cs="Calibri"/>
            <w:color w:val="0000FF"/>
          </w:rPr>
          <w:t>законом</w:t>
        </w:r>
      </w:hyperlink>
      <w:r>
        <w:rPr>
          <w:rFonts w:ascii="Calibri" w:hAnsi="Calibri" w:cs="Calibri"/>
        </w:rPr>
        <w:t xml:space="preserve"> от 18.12.2006 N 232-ФЗ)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Российской Федерации (далее - исторические поселения федерального значения), в соответствии с Федеральным </w:t>
      </w:r>
      <w:hyperlink r:id="rId129"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130" w:history="1">
        <w:r>
          <w:rPr>
            <w:rFonts w:ascii="Calibri" w:hAnsi="Calibri" w:cs="Calibri"/>
            <w:color w:val="0000FF"/>
          </w:rPr>
          <w:t>законом</w:t>
        </w:r>
      </w:hyperlink>
      <w:r>
        <w:rPr>
          <w:rFonts w:ascii="Calibri" w:hAnsi="Calibri" w:cs="Calibri"/>
        </w:rPr>
        <w:t xml:space="preserve"> от 12.11.2012 N 179-ФЗ)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7.3 введен Федеральным </w:t>
      </w:r>
      <w:hyperlink r:id="rId131" w:history="1">
        <w:r>
          <w:rPr>
            <w:rFonts w:ascii="Calibri" w:hAnsi="Calibri" w:cs="Calibri"/>
            <w:color w:val="0000FF"/>
          </w:rPr>
          <w:t>законом</w:t>
        </w:r>
      </w:hyperlink>
      <w:r>
        <w:rPr>
          <w:rFonts w:ascii="Calibri" w:hAnsi="Calibri" w:cs="Calibri"/>
        </w:rPr>
        <w:t xml:space="preserve"> от 30.12.2012 N 289-ФЗ)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9" w:name="Par184"/>
      <w:bookmarkEnd w:id="9"/>
      <w:r>
        <w:rPr>
          <w:rFonts w:ascii="Calibri" w:hAnsi="Calibri" w:cs="Calibri"/>
        </w:rPr>
        <w:t>Статья 6.1. Передача осуществления полномочий Российской Федерации в области градостроительной деятельности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18.12.2006 N 232-ФЗ)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3" w:history="1">
        <w:r>
          <w:rPr>
            <w:rFonts w:ascii="Calibri" w:hAnsi="Calibri" w:cs="Calibri"/>
            <w:color w:val="0000FF"/>
          </w:rPr>
          <w:t>законом</w:t>
        </w:r>
      </w:hyperlink>
      <w:r>
        <w:rPr>
          <w:rFonts w:ascii="Calibri" w:hAnsi="Calibri" w:cs="Calibri"/>
        </w:rPr>
        <w:t xml:space="preserve"> от 31.12.2005 N 199-ФЗ)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0" w:name="Par189"/>
      <w:bookmarkEnd w:id="10"/>
      <w:r>
        <w:rPr>
          <w:rFonts w:ascii="Calibri" w:hAnsi="Calibri" w:cs="Calibri"/>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w:t>
      </w:r>
      <w:hyperlink w:anchor="Par153" w:history="1">
        <w:r>
          <w:rPr>
            <w:rFonts w:ascii="Calibri" w:hAnsi="Calibri" w:cs="Calibri"/>
            <w:color w:val="0000FF"/>
          </w:rPr>
          <w:t>5.1</w:t>
        </w:r>
      </w:hyperlink>
      <w:r>
        <w:rPr>
          <w:rFonts w:ascii="Calibri" w:hAnsi="Calibri" w:cs="Calibri"/>
        </w:rPr>
        <w:t xml:space="preserve">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134" w:history="1">
        <w:r>
          <w:rPr>
            <w:rFonts w:ascii="Calibri" w:hAnsi="Calibri" w:cs="Calibri"/>
            <w:color w:val="0000FF"/>
          </w:rPr>
          <w:t>законом</w:t>
        </w:r>
      </w:hyperlink>
      <w:r>
        <w:rPr>
          <w:rFonts w:ascii="Calibri" w:hAnsi="Calibri" w:cs="Calibri"/>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35" w:history="1">
        <w:r>
          <w:rPr>
            <w:rFonts w:ascii="Calibri" w:hAnsi="Calibri" w:cs="Calibri"/>
            <w:color w:val="0000FF"/>
          </w:rPr>
          <w:t>N 232-ФЗ</w:t>
        </w:r>
      </w:hyperlink>
      <w:r>
        <w:rPr>
          <w:rFonts w:ascii="Calibri" w:hAnsi="Calibri" w:cs="Calibri"/>
        </w:rPr>
        <w:t xml:space="preserve">, от 20.03.2011 </w:t>
      </w:r>
      <w:hyperlink r:id="rId136" w:history="1">
        <w:r>
          <w:rPr>
            <w:rFonts w:ascii="Calibri" w:hAnsi="Calibri" w:cs="Calibri"/>
            <w:color w:val="0000FF"/>
          </w:rPr>
          <w:t>N 41-ФЗ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Российская Федерация передает органам государственной власти субъектов Российской Федерации осуществление полномочий в области </w:t>
      </w:r>
      <w:hyperlink r:id="rId137" w:history="1">
        <w:r>
          <w:rPr>
            <w:rFonts w:ascii="Calibri" w:hAnsi="Calibri" w:cs="Calibri"/>
            <w:color w:val="0000FF"/>
          </w:rPr>
          <w:t>контроля</w:t>
        </w:r>
      </w:hyperlink>
      <w:r>
        <w:rPr>
          <w:rFonts w:ascii="Calibri" w:hAnsi="Calibri" w:cs="Calibri"/>
        </w:rPr>
        <w:t xml:space="preserve"> за соблюдением органами местного самоуправления законодательства о градостроительной деятельности.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38" w:history="1">
        <w:r>
          <w:rPr>
            <w:rFonts w:ascii="Calibri" w:hAnsi="Calibri" w:cs="Calibri"/>
            <w:color w:val="0000FF"/>
          </w:rPr>
          <w:t>законом</w:t>
        </w:r>
      </w:hyperlink>
      <w:r>
        <w:rPr>
          <w:rFonts w:ascii="Calibri" w:hAnsi="Calibri" w:cs="Calibri"/>
        </w:rPr>
        <w:t xml:space="preserve"> от 18.12.2006 N 232-ФЗ)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1" w:name="Par193"/>
      <w:bookmarkEnd w:id="11"/>
      <w:r>
        <w:rPr>
          <w:rFonts w:ascii="Calibri" w:hAnsi="Calibri" w:cs="Calibri"/>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2" w:name="Par194"/>
      <w:bookmarkEnd w:id="12"/>
      <w:r>
        <w:rPr>
          <w:rFonts w:ascii="Calibri" w:hAnsi="Calibri" w:cs="Calibri"/>
        </w:rPr>
        <w:t>3.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согласовывает структуру органов исполнительной власти субъектов Российской </w:t>
      </w:r>
      <w:r>
        <w:rPr>
          <w:rFonts w:ascii="Calibri" w:hAnsi="Calibri" w:cs="Calibri"/>
        </w:rPr>
        <w:lastRenderedPageBreak/>
        <w:t>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39" w:history="1">
        <w:r>
          <w:rPr>
            <w:rFonts w:ascii="Calibri" w:hAnsi="Calibri" w:cs="Calibri"/>
            <w:color w:val="0000FF"/>
          </w:rPr>
          <w:t>N 232-ФЗ</w:t>
        </w:r>
      </w:hyperlink>
      <w:r>
        <w:rPr>
          <w:rFonts w:ascii="Calibri" w:hAnsi="Calibri" w:cs="Calibri"/>
        </w:rPr>
        <w:t xml:space="preserve">, от 20.03.2011 </w:t>
      </w:r>
      <w:hyperlink r:id="rId140" w:history="1">
        <w:r>
          <w:rPr>
            <w:rFonts w:ascii="Calibri" w:hAnsi="Calibri" w:cs="Calibri"/>
            <w:color w:val="0000FF"/>
          </w:rPr>
          <w:t>N 41-ФЗ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18.07.2011 N 242-ФЗ)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18.07.2011 N 242-ФЗ)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43" w:history="1">
        <w:r>
          <w:rPr>
            <w:rFonts w:ascii="Calibri" w:hAnsi="Calibri" w:cs="Calibri"/>
            <w:color w:val="0000FF"/>
          </w:rPr>
          <w:t>закона</w:t>
        </w:r>
      </w:hyperlink>
      <w:r>
        <w:rPr>
          <w:rFonts w:ascii="Calibri" w:hAnsi="Calibri" w:cs="Calibri"/>
        </w:rPr>
        <w:t xml:space="preserve"> от 18.12.2006 N 232-ФЗ)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44" w:history="1">
        <w:r>
          <w:rPr>
            <w:rFonts w:ascii="Calibri" w:hAnsi="Calibri" w:cs="Calibri"/>
            <w:color w:val="0000FF"/>
          </w:rPr>
          <w:t>N 232-ФЗ</w:t>
        </w:r>
      </w:hyperlink>
      <w:r>
        <w:rPr>
          <w:rFonts w:ascii="Calibri" w:hAnsi="Calibri" w:cs="Calibri"/>
        </w:rPr>
        <w:t xml:space="preserve">, от 20.03.2011 </w:t>
      </w:r>
      <w:hyperlink r:id="rId145" w:history="1">
        <w:r>
          <w:rPr>
            <w:rFonts w:ascii="Calibri" w:hAnsi="Calibri" w:cs="Calibri"/>
            <w:color w:val="0000FF"/>
          </w:rPr>
          <w:t>N 41-ФЗ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ar193" w:history="1">
        <w:r>
          <w:rPr>
            <w:rFonts w:ascii="Calibri" w:hAnsi="Calibri" w:cs="Calibri"/>
            <w:color w:val="0000FF"/>
          </w:rPr>
          <w:t>частью 2</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своевременное представление в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Осуществление указанных в </w:t>
      </w:r>
      <w:hyperlink w:anchor="Par189" w:history="1">
        <w:r>
          <w:rPr>
            <w:rFonts w:ascii="Calibri" w:hAnsi="Calibri" w:cs="Calibri"/>
            <w:color w:val="0000FF"/>
          </w:rPr>
          <w:t>части 1</w:t>
        </w:r>
      </w:hyperlink>
      <w:r>
        <w:rPr>
          <w:rFonts w:ascii="Calibri" w:hAnsi="Calibri" w:cs="Calibri"/>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w:t>
      </w:r>
      <w:r>
        <w:rPr>
          <w:rFonts w:ascii="Calibri" w:hAnsi="Calibri" w:cs="Calibri"/>
        </w:rPr>
        <w:lastRenderedPageBreak/>
        <w:t>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46" w:history="1">
        <w:r>
          <w:rPr>
            <w:rFonts w:ascii="Calibri" w:hAnsi="Calibri" w:cs="Calibri"/>
            <w:color w:val="0000FF"/>
          </w:rPr>
          <w:t>N 232-ФЗ</w:t>
        </w:r>
      </w:hyperlink>
      <w:r>
        <w:rPr>
          <w:rFonts w:ascii="Calibri" w:hAnsi="Calibri" w:cs="Calibri"/>
        </w:rPr>
        <w:t xml:space="preserve">, от 20.03.2011 </w:t>
      </w:r>
      <w:hyperlink r:id="rId147" w:history="1">
        <w:r>
          <w:rPr>
            <w:rFonts w:ascii="Calibri" w:hAnsi="Calibri" w:cs="Calibri"/>
            <w:color w:val="0000FF"/>
          </w:rPr>
          <w:t>N 41-ФЗ</w:t>
        </w:r>
      </w:hyperlink>
      <w:r>
        <w:rPr>
          <w:rFonts w:ascii="Calibri" w:hAnsi="Calibri" w:cs="Calibri"/>
        </w:rPr>
        <w:t xml:space="preserve">, от 28.11.2011 </w:t>
      </w:r>
      <w:hyperlink r:id="rId148" w:history="1">
        <w:r>
          <w:rPr>
            <w:rFonts w:ascii="Calibri" w:hAnsi="Calibri" w:cs="Calibri"/>
            <w:color w:val="0000FF"/>
          </w:rPr>
          <w:t>N 337-ФЗ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3" w:name="Par212"/>
      <w:bookmarkEnd w:id="13"/>
      <w:r>
        <w:rPr>
          <w:rFonts w:ascii="Calibri" w:hAnsi="Calibri" w:cs="Calibri"/>
        </w:rP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49" w:history="1">
        <w:r>
          <w:rPr>
            <w:rFonts w:ascii="Calibri" w:hAnsi="Calibri" w:cs="Calibri"/>
            <w:color w:val="0000FF"/>
          </w:rPr>
          <w:t>законом</w:t>
        </w:r>
      </w:hyperlink>
      <w:r>
        <w:rPr>
          <w:rFonts w:ascii="Calibri" w:hAnsi="Calibri" w:cs="Calibri"/>
        </w:rPr>
        <w:t xml:space="preserve"> от 18.12.2006 N 232-ФЗ)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50" w:history="1">
        <w:r>
          <w:rPr>
            <w:rFonts w:ascii="Calibri" w:hAnsi="Calibri" w:cs="Calibri"/>
            <w:color w:val="0000FF"/>
          </w:rPr>
          <w:t>законом</w:t>
        </w:r>
      </w:hyperlink>
      <w:r>
        <w:rPr>
          <w:rFonts w:ascii="Calibri" w:hAnsi="Calibri" w:cs="Calibri"/>
        </w:rPr>
        <w:t xml:space="preserve"> от 18.12.2006 N 232-ФЗ)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Полномочия, указанные в </w:t>
      </w:r>
      <w:hyperlink w:anchor="Par212" w:history="1">
        <w:r>
          <w:rPr>
            <w:rFonts w:ascii="Calibri" w:hAnsi="Calibri" w:cs="Calibri"/>
            <w:color w:val="0000FF"/>
          </w:rPr>
          <w:t>части 6</w:t>
        </w:r>
      </w:hyperlink>
      <w:r>
        <w:rPr>
          <w:rFonts w:ascii="Calibri" w:hAnsi="Calibri" w:cs="Calibri"/>
        </w:rPr>
        <w:t xml:space="preserve"> настоящей статьи и временно изъятые, осуществляются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или подведомственным ему государственным (бюджетным или автономным) учреждением.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51" w:history="1">
        <w:r>
          <w:rPr>
            <w:rFonts w:ascii="Calibri" w:hAnsi="Calibri" w:cs="Calibri"/>
            <w:color w:val="0000FF"/>
          </w:rPr>
          <w:t>законом</w:t>
        </w:r>
      </w:hyperlink>
      <w:r>
        <w:rPr>
          <w:rFonts w:ascii="Calibri" w:hAnsi="Calibri" w:cs="Calibri"/>
        </w:rPr>
        <w:t xml:space="preserve"> от 18.12.2006 N 232-ФЗ, в ред. Федерального </w:t>
      </w:r>
      <w:hyperlink r:id="rId152" w:history="1">
        <w:r>
          <w:rPr>
            <w:rFonts w:ascii="Calibri" w:hAnsi="Calibri" w:cs="Calibri"/>
            <w:color w:val="0000FF"/>
          </w:rPr>
          <w:t>закона</w:t>
        </w:r>
      </w:hyperlink>
      <w:r>
        <w:rPr>
          <w:rFonts w:ascii="Calibri" w:hAnsi="Calibri" w:cs="Calibri"/>
        </w:rPr>
        <w:t xml:space="preserve"> от 24.07.2007 N 215-ФЗ)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4" w:name="Par219"/>
      <w:bookmarkEnd w:id="14"/>
      <w:r>
        <w:rPr>
          <w:rFonts w:ascii="Calibri" w:hAnsi="Calibri" w:cs="Calibri"/>
        </w:rPr>
        <w:t>Статья 7. Полномочия органов государственной власти субъектов Российской Федерации в области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области градостроительной деятельности относятся: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субъектов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документации по планировке территории для размещения объектов регионального значения в случаях, предусмотренных настоящим Кодексом;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региональных нормативов градостроительного проектирования;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регионального государственного строительного надзора в случаях, предусмотренных настоящим Кодексом;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18.07.2011 N 242-ФЗ)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в соответствии с Федеральным </w:t>
      </w:r>
      <w:hyperlink r:id="rId155"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5 введен Федеральным </w:t>
      </w:r>
      <w:hyperlink r:id="rId156" w:history="1">
        <w:r>
          <w:rPr>
            <w:rFonts w:ascii="Calibri" w:hAnsi="Calibri" w:cs="Calibri"/>
            <w:color w:val="0000FF"/>
          </w:rPr>
          <w:t>законом</w:t>
        </w:r>
      </w:hyperlink>
      <w:r>
        <w:rPr>
          <w:rFonts w:ascii="Calibri" w:hAnsi="Calibri" w:cs="Calibri"/>
        </w:rPr>
        <w:t xml:space="preserve"> от 12.11.2012 N 179-ФЗ)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мониторинга разработки и утверждения программ комплексного развития систем коммунальной инфраструктуры поселений, городских округов.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57" w:history="1">
        <w:r>
          <w:rPr>
            <w:rFonts w:ascii="Calibri" w:hAnsi="Calibri" w:cs="Calibri"/>
            <w:color w:val="0000FF"/>
          </w:rPr>
          <w:t>законом</w:t>
        </w:r>
      </w:hyperlink>
      <w:r>
        <w:rPr>
          <w:rFonts w:ascii="Calibri" w:hAnsi="Calibri" w:cs="Calibri"/>
        </w:rPr>
        <w:t xml:space="preserve"> от 30.12.2012 N 289-ФЗ)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5" w:name="Par233"/>
      <w:bookmarkEnd w:id="15"/>
      <w:r>
        <w:rPr>
          <w:rFonts w:ascii="Calibri" w:hAnsi="Calibri" w:cs="Calibri"/>
        </w:rPr>
        <w:t>Статья 8. Полномочия органов местного самоуправления в области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поселений в области градостроительной деятельности относятся: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поселений;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местных нормативов градостроительного проектирования поселений;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правил землепользования и застройки поселений;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настоящим Кодексом;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принятие решений о развитии застроенных территорий;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58" w:history="1">
        <w:r>
          <w:rPr>
            <w:rFonts w:ascii="Calibri" w:hAnsi="Calibri" w:cs="Calibri"/>
            <w:color w:val="0000FF"/>
          </w:rPr>
          <w:t>законом</w:t>
        </w:r>
      </w:hyperlink>
      <w:r>
        <w:rPr>
          <w:rFonts w:ascii="Calibri" w:hAnsi="Calibri" w:cs="Calibri"/>
        </w:rPr>
        <w:t xml:space="preserve"> от 18.12.2006 N 232-ФЗ)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59"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разработка и утверждение программ комплексного развития систем коммунальной инфраструктуры поселений.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60" w:history="1">
        <w:r>
          <w:rPr>
            <w:rFonts w:ascii="Calibri" w:hAnsi="Calibri" w:cs="Calibri"/>
            <w:color w:val="0000FF"/>
          </w:rPr>
          <w:t>законом</w:t>
        </w:r>
      </w:hyperlink>
      <w:r>
        <w:rPr>
          <w:rFonts w:ascii="Calibri" w:hAnsi="Calibri" w:cs="Calibri"/>
        </w:rPr>
        <w:t xml:space="preserve"> от 30.12.2012 N 289-ФЗ)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местного самоуправления муниципальных районов в области градостроительной деятельности относятся: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муниципальных районов;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местных нормативов градостроительного проектирования межселенных территорий;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правил землепользования и застройки соответствующих межселенных территорий;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информационных систем обеспечения градостроительной деятельности, осуществляемой на территориях муниципальных районов.</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6" w:name="Par254"/>
      <w:bookmarkEnd w:id="16"/>
      <w:r>
        <w:rPr>
          <w:rFonts w:ascii="Calibri" w:hAnsi="Calibri" w:cs="Calibri"/>
        </w:rPr>
        <w:t>3. К полномочиям органов местного самоуправления городских округов в области градостроительной деятельности относятся: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городских округов;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местных нормативов градостроительного проектирования городских округов;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правил землепользования и застройки городских округов;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утверждение подготовленной на основе документов территориального планирования городских округов документации по планировке территории, за исключением случаев, предусмотренных настоящим Кодексом;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информационных систем обеспечения градостроительной деятельности, осуществляемой на территориях городских округов;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принятие решений о развитии застроенных территорий;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61" w:history="1">
        <w:r>
          <w:rPr>
            <w:rFonts w:ascii="Calibri" w:hAnsi="Calibri" w:cs="Calibri"/>
            <w:color w:val="0000FF"/>
          </w:rPr>
          <w:t>законом</w:t>
        </w:r>
      </w:hyperlink>
      <w:r>
        <w:rPr>
          <w:rFonts w:ascii="Calibri" w:hAnsi="Calibri" w:cs="Calibri"/>
        </w:rPr>
        <w:t xml:space="preserve"> от 18.12.2006 N 232-ФЗ)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62"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разработка и утверждение программ комплексного развития систем коммунальной инфраструктуры городских округов.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63" w:history="1">
        <w:r>
          <w:rPr>
            <w:rFonts w:ascii="Calibri" w:hAnsi="Calibri" w:cs="Calibri"/>
            <w:color w:val="0000FF"/>
          </w:rPr>
          <w:t>законом</w:t>
        </w:r>
      </w:hyperlink>
      <w:r>
        <w:rPr>
          <w:rFonts w:ascii="Calibri" w:hAnsi="Calibri" w:cs="Calibri"/>
        </w:rPr>
        <w:t xml:space="preserve"> от 30.12.2012 N 289-ФЗ)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7" w:name="Par268"/>
      <w:bookmarkEnd w:id="17"/>
      <w:r>
        <w:rPr>
          <w:rFonts w:ascii="Calibri" w:hAnsi="Calibri" w:cs="Calibri"/>
        </w:rP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4" w:history="1">
        <w:r>
          <w:rPr>
            <w:rFonts w:ascii="Calibri" w:hAnsi="Calibri" w:cs="Calibri"/>
            <w:color w:val="0000FF"/>
          </w:rPr>
          <w:t>законом</w:t>
        </w:r>
      </w:hyperlink>
      <w:r>
        <w:rPr>
          <w:rFonts w:ascii="Calibri" w:hAnsi="Calibri" w:cs="Calibri"/>
        </w:rPr>
        <w:t xml:space="preserve"> от 18.12.2006 N 232-ФЗ)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органов, осуществляющих контроль за соблюдением законодательства о градостроительной деятельности, имеют право:</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получать от руководителей и других должностных лиц органов государственной власти </w:t>
      </w:r>
      <w:r>
        <w:rPr>
          <w:rFonts w:ascii="Calibri" w:hAnsi="Calibri" w:cs="Calibri"/>
        </w:rPr>
        <w:lastRenderedPageBreak/>
        <w:t>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направлять в органы прокуратуры информацию о фактах нарушения законов для принятия мер прокурором;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Должностные лица органов государственной власти субъектов Российской Федерации, органов местного самоуправления обязаны: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процедуре включения земельных участков в границы населенных пунктов или исключения земельных участков из границ населенных пунктов см. </w:t>
      </w:r>
      <w:hyperlink r:id="rId165" w:history="1">
        <w:r>
          <w:rPr>
            <w:rFonts w:ascii="Calibri" w:hAnsi="Calibri" w:cs="Calibri"/>
            <w:color w:val="0000FF"/>
          </w:rPr>
          <w:t>статью 4.1</w:t>
        </w:r>
      </w:hyperlink>
      <w:r>
        <w:rPr>
          <w:rFonts w:ascii="Calibri" w:hAnsi="Calibri" w:cs="Calibri"/>
        </w:rPr>
        <w:t xml:space="preserve"> Федерального закона от 29.12.2004 N 191-ФЗ.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подготовки, согласования и утверждения проектов границ зон планируемого размещения объектов капитального строительства федерального, регионального или местного значения см. </w:t>
      </w:r>
      <w:hyperlink r:id="rId166" w:history="1">
        <w:r>
          <w:rPr>
            <w:rFonts w:ascii="Calibri" w:hAnsi="Calibri" w:cs="Calibri"/>
            <w:color w:val="0000FF"/>
          </w:rPr>
          <w:t>часть 12 статьи 11</w:t>
        </w:r>
      </w:hyperlink>
      <w:r>
        <w:rPr>
          <w:rFonts w:ascii="Calibri" w:hAnsi="Calibri" w:cs="Calibri"/>
        </w:rPr>
        <w:t xml:space="preserve"> Федерального закона от 20.03.2011 N 41-ФЗ.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jc w:val="center"/>
        <w:outlineLvl w:val="0"/>
        <w:rPr>
          <w:rFonts w:ascii="Calibri" w:hAnsi="Calibri" w:cs="Calibri"/>
          <w:b/>
          <w:bCs/>
        </w:rPr>
      </w:pPr>
      <w:bookmarkStart w:id="18" w:name="Par294"/>
      <w:bookmarkEnd w:id="18"/>
      <w:r>
        <w:rPr>
          <w:rFonts w:ascii="Calibri" w:hAnsi="Calibri" w:cs="Calibri"/>
          <w:b/>
          <w:bCs/>
        </w:rPr>
        <w:t>Глава 3. ТЕРРИТОРИАЛЬНОЕ ПЛАНИРОВАНИЕ</w:t>
      </w:r>
    </w:p>
    <w:p w:rsidR="00DC493B" w:rsidRDefault="00DC493B">
      <w:pPr>
        <w:widowControl w:val="0"/>
        <w:autoSpaceDE w:val="0"/>
        <w:autoSpaceDN w:val="0"/>
        <w:adjustRightInd w:val="0"/>
        <w:spacing w:after="0" w:line="240" w:lineRule="auto"/>
        <w:jc w:val="center"/>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9" w:name="Par296"/>
      <w:bookmarkEnd w:id="19"/>
      <w:r>
        <w:rPr>
          <w:rFonts w:ascii="Calibri" w:hAnsi="Calibri" w:cs="Calibri"/>
        </w:rPr>
        <w:t>Статья 9. Общие положения о документах территориального планирования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территориального планирования подразделяются 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территориального планирования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территориального планирования субъектов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территориального планирования муниципальных образований.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168" w:history="1">
        <w:r>
          <w:rPr>
            <w:rFonts w:ascii="Calibri" w:hAnsi="Calibri" w:cs="Calibri"/>
            <w:color w:val="0000FF"/>
          </w:rPr>
          <w:t>решений</w:t>
        </w:r>
      </w:hyperlink>
      <w:r>
        <w:rPr>
          <w:rFonts w:ascii="Calibri" w:hAnsi="Calibri" w:cs="Calibri"/>
        </w:rPr>
        <w:t xml:space="preserve"> и реализации таких решений. Документы территориального планирования субъектов Российской Федерации и документы территориального планирования муниципальных образований не </w:t>
      </w:r>
      <w:r>
        <w:rPr>
          <w:rFonts w:ascii="Calibri" w:hAnsi="Calibri" w:cs="Calibri"/>
        </w:rPr>
        <w:lastRenderedPageBreak/>
        <w:t>подлежат применению в части, противоречащей утвержденным документам территориального планирования Российской Федерации, со дня утверждения.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4 статьи 9 не применяются к соответствующим решениям в целях размещения объектов местного значения поселений на территориях городских поселений до 31 марта 2013 года, на территориях сельских поселений до 31 декабря 2013 года (Федеральный </w:t>
      </w:r>
      <w:hyperlink r:id="rId170" w:history="1">
        <w:r>
          <w:rPr>
            <w:rFonts w:ascii="Calibri" w:hAnsi="Calibri" w:cs="Calibri"/>
            <w:color w:val="0000FF"/>
          </w:rPr>
          <w:t>закон</w:t>
        </w:r>
      </w:hyperlink>
      <w:r>
        <w:rPr>
          <w:rFonts w:ascii="Calibri" w:hAnsi="Calibri" w:cs="Calibri"/>
        </w:rPr>
        <w:t xml:space="preserve"> от 29.12.2004 N 191-ФЗ).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о предоставлении находящихся в государственной или муниципальной собственности земельных участков в целях размещения объектов федерального значения в областях, указанных в </w:t>
      </w:r>
      <w:hyperlink w:anchor="Par334" w:history="1">
        <w:r>
          <w:rPr>
            <w:rFonts w:ascii="Calibri" w:hAnsi="Calibri" w:cs="Calibri"/>
            <w:color w:val="0000FF"/>
          </w:rPr>
          <w:t>части 1 статьи 10</w:t>
        </w:r>
      </w:hyperlink>
      <w:r>
        <w:rPr>
          <w:rFonts w:ascii="Calibri" w:hAnsi="Calibri" w:cs="Calibri"/>
        </w:rPr>
        <w:t xml:space="preserve"> настоящего Кодекса, объектов регионального значения, объектов местного значения, если размещение таких объектов не предусмотрено документами территориального планирования Российской Федерации в областях, указанных в </w:t>
      </w:r>
      <w:hyperlink w:anchor="Par334" w:history="1">
        <w:r>
          <w:rPr>
            <w:rFonts w:ascii="Calibri" w:hAnsi="Calibri" w:cs="Calibri"/>
            <w:color w:val="0000FF"/>
          </w:rPr>
          <w:t>части 1 статьи 10</w:t>
        </w:r>
      </w:hyperlink>
      <w:r>
        <w:rPr>
          <w:rFonts w:ascii="Calibri" w:hAnsi="Calibri" w:cs="Calibri"/>
        </w:rP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расположенных на межселенных территориях, из одной категории в другую).</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71" w:history="1">
        <w:r>
          <w:rPr>
            <w:rFonts w:ascii="Calibri" w:hAnsi="Calibri" w:cs="Calibri"/>
            <w:color w:val="0000FF"/>
          </w:rPr>
          <w:t>закона</w:t>
        </w:r>
      </w:hyperlink>
      <w:r>
        <w:rPr>
          <w:rFonts w:ascii="Calibri" w:hAnsi="Calibri" w:cs="Calibri"/>
        </w:rPr>
        <w:t xml:space="preserve"> от 30.12.2012 N 289-ФЗ)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72"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73"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w:t>
      </w:r>
      <w:r>
        <w:rPr>
          <w:rFonts w:ascii="Calibri" w:hAnsi="Calibri" w:cs="Calibri"/>
        </w:rPr>
        <w:lastRenderedPageBreak/>
        <w:t>официальный сайт), не менее чем за три месяца до их утверждения.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74"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ar382" w:history="1">
        <w:r>
          <w:rPr>
            <w:rFonts w:ascii="Calibri" w:hAnsi="Calibri" w:cs="Calibri"/>
            <w:color w:val="0000FF"/>
          </w:rPr>
          <w:t>статьями 12</w:t>
        </w:r>
      </w:hyperlink>
      <w:r>
        <w:rPr>
          <w:rFonts w:ascii="Calibri" w:hAnsi="Calibri" w:cs="Calibri"/>
        </w:rPr>
        <w:t xml:space="preserve">, </w:t>
      </w:r>
      <w:hyperlink w:anchor="Par465" w:history="1">
        <w:r>
          <w:rPr>
            <w:rFonts w:ascii="Calibri" w:hAnsi="Calibri" w:cs="Calibri"/>
            <w:color w:val="0000FF"/>
          </w:rPr>
          <w:t>16</w:t>
        </w:r>
      </w:hyperlink>
      <w:r>
        <w:rPr>
          <w:rFonts w:ascii="Calibri" w:hAnsi="Calibri" w:cs="Calibri"/>
        </w:rPr>
        <w:t xml:space="preserve">, </w:t>
      </w:r>
      <w:hyperlink w:anchor="Par568" w:history="1">
        <w:r>
          <w:rPr>
            <w:rFonts w:ascii="Calibri" w:hAnsi="Calibri" w:cs="Calibri"/>
            <w:color w:val="0000FF"/>
          </w:rPr>
          <w:t>21</w:t>
        </w:r>
      </w:hyperlink>
      <w:r>
        <w:rPr>
          <w:rFonts w:ascii="Calibri" w:hAnsi="Calibri" w:cs="Calibri"/>
        </w:rPr>
        <w:t xml:space="preserve"> и </w:t>
      </w:r>
      <w:hyperlink w:anchor="Par676" w:history="1">
        <w:r>
          <w:rPr>
            <w:rFonts w:ascii="Calibri" w:hAnsi="Calibri" w:cs="Calibri"/>
            <w:color w:val="0000FF"/>
          </w:rPr>
          <w:t>25</w:t>
        </w:r>
      </w:hyperlink>
      <w:r>
        <w:rPr>
          <w:rFonts w:ascii="Calibri" w:hAnsi="Calibri" w:cs="Calibri"/>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75"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Доступ к утвержденным документам территориального планирования Российской Федерации, документам территориального планирования субъектов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76"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77"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Генеральные планы поселений, генеральные планы городских округов утверждаются на срок не менее чем двадцать лет.</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78"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79"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180" w:history="1">
        <w:r>
          <w:rPr>
            <w:rFonts w:ascii="Calibri" w:hAnsi="Calibri" w:cs="Calibri"/>
            <w:color w:val="0000FF"/>
          </w:rPr>
          <w:t>Требования</w:t>
        </w:r>
      </w:hyperlink>
      <w:r>
        <w:rPr>
          <w:rFonts w:ascii="Calibri" w:hAnsi="Calibri" w:cs="Calibri"/>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81"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0" w:name="Par330"/>
      <w:bookmarkEnd w:id="20"/>
      <w:r>
        <w:rPr>
          <w:rFonts w:ascii="Calibri" w:hAnsi="Calibri" w:cs="Calibri"/>
        </w:rPr>
        <w:t>Статья 10. Содержание документов территориального планирования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1" w:name="Par334"/>
      <w:bookmarkEnd w:id="21"/>
      <w:r>
        <w:rPr>
          <w:rFonts w:ascii="Calibri" w:hAnsi="Calibri" w:cs="Calibri"/>
        </w:rP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оборона страны и безопасность государства;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энергетика;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02.07.2013 N 185-ФЗ)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здравоохранение.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Схемы территориального планирования Российской Федерации в иных, не указанных в </w:t>
      </w:r>
      <w:hyperlink w:anchor="Par334" w:history="1">
        <w:r>
          <w:rPr>
            <w:rFonts w:ascii="Calibri" w:hAnsi="Calibri" w:cs="Calibri"/>
            <w:color w:val="0000FF"/>
          </w:rPr>
          <w:t>части 1</w:t>
        </w:r>
      </w:hyperlink>
      <w:r>
        <w:rPr>
          <w:rFonts w:ascii="Calibri" w:hAnsi="Calibri" w:cs="Calibri"/>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ar334" w:history="1">
        <w:r>
          <w:rPr>
            <w:rFonts w:ascii="Calibri" w:hAnsi="Calibri" w:cs="Calibri"/>
            <w:color w:val="0000FF"/>
          </w:rPr>
          <w:t>части 1</w:t>
        </w:r>
      </w:hyperlink>
      <w:r>
        <w:rPr>
          <w:rFonts w:ascii="Calibri" w:hAnsi="Calibri" w:cs="Calibri"/>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Материалы по обоснованию схем территориального планирования Российской Федерации в текстовой форме содержат: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Материалы по обоснованию схем территориального планирования Российской Федерации в виде карт отображают: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местоположение существующих и строящихся объектов федерального значения в соответствующей области;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планируемые для размещения объекты регионального значения, объекты местного значения в соответствии с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особые экономические зоны;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особо охраняемые природные территории федерального, регионального, местного </w:t>
      </w:r>
      <w:r>
        <w:rPr>
          <w:rFonts w:ascii="Calibri" w:hAnsi="Calibri" w:cs="Calibri"/>
        </w:rPr>
        <w:lastRenderedPageBreak/>
        <w:t>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территории объектов культурного наследия;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зоны с особыми условиями использования территорий;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территории, подверженные риску возникновения чрезвычайных ситуаций природного и техногенного характера;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иные территории и (или) зоны.</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2" w:name="Par363"/>
      <w:bookmarkEnd w:id="22"/>
      <w:r>
        <w:rPr>
          <w:rFonts w:ascii="Calibri" w:hAnsi="Calibri" w:cs="Calibri"/>
        </w:rPr>
        <w:t>Статья 11. Подготовка и утверждение схем территориального планирования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3" w:name="Par367"/>
      <w:bookmarkEnd w:id="23"/>
      <w:r>
        <w:rPr>
          <w:rFonts w:ascii="Calibri" w:hAnsi="Calibri" w:cs="Calibri"/>
        </w:rP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85"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86" w:history="1">
        <w:r>
          <w:rPr>
            <w:rFonts w:ascii="Calibri" w:hAnsi="Calibri" w:cs="Calibri"/>
            <w:color w:val="0000FF"/>
          </w:rPr>
          <w:t>закон</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ar382" w:history="1">
        <w:r>
          <w:rPr>
            <w:rFonts w:ascii="Calibri" w:hAnsi="Calibri" w:cs="Calibri"/>
            <w:color w:val="0000FF"/>
          </w:rPr>
          <w:t>статьей 12</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87" w:history="1">
        <w:r>
          <w:rPr>
            <w:rFonts w:ascii="Calibri" w:hAnsi="Calibri" w:cs="Calibri"/>
            <w:color w:val="0000FF"/>
          </w:rPr>
          <w:t>закон</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Заинтересованные лица вправе представить свои предложения по проектам схем территориального планирования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7 - 8. Утратили силу. - Федеральный </w:t>
      </w:r>
      <w:hyperlink r:id="rId188" w:history="1">
        <w:r>
          <w:rPr>
            <w:rFonts w:ascii="Calibri" w:hAnsi="Calibri" w:cs="Calibri"/>
            <w:color w:val="0000FF"/>
          </w:rPr>
          <w:t>закон</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ar296" w:history="1">
        <w:r>
          <w:rPr>
            <w:rFonts w:ascii="Calibri" w:hAnsi="Calibri" w:cs="Calibri"/>
            <w:color w:val="0000FF"/>
          </w:rPr>
          <w:t>статьями 9</w:t>
        </w:r>
      </w:hyperlink>
      <w:r>
        <w:rPr>
          <w:rFonts w:ascii="Calibri" w:hAnsi="Calibri" w:cs="Calibri"/>
        </w:rPr>
        <w:t xml:space="preserve"> и </w:t>
      </w:r>
      <w:hyperlink w:anchor="Par382" w:history="1">
        <w:r>
          <w:rPr>
            <w:rFonts w:ascii="Calibri" w:hAnsi="Calibri" w:cs="Calibri"/>
            <w:color w:val="0000FF"/>
          </w:rPr>
          <w:t>12</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90" w:history="1">
        <w:r>
          <w:rPr>
            <w:rFonts w:ascii="Calibri" w:hAnsi="Calibri" w:cs="Calibri"/>
            <w:color w:val="0000FF"/>
          </w:rPr>
          <w:t>Состав,</w:t>
        </w:r>
      </w:hyperlink>
      <w:r>
        <w:rPr>
          <w:rFonts w:ascii="Calibri" w:hAnsi="Calibri" w:cs="Calibri"/>
        </w:rPr>
        <w:t xml:space="preserve"> </w:t>
      </w:r>
      <w:hyperlink r:id="rId191" w:history="1">
        <w:r>
          <w:rPr>
            <w:rFonts w:ascii="Calibri" w:hAnsi="Calibri" w:cs="Calibri"/>
            <w:color w:val="0000FF"/>
          </w:rPr>
          <w:t>порядок подготовки</w:t>
        </w:r>
      </w:hyperlink>
      <w:r>
        <w:rPr>
          <w:rFonts w:ascii="Calibri" w:hAnsi="Calibri" w:cs="Calibri"/>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192" w:history="1">
        <w:r>
          <w:rPr>
            <w:rFonts w:ascii="Calibri" w:hAnsi="Calibri" w:cs="Calibri"/>
            <w:color w:val="0000FF"/>
          </w:rPr>
          <w:t>Состав</w:t>
        </w:r>
      </w:hyperlink>
      <w:r>
        <w:rPr>
          <w:rFonts w:ascii="Calibri" w:hAnsi="Calibri" w:cs="Calibri"/>
        </w:rPr>
        <w:t>,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4" w:name="Par382"/>
      <w:bookmarkEnd w:id="24"/>
      <w:r>
        <w:rPr>
          <w:rFonts w:ascii="Calibri" w:hAnsi="Calibri" w:cs="Calibri"/>
        </w:rPr>
        <w:t>Статья 12. Порядок согласования проекта схемы территориального планирования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5" w:name="Par384"/>
      <w:bookmarkEnd w:id="25"/>
      <w:r>
        <w:rPr>
          <w:rFonts w:ascii="Calibri" w:hAnsi="Calibri" w:cs="Calibri"/>
        </w:rPr>
        <w:t xml:space="preserve">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w:t>
      </w:r>
      <w:r>
        <w:rPr>
          <w:rFonts w:ascii="Calibri" w:hAnsi="Calibri" w:cs="Calibri"/>
        </w:rPr>
        <w:lastRenderedPageBreak/>
        <w:t>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94"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6" w:name="Par386"/>
      <w:bookmarkEnd w:id="26"/>
      <w:r>
        <w:rPr>
          <w:rFonts w:ascii="Calibri" w:hAnsi="Calibri" w:cs="Calibri"/>
        </w:rP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95"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ar386" w:history="1">
        <w:r>
          <w:rPr>
            <w:rFonts w:ascii="Calibri" w:hAnsi="Calibri" w:cs="Calibri"/>
            <w:color w:val="0000FF"/>
          </w:rPr>
          <w:t>частью 2</w:t>
        </w:r>
      </w:hyperlink>
      <w:r>
        <w:rPr>
          <w:rFonts w:ascii="Calibri" w:hAnsi="Calibri" w:cs="Calibri"/>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Высший исполнительный орган государственной власти субъекта Российской Федерации направляет поступившее в соответствии с </w:t>
      </w:r>
      <w:hyperlink w:anchor="Par386" w:history="1">
        <w:r>
          <w:rPr>
            <w:rFonts w:ascii="Calibri" w:hAnsi="Calibri" w:cs="Calibri"/>
            <w:color w:val="0000FF"/>
          </w:rPr>
          <w:t>частью 2</w:t>
        </w:r>
      </w:hyperlink>
      <w:r>
        <w:rPr>
          <w:rFonts w:ascii="Calibri" w:hAnsi="Calibri" w:cs="Calibri"/>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98"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ar386" w:history="1">
        <w:r>
          <w:rPr>
            <w:rFonts w:ascii="Calibri" w:hAnsi="Calibri" w:cs="Calibri"/>
            <w:color w:val="0000FF"/>
          </w:rPr>
          <w:t>части 2</w:t>
        </w:r>
      </w:hyperlink>
      <w:r>
        <w:rPr>
          <w:rFonts w:ascii="Calibri" w:hAnsi="Calibri" w:cs="Calibri"/>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w:t>
      </w:r>
      <w:r>
        <w:rPr>
          <w:rFonts w:ascii="Calibri" w:hAnsi="Calibri" w:cs="Calibri"/>
        </w:rPr>
        <w:lastRenderedPageBreak/>
        <w:t>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7" w:name="Par398"/>
      <w:bookmarkEnd w:id="27"/>
      <w:r>
        <w:rPr>
          <w:rFonts w:ascii="Calibri" w:hAnsi="Calibri" w:cs="Calibri"/>
        </w:rPr>
        <w:t>9. По результатам работы согласительная комиссия представляет: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8" w:name="Par400"/>
      <w:bookmarkEnd w:id="28"/>
      <w:r>
        <w:rPr>
          <w:rFonts w:ascii="Calibri" w:hAnsi="Calibri" w:cs="Calibri"/>
        </w:rPr>
        <w:t>2) материалы в текстовой форме и в виде карт по несогласованным вопросам.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Указанные в </w:t>
      </w:r>
      <w:hyperlink w:anchor="Par398" w:history="1">
        <w:r>
          <w:rPr>
            <w:rFonts w:ascii="Calibri" w:hAnsi="Calibri" w:cs="Calibri"/>
            <w:color w:val="0000FF"/>
          </w:rPr>
          <w:t>части 9</w:t>
        </w:r>
      </w:hyperlink>
      <w:r>
        <w:rPr>
          <w:rFonts w:ascii="Calibri" w:hAnsi="Calibri" w:cs="Calibri"/>
        </w:rPr>
        <w:t xml:space="preserve"> настоящей статьи документы и материалы могут содержать:</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 согласования указанных в </w:t>
      </w:r>
      <w:hyperlink w:anchor="Par384" w:history="1">
        <w:r>
          <w:rPr>
            <w:rFonts w:ascii="Calibri" w:hAnsi="Calibri" w:cs="Calibri"/>
            <w:color w:val="0000FF"/>
          </w:rPr>
          <w:t>пункте 1</w:t>
        </w:r>
      </w:hyperlink>
      <w:r>
        <w:rPr>
          <w:rFonts w:ascii="Calibri" w:hAnsi="Calibri" w:cs="Calibri"/>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02" w:history="1">
        <w:r>
          <w:rPr>
            <w:rFonts w:ascii="Calibri" w:hAnsi="Calibri" w:cs="Calibri"/>
            <w:color w:val="0000FF"/>
          </w:rPr>
          <w:t>Порядок</w:t>
        </w:r>
      </w:hyperlink>
      <w:r>
        <w:rPr>
          <w:rFonts w:ascii="Calibri" w:hAnsi="Calibri" w:cs="Calibri"/>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наличии указанных в </w:t>
      </w:r>
      <w:hyperlink w:anchor="Par400" w:history="1">
        <w:r>
          <w:rPr>
            <w:rFonts w:ascii="Calibri" w:hAnsi="Calibri" w:cs="Calibri"/>
            <w:color w:val="0000FF"/>
          </w:rPr>
          <w:t>пункте 2</w:t>
        </w:r>
      </w:hyperlink>
      <w:r>
        <w:rPr>
          <w:rFonts w:ascii="Calibri" w:hAnsi="Calibri" w:cs="Calibri"/>
        </w:rPr>
        <w:t xml:space="preserve"> части 9 настоящей статьи материалов Правительство Российской Федерации или в случае, указанном в </w:t>
      </w:r>
      <w:hyperlink w:anchor="Par367" w:history="1">
        <w:r>
          <w:rPr>
            <w:rFonts w:ascii="Calibri" w:hAnsi="Calibri" w:cs="Calibri"/>
            <w:color w:val="0000FF"/>
          </w:rPr>
          <w:t>части 2 статьи 11</w:t>
        </w:r>
      </w:hyperlink>
      <w:r>
        <w:rPr>
          <w:rFonts w:ascii="Calibri" w:hAnsi="Calibri" w:cs="Calibri"/>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9" w:name="Par411"/>
      <w:bookmarkEnd w:id="29"/>
      <w:r>
        <w:rPr>
          <w:rFonts w:ascii="Calibri" w:hAnsi="Calibri" w:cs="Calibri"/>
        </w:rPr>
        <w:t xml:space="preserve">Статья 13. Утратила силу. - Федеральный </w:t>
      </w:r>
      <w:hyperlink r:id="rId204" w:history="1">
        <w:r>
          <w:rPr>
            <w:rFonts w:ascii="Calibri" w:hAnsi="Calibri" w:cs="Calibri"/>
            <w:color w:val="0000FF"/>
          </w:rPr>
          <w:t>закон</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0" w:name="Par413"/>
      <w:bookmarkEnd w:id="30"/>
      <w:r>
        <w:rPr>
          <w:rFonts w:ascii="Calibri" w:hAnsi="Calibri" w:cs="Calibri"/>
        </w:rPr>
        <w:t>Статья 14. Содержание документов территориального планирования субъектов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субъектов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транспорт (железнодорожный, водный, воздушный транспорт), автомобильные дороги регионального или межмуниципального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здравоохранение;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физическая культура и спорт;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области в соответствии с полномочиями субъектов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 в ред. Федерального </w:t>
      </w:r>
      <w:hyperlink r:id="rId205"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положениях о территориальном планировании, содержащихся в схемах территориального планирования субъектов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06"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07"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08" w:history="1">
        <w:r>
          <w:rPr>
            <w:rFonts w:ascii="Calibri" w:hAnsi="Calibri" w:cs="Calibri"/>
            <w:color w:val="0000FF"/>
          </w:rPr>
          <w:t>закон</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схемам территориального планирования субъектов Российской Федерации прилагаются материалы по обоснованию этих схем в текстовой форме и в виде карт.</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09"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Материалы по обоснованию схем территориального планирования субъектов Российской Федерации в текстовой форме содержат: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программах социально-экономического развития субъектов Российской Федерации (при их наличии), для реализации которых осуществляется создание объектов регионального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210"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особые экономические зоны;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особо охраняемые природные территории федерального, регионального, местного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12.11.2012 N 179-ФЗ)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зоны с особыми условиями использования территорий;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территории, подверженные риску возникновения чрезвычайных ситуаций природного и техногенного характера;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иные территории и (или) зоны.</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212"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10 - 11. Утратили силу. - Федеральный </w:t>
      </w:r>
      <w:hyperlink r:id="rId213" w:history="1">
        <w:r>
          <w:rPr>
            <w:rFonts w:ascii="Calibri" w:hAnsi="Calibri" w:cs="Calibri"/>
            <w:color w:val="0000FF"/>
          </w:rPr>
          <w:t>закон</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1" w:name="Par451"/>
      <w:bookmarkEnd w:id="31"/>
      <w:r>
        <w:rPr>
          <w:rFonts w:ascii="Calibri" w:hAnsi="Calibri" w:cs="Calibri"/>
        </w:rPr>
        <w:lastRenderedPageBreak/>
        <w:t>Статья 15. Подготовка и утверждение схем территориального планирования субъектов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14" w:history="1">
        <w:r>
          <w:rPr>
            <w:rFonts w:ascii="Calibri" w:hAnsi="Calibri" w:cs="Calibri"/>
            <w:color w:val="0000FF"/>
          </w:rPr>
          <w:t>закон</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ar465" w:history="1">
        <w:r>
          <w:rPr>
            <w:rFonts w:ascii="Calibri" w:hAnsi="Calibri" w:cs="Calibri"/>
            <w:color w:val="0000FF"/>
          </w:rPr>
          <w:t>статьей 16</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15" w:history="1">
        <w:r>
          <w:rPr>
            <w:rFonts w:ascii="Calibri" w:hAnsi="Calibri" w:cs="Calibri"/>
            <w:color w:val="0000FF"/>
          </w:rPr>
          <w:t>закон</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16" w:history="1">
        <w:r>
          <w:rPr>
            <w:rFonts w:ascii="Calibri" w:hAnsi="Calibri" w:cs="Calibri"/>
            <w:color w:val="0000FF"/>
          </w:rPr>
          <w:t>закон</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субъектов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Внесение изменений в схемы территориального планирования субъектов Российской Федерации должно осуществляться в соответствии с требованиями, предусмотренными настоящей статьей и </w:t>
      </w:r>
      <w:hyperlink w:anchor="Par296" w:history="1">
        <w:r>
          <w:rPr>
            <w:rFonts w:ascii="Calibri" w:hAnsi="Calibri" w:cs="Calibri"/>
            <w:color w:val="0000FF"/>
          </w:rPr>
          <w:t>статьями 9</w:t>
        </w:r>
      </w:hyperlink>
      <w:r>
        <w:rPr>
          <w:rFonts w:ascii="Calibri" w:hAnsi="Calibri" w:cs="Calibri"/>
        </w:rPr>
        <w:t xml:space="preserve"> и </w:t>
      </w:r>
      <w:hyperlink w:anchor="Par465" w:history="1">
        <w:r>
          <w:rPr>
            <w:rFonts w:ascii="Calibri" w:hAnsi="Calibri" w:cs="Calibri"/>
            <w:color w:val="0000FF"/>
          </w:rPr>
          <w:t>16</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Состав, порядок подготовки проектов схем территориального планирования субъектов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2" w:name="Par465"/>
      <w:bookmarkEnd w:id="32"/>
      <w:r>
        <w:rPr>
          <w:rFonts w:ascii="Calibri" w:hAnsi="Calibri" w:cs="Calibri"/>
        </w:rPr>
        <w:t>Статья 16. Порядок согласования проекта схемы территориального планирования субъекта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3" w:name="Par467"/>
      <w:bookmarkEnd w:id="33"/>
      <w:r>
        <w:rPr>
          <w:rFonts w:ascii="Calibri" w:hAnsi="Calibri" w:cs="Calibri"/>
        </w:rPr>
        <w:t>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18"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w:t>
      </w:r>
      <w:r>
        <w:rPr>
          <w:rFonts w:ascii="Calibri" w:hAnsi="Calibri" w:cs="Calibri"/>
        </w:rPr>
        <w:lastRenderedPageBreak/>
        <w:t>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4" w:name="Par471"/>
      <w:bookmarkEnd w:id="34"/>
      <w:r>
        <w:rPr>
          <w:rFonts w:ascii="Calibri" w:hAnsi="Calibri" w:cs="Calibri"/>
        </w:rPr>
        <w:t>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20"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Иные вопросы, кроме указанных в </w:t>
      </w:r>
      <w:hyperlink w:anchor="Par467" w:history="1">
        <w:r>
          <w:rPr>
            <w:rFonts w:ascii="Calibri" w:hAnsi="Calibri" w:cs="Calibri"/>
            <w:color w:val="0000FF"/>
          </w:rPr>
          <w:t>частях 1</w:t>
        </w:r>
      </w:hyperlink>
      <w:r>
        <w:rPr>
          <w:rFonts w:ascii="Calibri" w:hAnsi="Calibri" w:cs="Calibri"/>
        </w:rPr>
        <w:t xml:space="preserve"> - </w:t>
      </w:r>
      <w:hyperlink w:anchor="Par471" w:history="1">
        <w:r>
          <w:rPr>
            <w:rFonts w:ascii="Calibri" w:hAnsi="Calibri" w:cs="Calibri"/>
            <w:color w:val="0000FF"/>
          </w:rPr>
          <w:t>3</w:t>
        </w:r>
      </w:hyperlink>
      <w:r>
        <w:rPr>
          <w:rFonts w:ascii="Calibri" w:hAnsi="Calibri" w:cs="Calibri"/>
        </w:rPr>
        <w:t xml:space="preserve"> настоящей статьи вопросов, не могут подлежать согласованию в связи с подготовкой проекта схемы территориального планирования субъекта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согласования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ar467" w:history="1">
        <w:r>
          <w:rPr>
            <w:rFonts w:ascii="Calibri" w:hAnsi="Calibri" w:cs="Calibri"/>
            <w:color w:val="0000FF"/>
          </w:rPr>
          <w:t>частях 1</w:t>
        </w:r>
      </w:hyperlink>
      <w:r>
        <w:rPr>
          <w:rFonts w:ascii="Calibri" w:hAnsi="Calibri" w:cs="Calibri"/>
        </w:rPr>
        <w:t xml:space="preserve"> - </w:t>
      </w:r>
      <w:hyperlink w:anchor="Par471" w:history="1">
        <w:r>
          <w:rPr>
            <w:rFonts w:ascii="Calibri" w:hAnsi="Calibri" w:cs="Calibri"/>
            <w:color w:val="0000FF"/>
          </w:rPr>
          <w:t>3</w:t>
        </w:r>
      </w:hyperlink>
      <w:r>
        <w:rPr>
          <w:rFonts w:ascii="Calibri" w:hAnsi="Calibri" w:cs="Calibri"/>
        </w:rPr>
        <w:t xml:space="preserve"> настоящей статьи соответственно органы государственной власти и органы местного самоуправления.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Заключения на проект схемы территориального планирования субъекта Российской Федерации, направленные органами, указанными в </w:t>
      </w:r>
      <w:hyperlink w:anchor="Par467" w:history="1">
        <w:r>
          <w:rPr>
            <w:rFonts w:ascii="Calibri" w:hAnsi="Calibri" w:cs="Calibri"/>
            <w:color w:val="0000FF"/>
          </w:rPr>
          <w:t>частях 1</w:t>
        </w:r>
      </w:hyperlink>
      <w:r>
        <w:rPr>
          <w:rFonts w:ascii="Calibri" w:hAnsi="Calibri" w:cs="Calibri"/>
        </w:rPr>
        <w:t xml:space="preserve"> - </w:t>
      </w:r>
      <w:hyperlink w:anchor="Par471" w:history="1">
        <w:r>
          <w:rPr>
            <w:rFonts w:ascii="Calibri" w:hAnsi="Calibri" w:cs="Calibri"/>
            <w:color w:val="0000FF"/>
          </w:rPr>
          <w:t>3</w:t>
        </w:r>
      </w:hyperlink>
      <w:r>
        <w:rPr>
          <w:rFonts w:ascii="Calibri" w:hAnsi="Calibri" w:cs="Calibri"/>
        </w:rPr>
        <w:t xml:space="preserve"> настоящей статьи, могут содержать положение о согласии с таким проектом или несогласии с таким проектом с обоснованием принятого решения.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непоступления в установленный срок в высший исполнительный орган государственной власти субъекта Российской Федерации заключений органов, указанных в </w:t>
      </w:r>
      <w:hyperlink w:anchor="Par467" w:history="1">
        <w:r>
          <w:rPr>
            <w:rFonts w:ascii="Calibri" w:hAnsi="Calibri" w:cs="Calibri"/>
            <w:color w:val="0000FF"/>
          </w:rPr>
          <w:t>частях 1</w:t>
        </w:r>
      </w:hyperlink>
      <w:r>
        <w:rPr>
          <w:rFonts w:ascii="Calibri" w:hAnsi="Calibri" w:cs="Calibri"/>
        </w:rPr>
        <w:t xml:space="preserve"> - </w:t>
      </w:r>
      <w:hyperlink w:anchor="Par471" w:history="1">
        <w:r>
          <w:rPr>
            <w:rFonts w:ascii="Calibri" w:hAnsi="Calibri" w:cs="Calibri"/>
            <w:color w:val="0000FF"/>
          </w:rPr>
          <w:t>3</w:t>
        </w:r>
      </w:hyperlink>
      <w:r>
        <w:rPr>
          <w:rFonts w:ascii="Calibri" w:hAnsi="Calibri" w:cs="Calibri"/>
        </w:rPr>
        <w:t xml:space="preserve"> настоящей статьи, проект схемы территориального планирования субъекта Российской Федерации считается согласованным с такими органами.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поступления от одного или нескольких органов, указанных в </w:t>
      </w:r>
      <w:hyperlink w:anchor="Par467" w:history="1">
        <w:r>
          <w:rPr>
            <w:rFonts w:ascii="Calibri" w:hAnsi="Calibri" w:cs="Calibri"/>
            <w:color w:val="0000FF"/>
          </w:rPr>
          <w:t>частях 1</w:t>
        </w:r>
      </w:hyperlink>
      <w:r>
        <w:rPr>
          <w:rFonts w:ascii="Calibri" w:hAnsi="Calibri" w:cs="Calibri"/>
        </w:rPr>
        <w:t xml:space="preserve"> - </w:t>
      </w:r>
      <w:hyperlink w:anchor="Par471" w:history="1">
        <w:r>
          <w:rPr>
            <w:rFonts w:ascii="Calibri" w:hAnsi="Calibri" w:cs="Calibri"/>
            <w:color w:val="0000FF"/>
          </w:rPr>
          <w:t>3</w:t>
        </w:r>
      </w:hyperlink>
      <w:r>
        <w:rPr>
          <w:rFonts w:ascii="Calibri" w:hAnsi="Calibri" w:cs="Calibri"/>
        </w:rPr>
        <w:t xml:space="preserve"> настоящей статьи, заключений, содержащих положения о несогласии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5" w:name="Par479"/>
      <w:bookmarkEnd w:id="35"/>
      <w:r>
        <w:rPr>
          <w:rFonts w:ascii="Calibri" w:hAnsi="Calibri" w:cs="Calibri"/>
        </w:rPr>
        <w:t>9. По результатам работы согласительная комиссия представляет в высший исполнительный орган государственной власти субъекта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согласовании проекта схемы территориального планирования субъекта Российской Федерации и подготовленный для утверждения проект схемы территориального планирования субъекта Российской Федерации с внесенными в него изменениями;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материалы в текстовой форме и в виде карт по несогласованным вопросам.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Указанные в </w:t>
      </w:r>
      <w:hyperlink w:anchor="Par479" w:history="1">
        <w:r>
          <w:rPr>
            <w:rFonts w:ascii="Calibri" w:hAnsi="Calibri" w:cs="Calibri"/>
            <w:color w:val="0000FF"/>
          </w:rPr>
          <w:t>части 9</w:t>
        </w:r>
      </w:hyperlink>
      <w:r>
        <w:rPr>
          <w:rFonts w:ascii="Calibri" w:hAnsi="Calibri" w:cs="Calibri"/>
        </w:rPr>
        <w:t xml:space="preserve"> настоящей статьи документы и материалы могут содержать:</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6" w:name="Par484"/>
      <w:bookmarkEnd w:id="36"/>
      <w:r>
        <w:rPr>
          <w:rFonts w:ascii="Calibri" w:hAnsi="Calibri" w:cs="Calibri"/>
        </w:rPr>
        <w:t>1) предложения об исключении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 согласования указанных в </w:t>
      </w:r>
      <w:hyperlink w:anchor="Par484" w:history="1">
        <w:r>
          <w:rPr>
            <w:rFonts w:ascii="Calibri" w:hAnsi="Calibri" w:cs="Calibri"/>
            <w:color w:val="0000FF"/>
          </w:rPr>
          <w:t>пункте 1</w:t>
        </w:r>
      </w:hyperlink>
      <w:r>
        <w:rPr>
          <w:rFonts w:ascii="Calibri" w:hAnsi="Calibri" w:cs="Calibri"/>
        </w:rPr>
        <w:t xml:space="preserve"> настоящей части вопросов после утверждения схемы территориального планирования субъекта Российской Федерации путем подготовки </w:t>
      </w:r>
      <w:r>
        <w:rPr>
          <w:rFonts w:ascii="Calibri" w:hAnsi="Calibri" w:cs="Calibri"/>
        </w:rPr>
        <w:lastRenderedPageBreak/>
        <w:t>предложений о внесении в такую схему соответствующих изменений.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схемы территориального планирования субъекта Российской Федерации и о направлении его на доработку.</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24" w:history="1">
        <w:r>
          <w:rPr>
            <w:rFonts w:ascii="Calibri" w:hAnsi="Calibri" w:cs="Calibri"/>
            <w:color w:val="0000FF"/>
          </w:rPr>
          <w:t>Порядок</w:t>
        </w:r>
      </w:hyperlink>
      <w:r>
        <w:rPr>
          <w:rFonts w:ascii="Calibri" w:hAnsi="Calibri" w:cs="Calibri"/>
        </w:rPr>
        <w:t xml:space="preserve"> согласования проектов схем территориального планирования субъектов Российской Федерации, состав и порядок работы согласительной комиссии устанавливаются Правительством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7" w:name="Par490"/>
      <w:bookmarkEnd w:id="37"/>
      <w:r>
        <w:rPr>
          <w:rFonts w:ascii="Calibri" w:hAnsi="Calibri" w:cs="Calibri"/>
        </w:rPr>
        <w:t xml:space="preserve">Статья 17. Утратила силу. - Федеральный </w:t>
      </w:r>
      <w:hyperlink r:id="rId225" w:history="1">
        <w:r>
          <w:rPr>
            <w:rFonts w:ascii="Calibri" w:hAnsi="Calibri" w:cs="Calibri"/>
            <w:color w:val="0000FF"/>
          </w:rPr>
          <w:t>закон</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8" w:name="Par492"/>
      <w:bookmarkEnd w:id="38"/>
      <w:r>
        <w:rPr>
          <w:rFonts w:ascii="Calibri" w:hAnsi="Calibri" w:cs="Calibri"/>
        </w:rPr>
        <w:t>Статья 18. Документы территориального планирования муниципальных образований</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Документами территориального планирования муниципальных образований являются: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схемы территориального планирования муниципальных районов;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генеральные планы поселений;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генеральные планы городских округов.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26" w:history="1">
        <w:r>
          <w:rPr>
            <w:rFonts w:ascii="Calibri" w:hAnsi="Calibri" w:cs="Calibri"/>
            <w:color w:val="0000FF"/>
          </w:rPr>
          <w:t>Порядок</w:t>
        </w:r>
      </w:hyperlink>
      <w:r>
        <w:rPr>
          <w:rFonts w:ascii="Calibri" w:hAnsi="Calibri" w:cs="Calibri"/>
        </w:rPr>
        <w:t xml:space="preserve"> согласования проектов документов территориального планирования муниципальных образований, </w:t>
      </w:r>
      <w:hyperlink r:id="rId227" w:history="1">
        <w:r>
          <w:rPr>
            <w:rFonts w:ascii="Calibri" w:hAnsi="Calibri" w:cs="Calibri"/>
            <w:color w:val="0000FF"/>
          </w:rPr>
          <w:t>состав и порядок</w:t>
        </w:r>
      </w:hyperlink>
      <w:r>
        <w:rPr>
          <w:rFonts w:ascii="Calibri" w:hAnsi="Calibri" w:cs="Calibri"/>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28" w:history="1">
        <w:r>
          <w:rPr>
            <w:rFonts w:ascii="Calibri" w:hAnsi="Calibri" w:cs="Calibri"/>
            <w:color w:val="0000FF"/>
          </w:rPr>
          <w:t>N 160-ФЗ</w:t>
        </w:r>
      </w:hyperlink>
      <w:r>
        <w:rPr>
          <w:rFonts w:ascii="Calibri" w:hAnsi="Calibri" w:cs="Calibri"/>
        </w:rPr>
        <w:t xml:space="preserve">, от 20.03.2011 </w:t>
      </w:r>
      <w:hyperlink r:id="rId229" w:history="1">
        <w:r>
          <w:rPr>
            <w:rFonts w:ascii="Calibri" w:hAnsi="Calibri" w:cs="Calibri"/>
            <w:color w:val="0000FF"/>
          </w:rPr>
          <w:t>N 41-ФЗ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31"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9" w:name="Par505"/>
      <w:bookmarkEnd w:id="39"/>
      <w:r>
        <w:rPr>
          <w:rFonts w:ascii="Calibri" w:hAnsi="Calibri" w:cs="Calibri"/>
        </w:rP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32"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40" w:name="Par510"/>
      <w:bookmarkEnd w:id="40"/>
      <w:r>
        <w:rPr>
          <w:rFonts w:ascii="Calibri" w:hAnsi="Calibri" w:cs="Calibri"/>
        </w:rPr>
        <w:t>Статья 19. Содержание схемы территориального планирования муниципального района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Схема территориального планирования муниципального района содержит: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территориальном планировании;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41" w:name="Par516"/>
      <w:bookmarkEnd w:id="41"/>
      <w:r>
        <w:rPr>
          <w:rFonts w:ascii="Calibri" w:hAnsi="Calibri" w:cs="Calibri"/>
        </w:rPr>
        <w:t>2) карту планируемого размещения объектов местного значения муниципального района;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карту границ населенных пунктов (в том числе границ образуемых населенных пунктов), расположенных на межселенных территориях;</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42" w:name="Par518"/>
      <w:bookmarkEnd w:id="42"/>
      <w:r>
        <w:rPr>
          <w:rFonts w:ascii="Calibri" w:hAnsi="Calibri" w:cs="Calibri"/>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Положение о территориальном планировании, содержащееся в схеме территориального планирования муниципального района, включает в себя: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указанных в </w:t>
      </w:r>
      <w:hyperlink w:anchor="Par516" w:history="1">
        <w:r>
          <w:rPr>
            <w:rFonts w:ascii="Calibri" w:hAnsi="Calibri" w:cs="Calibri"/>
            <w:color w:val="0000FF"/>
          </w:rPr>
          <w:t>пунктах 2</w:t>
        </w:r>
      </w:hyperlink>
      <w:r>
        <w:rPr>
          <w:rFonts w:ascii="Calibri" w:hAnsi="Calibri" w:cs="Calibri"/>
        </w:rPr>
        <w:t xml:space="preserve"> - </w:t>
      </w:r>
      <w:hyperlink w:anchor="Par518" w:history="1">
        <w:r>
          <w:rPr>
            <w:rFonts w:ascii="Calibri" w:hAnsi="Calibri" w:cs="Calibri"/>
            <w:color w:val="0000FF"/>
          </w:rPr>
          <w:t>4 части 1</w:t>
        </w:r>
      </w:hyperlink>
      <w:r>
        <w:rPr>
          <w:rFonts w:ascii="Calibri" w:hAnsi="Calibri" w:cs="Calibri"/>
        </w:rPr>
        <w:t xml:space="preserve"> настоящей статьи картах соответственно отображаются: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43" w:name="Par523"/>
      <w:bookmarkEnd w:id="43"/>
      <w:r>
        <w:rPr>
          <w:rFonts w:ascii="Calibri" w:hAnsi="Calibri" w:cs="Calibri"/>
        </w:rPr>
        <w:t>1) планируемые для размещения объекты местного значения муниципального района, относящиеся к следующим областям: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электро- и газоснабжение поселений;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автомобильные дороги местного значения вне границ населенных пунктов в границах муниципального района;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образование;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здравоохранение;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физическая культура и массовый спорт;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утилизация и переработка бытовых и промышленных отходов;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области в связи с решением вопросов местного значения муниципального района;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населенных пунктов (в том числе границы образуемых населенных пунктов), расположенных на межселенных территориях;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схеме территориального планирования муниципального района прилагаются материалы по ее обоснованию в текстовой форме и в виде карт.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Материалы по обоснованию схемы территориального планирования муниципального района в текстовой форме содержат: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w:t>
      </w:r>
      <w:r>
        <w:rPr>
          <w:rFonts w:ascii="Calibri" w:hAnsi="Calibri" w:cs="Calibri"/>
        </w:rPr>
        <w:lastRenderedPageBreak/>
        <w:t>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Материалы по обоснованию схемы территориального планирования муниципального района в виде карт отображают: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поселений, входящих в состав муниципального района;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населенных пунктов, входящих в состав муниципального района;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особые экономические зоны;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особо охраняемые природные территории федерального, регионального, местного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территории объектов культурного наследия;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зоны с особыми условиями использования территорий;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территории, подверженные риску возникновения чрезвычайных ситуаций природного и техногенного характера;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иные территории и (или) зоны.</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44" w:name="Par553"/>
      <w:bookmarkEnd w:id="44"/>
      <w:r>
        <w:rPr>
          <w:rFonts w:ascii="Calibri" w:hAnsi="Calibri" w:cs="Calibri"/>
        </w:rPr>
        <w:t>Статья 20. Подготовка и утверждение схемы территориального планирования муниципального района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ar296" w:history="1">
        <w:r>
          <w:rPr>
            <w:rFonts w:ascii="Calibri" w:hAnsi="Calibri" w:cs="Calibri"/>
            <w:color w:val="0000FF"/>
          </w:rPr>
          <w:t>статьи 9</w:t>
        </w:r>
      </w:hyperlink>
      <w:r>
        <w:rPr>
          <w:rFonts w:ascii="Calibri" w:hAnsi="Calibri" w:cs="Calibri"/>
        </w:rPr>
        <w:t xml:space="preserve"> настоящего Кодекса и с учетом региональных и (или) местных нормативов градостроительного проектирования, а также с учетом предложений заинтересованных лиц.</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34"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Проект схемы территориального планирования муниципального района до ее утверждения подлежит в соответствии со </w:t>
      </w:r>
      <w:hyperlink w:anchor="Par568" w:history="1">
        <w:r>
          <w:rPr>
            <w:rFonts w:ascii="Calibri" w:hAnsi="Calibri" w:cs="Calibri"/>
            <w:color w:val="0000FF"/>
          </w:rPr>
          <w:t>статьей 21</w:t>
        </w:r>
      </w:hyperlink>
      <w:r>
        <w:rPr>
          <w:rFonts w:ascii="Calibri" w:hAnsi="Calibri" w:cs="Calibri"/>
        </w:rPr>
        <w:t xml:space="preserve"> настоящего Кодекса обязательному согласованию в </w:t>
      </w:r>
      <w:hyperlink r:id="rId235"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23.07.2008 N 160-ФЗ)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37" w:history="1">
        <w:r>
          <w:rPr>
            <w:rFonts w:ascii="Calibri" w:hAnsi="Calibri" w:cs="Calibri"/>
            <w:color w:val="0000FF"/>
          </w:rPr>
          <w:t>закон</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Заинтересованные лица вправе представить свои предложения по проекту схемы территориального планирования муниципального района.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38" w:history="1">
        <w:r>
          <w:rPr>
            <w:rFonts w:ascii="Calibri" w:hAnsi="Calibri" w:cs="Calibri"/>
            <w:color w:val="0000FF"/>
          </w:rPr>
          <w:t>закон</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Правообладатели земельных участков и объектов капитального строительства, если их </w:t>
      </w:r>
      <w:r>
        <w:rPr>
          <w:rFonts w:ascii="Calibri" w:hAnsi="Calibri" w:cs="Calibri"/>
        </w:rPr>
        <w:lastRenderedPageBreak/>
        <w:t>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ar296" w:history="1">
        <w:r>
          <w:rPr>
            <w:rFonts w:ascii="Calibri" w:hAnsi="Calibri" w:cs="Calibri"/>
            <w:color w:val="0000FF"/>
          </w:rPr>
          <w:t>статьями 9</w:t>
        </w:r>
      </w:hyperlink>
      <w:r>
        <w:rPr>
          <w:rFonts w:ascii="Calibri" w:hAnsi="Calibri" w:cs="Calibri"/>
        </w:rPr>
        <w:t xml:space="preserve"> и </w:t>
      </w:r>
      <w:hyperlink w:anchor="Par568" w:history="1">
        <w:r>
          <w:rPr>
            <w:rFonts w:ascii="Calibri" w:hAnsi="Calibri" w:cs="Calibri"/>
            <w:color w:val="0000FF"/>
          </w:rPr>
          <w:t>21</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45" w:name="Par568"/>
      <w:bookmarkEnd w:id="45"/>
      <w:r>
        <w:rPr>
          <w:rFonts w:ascii="Calibri" w:hAnsi="Calibri" w:cs="Calibri"/>
        </w:rPr>
        <w:t>Статья 21. Особенности согласования проекта схемы территориального планирования муниципального района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46" w:name="Par570"/>
      <w:bookmarkEnd w:id="46"/>
      <w:r>
        <w:rPr>
          <w:rFonts w:ascii="Calibri" w:hAnsi="Calibri" w:cs="Calibri"/>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240" w:history="1">
        <w:r>
          <w:rPr>
            <w:rFonts w:ascii="Calibri" w:hAnsi="Calibri" w:cs="Calibri"/>
            <w:color w:val="0000FF"/>
          </w:rPr>
          <w:t>порядке</w:t>
        </w:r>
      </w:hyperlink>
      <w:r>
        <w:rPr>
          <w:rFonts w:ascii="Calibri" w:hAnsi="Calibri" w:cs="Calibri"/>
        </w:rPr>
        <w:t>, установленном этим органом, в следующих случаях:</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47" w:name="Par571"/>
      <w:bookmarkEnd w:id="47"/>
      <w:r>
        <w:rPr>
          <w:rFonts w:ascii="Calibri" w:hAnsi="Calibri" w:cs="Calibri"/>
        </w:rP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48" w:name="Par573"/>
      <w:bookmarkEnd w:id="48"/>
      <w:r>
        <w:rPr>
          <w:rFonts w:ascii="Calibri" w:hAnsi="Calibri" w:cs="Calibri"/>
        </w:rPr>
        <w:t>3) на территории муниципального района находятся особо охраняемые природные территории федерального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41"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Проект схемы территориального планирования муниципального района подлежит </w:t>
      </w:r>
      <w:hyperlink r:id="rId242" w:history="1">
        <w:r>
          <w:rPr>
            <w:rFonts w:ascii="Calibri" w:hAnsi="Calibri" w:cs="Calibri"/>
            <w:color w:val="0000FF"/>
          </w:rPr>
          <w:t>согласованию</w:t>
        </w:r>
      </w:hyperlink>
      <w:r>
        <w:rPr>
          <w:rFonts w:ascii="Calibri" w:hAnsi="Calibri" w:cs="Calibri"/>
        </w:rPr>
        <w:t xml:space="preserve">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49" w:name="Par577"/>
      <w:bookmarkEnd w:id="49"/>
      <w:r>
        <w:rPr>
          <w:rFonts w:ascii="Calibri" w:hAnsi="Calibri" w:cs="Calibri"/>
        </w:rP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50" w:name="Par579"/>
      <w:bookmarkEnd w:id="50"/>
      <w:r>
        <w:rPr>
          <w:rFonts w:ascii="Calibri" w:hAnsi="Calibri" w:cs="Calibri"/>
        </w:rPr>
        <w:t>3) на территории муниципального района находятся особо охраняемые природные территории регионального значения.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43"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случаях, предусмотренных </w:t>
      </w:r>
      <w:hyperlink w:anchor="Par571" w:history="1">
        <w:r>
          <w:rPr>
            <w:rFonts w:ascii="Calibri" w:hAnsi="Calibri" w:cs="Calibri"/>
            <w:color w:val="0000FF"/>
          </w:rPr>
          <w:t>пунктом 1 части 1</w:t>
        </w:r>
      </w:hyperlink>
      <w:r>
        <w:rPr>
          <w:rFonts w:ascii="Calibri" w:hAnsi="Calibri" w:cs="Calibri"/>
        </w:rPr>
        <w:t xml:space="preserve">, </w:t>
      </w:r>
      <w:hyperlink w:anchor="Par577" w:history="1">
        <w:r>
          <w:rPr>
            <w:rFonts w:ascii="Calibri" w:hAnsi="Calibri" w:cs="Calibri"/>
            <w:color w:val="0000FF"/>
          </w:rPr>
          <w:t>пунктом 1 части 2</w:t>
        </w:r>
      </w:hyperlink>
      <w:r>
        <w:rPr>
          <w:rFonts w:ascii="Calibri" w:hAnsi="Calibri" w:cs="Calibri"/>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ar573" w:history="1">
        <w:r>
          <w:rPr>
            <w:rFonts w:ascii="Calibri" w:hAnsi="Calibri" w:cs="Calibri"/>
            <w:color w:val="0000FF"/>
          </w:rPr>
          <w:t>пунктом 3 части 1</w:t>
        </w:r>
      </w:hyperlink>
      <w:r>
        <w:rPr>
          <w:rFonts w:ascii="Calibri" w:hAnsi="Calibri" w:cs="Calibri"/>
        </w:rPr>
        <w:t xml:space="preserve">, </w:t>
      </w:r>
      <w:hyperlink w:anchor="Par579" w:history="1">
        <w:r>
          <w:rPr>
            <w:rFonts w:ascii="Calibri" w:hAnsi="Calibri" w:cs="Calibri"/>
            <w:color w:val="0000FF"/>
          </w:rPr>
          <w:t>пунктом 3 части 2</w:t>
        </w:r>
      </w:hyperlink>
      <w:r>
        <w:rPr>
          <w:rFonts w:ascii="Calibri" w:hAnsi="Calibri" w:cs="Calibri"/>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2.1 введена Федеральным </w:t>
      </w:r>
      <w:hyperlink r:id="rId244"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45"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51" w:name="Par585"/>
      <w:bookmarkEnd w:id="51"/>
      <w:r>
        <w:rPr>
          <w:rFonts w:ascii="Calibri" w:hAnsi="Calibri" w:cs="Calibri"/>
        </w:rP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Иные вопросы, кроме указанных в </w:t>
      </w:r>
      <w:hyperlink w:anchor="Par570" w:history="1">
        <w:r>
          <w:rPr>
            <w:rFonts w:ascii="Calibri" w:hAnsi="Calibri" w:cs="Calibri"/>
            <w:color w:val="0000FF"/>
          </w:rPr>
          <w:t>частях 1</w:t>
        </w:r>
      </w:hyperlink>
      <w:r>
        <w:rPr>
          <w:rFonts w:ascii="Calibri" w:hAnsi="Calibri" w:cs="Calibri"/>
        </w:rPr>
        <w:t xml:space="preserve"> - </w:t>
      </w:r>
      <w:hyperlink w:anchor="Par585" w:history="1">
        <w:r>
          <w:rPr>
            <w:rFonts w:ascii="Calibri" w:hAnsi="Calibri" w:cs="Calibri"/>
            <w:color w:val="0000FF"/>
          </w:rPr>
          <w:t>4</w:t>
        </w:r>
      </w:hyperlink>
      <w:r>
        <w:rPr>
          <w:rFonts w:ascii="Calibri" w:hAnsi="Calibri" w:cs="Calibri"/>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52" w:name="Par588"/>
      <w:bookmarkEnd w:id="52"/>
      <w:r>
        <w:rPr>
          <w:rFonts w:ascii="Calibri" w:hAnsi="Calibri" w:cs="Calibri"/>
        </w:rP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непоступления от указанных в </w:t>
      </w:r>
      <w:hyperlink w:anchor="Par588" w:history="1">
        <w:r>
          <w:rPr>
            <w:rFonts w:ascii="Calibri" w:hAnsi="Calibri" w:cs="Calibri"/>
            <w:color w:val="0000FF"/>
          </w:rPr>
          <w:t>части 6</w:t>
        </w:r>
      </w:hyperlink>
      <w:r>
        <w:rPr>
          <w:rFonts w:ascii="Calibri" w:hAnsi="Calibri" w:cs="Calibri"/>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поступления от одного или нескольких указанных в </w:t>
      </w:r>
      <w:hyperlink w:anchor="Par588" w:history="1">
        <w:r>
          <w:rPr>
            <w:rFonts w:ascii="Calibri" w:hAnsi="Calibri" w:cs="Calibri"/>
            <w:color w:val="0000FF"/>
          </w:rPr>
          <w:t>части 6</w:t>
        </w:r>
      </w:hyperlink>
      <w:r>
        <w:rPr>
          <w:rFonts w:ascii="Calibri" w:hAnsi="Calibri" w:cs="Calibri"/>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53" w:name="Par593"/>
      <w:bookmarkEnd w:id="53"/>
      <w:r>
        <w:rPr>
          <w:rFonts w:ascii="Calibri" w:hAnsi="Calibri" w:cs="Calibri"/>
        </w:rPr>
        <w:t>10. По результатам работы согласительная комиссия представляет главе местной администрации муниципального района: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материалы в текстовой форме и в виде карт по несогласованным вопросам.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Указанные в </w:t>
      </w:r>
      <w:hyperlink w:anchor="Par593" w:history="1">
        <w:r>
          <w:rPr>
            <w:rFonts w:ascii="Calibri" w:hAnsi="Calibri" w:cs="Calibri"/>
            <w:color w:val="0000FF"/>
          </w:rPr>
          <w:t>части 10</w:t>
        </w:r>
      </w:hyperlink>
      <w:r>
        <w:rPr>
          <w:rFonts w:ascii="Calibri" w:hAnsi="Calibri" w:cs="Calibri"/>
        </w:rPr>
        <w:t xml:space="preserve"> настоящей статьи документы и материалы могут содержать:</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54" w:name="Par598"/>
      <w:bookmarkEnd w:id="54"/>
      <w:r>
        <w:rPr>
          <w:rFonts w:ascii="Calibri" w:hAnsi="Calibri" w:cs="Calibri"/>
        </w:rPr>
        <w:t xml:space="preserve">1) предложения об исключении из проекта схемы территориального планирования </w:t>
      </w:r>
      <w:r>
        <w:rPr>
          <w:rFonts w:ascii="Calibri" w:hAnsi="Calibri" w:cs="Calibri"/>
        </w:rPr>
        <w:lastRenderedPageBreak/>
        <w:t>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 согласования указанных в </w:t>
      </w:r>
      <w:hyperlink w:anchor="Par598" w:history="1">
        <w:r>
          <w:rPr>
            <w:rFonts w:ascii="Calibri" w:hAnsi="Calibri" w:cs="Calibri"/>
            <w:color w:val="0000FF"/>
          </w:rPr>
          <w:t>пункте 1</w:t>
        </w:r>
      </w:hyperlink>
      <w:r>
        <w:rPr>
          <w:rFonts w:ascii="Calibri" w:hAnsi="Calibri" w:cs="Calibri"/>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55" w:name="Par603"/>
      <w:bookmarkEnd w:id="55"/>
      <w:r>
        <w:rPr>
          <w:rFonts w:ascii="Calibri" w:hAnsi="Calibri" w:cs="Calibri"/>
        </w:rPr>
        <w:t xml:space="preserve">Статья 22. Утратила силу. - Федеральный </w:t>
      </w:r>
      <w:hyperlink r:id="rId250" w:history="1">
        <w:r>
          <w:rPr>
            <w:rFonts w:ascii="Calibri" w:hAnsi="Calibri" w:cs="Calibri"/>
            <w:color w:val="0000FF"/>
          </w:rPr>
          <w:t>закон</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56" w:name="Par605"/>
      <w:bookmarkEnd w:id="56"/>
      <w:r>
        <w:rPr>
          <w:rFonts w:ascii="Calibri" w:hAnsi="Calibri" w:cs="Calibri"/>
        </w:rPr>
        <w:t>Статья 23. Содержание генерального плана поселения и генерального плана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Генеральный план содержит: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территориальном планировании;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57" w:name="Par613"/>
      <w:bookmarkEnd w:id="57"/>
      <w:r>
        <w:rPr>
          <w:rFonts w:ascii="Calibri" w:hAnsi="Calibri" w:cs="Calibri"/>
        </w:rPr>
        <w:t>2) карту планируемого размещения объектов местного значения поселения или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карту границ населенных пунктов (в том числе границ образуемых населенных пунктов), входящих в состав поселения или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58" w:name="Par615"/>
      <w:bookmarkEnd w:id="58"/>
      <w:r>
        <w:rPr>
          <w:rFonts w:ascii="Calibri" w:hAnsi="Calibri" w:cs="Calibri"/>
        </w:rPr>
        <w:t>4) карту функциональных зон поселения или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Положение о территориальном планировании, содержащееся в генеральном плане, включает в себя: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указанных в </w:t>
      </w:r>
      <w:hyperlink w:anchor="Par613" w:history="1">
        <w:r>
          <w:rPr>
            <w:rFonts w:ascii="Calibri" w:hAnsi="Calibri" w:cs="Calibri"/>
            <w:color w:val="0000FF"/>
          </w:rPr>
          <w:t>пунктах 2</w:t>
        </w:r>
      </w:hyperlink>
      <w:r>
        <w:rPr>
          <w:rFonts w:ascii="Calibri" w:hAnsi="Calibri" w:cs="Calibri"/>
        </w:rPr>
        <w:t xml:space="preserve"> - </w:t>
      </w:r>
      <w:hyperlink w:anchor="Par615" w:history="1">
        <w:r>
          <w:rPr>
            <w:rFonts w:ascii="Calibri" w:hAnsi="Calibri" w:cs="Calibri"/>
            <w:color w:val="0000FF"/>
          </w:rPr>
          <w:t>4 части 3</w:t>
        </w:r>
      </w:hyperlink>
      <w:r>
        <w:rPr>
          <w:rFonts w:ascii="Calibri" w:hAnsi="Calibri" w:cs="Calibri"/>
        </w:rPr>
        <w:t xml:space="preserve"> настоящей статьи картах соответственно отображаются: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59" w:name="Par620"/>
      <w:bookmarkEnd w:id="59"/>
      <w:r>
        <w:rPr>
          <w:rFonts w:ascii="Calibri" w:hAnsi="Calibri" w:cs="Calibri"/>
        </w:rPr>
        <w:t>1) планируемые для размещения объекты местного значения поселения, городского округа, относящиеся к следующим областям: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электро-, тепло-, газо- и водоснабжение населения, водоотведение;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автомобильные дороги местного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физическая культура и массовый спорт, образование, здравоохранение, утилизация и переработка бытовых и промышленных отходов в случае подготовки генерального плана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иные области в связи с решением вопросов местного значения поселения,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населенных пунктов (в том числе границы образуемых населенных пунктов), входящих в состав поселения или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генеральному плану прилагаются материалы по его обоснованию в текстовой форме и в виде карт.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Материалы по обоснованию генерального плана в текстовой форме содержат: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и характеристику основных факторов риска возникновения чрезвычайных ситуаций природного и техногенного характера;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Материалы по обоснованию генерального плана в виде карт отображают: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поселения,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существующих населенных пунктов, входящих в состав поселения,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местоположение существующих и строящихся объектов местного значения поселения,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особые экономические зоны;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особо охраняемые природные территории федерального, регионального, местного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территории объектов культурного наследия;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зоны с особыми условиями использования территорий;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территории, подверженные риску возникновения чрезвычайных ситуаций природного и техногенного характера;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60" w:name="Par647"/>
      <w:bookmarkEnd w:id="60"/>
      <w:r>
        <w:rPr>
          <w:rFonts w:ascii="Calibri" w:hAnsi="Calibri" w:cs="Calibri"/>
        </w:rPr>
        <w:t>Статья 24. Подготовка и утверждение генерального плана поселения, генерального плана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Подготовка проекта генерального плана осуществляется в соответствии с требованиями </w:t>
      </w:r>
      <w:hyperlink w:anchor="Par296" w:history="1">
        <w:r>
          <w:rPr>
            <w:rFonts w:ascii="Calibri" w:hAnsi="Calibri" w:cs="Calibri"/>
            <w:color w:val="0000FF"/>
          </w:rPr>
          <w:t>статьи 9</w:t>
        </w:r>
      </w:hyperlink>
      <w:r>
        <w:rPr>
          <w:rFonts w:ascii="Calibri" w:hAnsi="Calibri" w:cs="Calibri"/>
        </w:rPr>
        <w:t xml:space="preserve"> настоящего Кодекса и с учетом региональных и (или)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52"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Региональные и местные нормативы градостроительного проектирования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региональных нормативов градостроительного проектирования осуществляется с учетом особенностей поселений, городских округов в границах субъекта Российской Федерации. Состав, порядок подготовки и утверждения региональных нормативов градостроительного проектирования устанавливаются законодательством субъектов Российской Федерации с учетом положений </w:t>
      </w:r>
      <w:hyperlink w:anchor="Par657" w:history="1">
        <w:r>
          <w:rPr>
            <w:rFonts w:ascii="Calibri" w:hAnsi="Calibri" w:cs="Calibri"/>
            <w:color w:val="0000FF"/>
          </w:rPr>
          <w:t>части 5.1</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61" w:name="Par657"/>
      <w:bookmarkEnd w:id="61"/>
      <w:r>
        <w:rPr>
          <w:rFonts w:ascii="Calibri" w:hAnsi="Calibri" w:cs="Calibri"/>
        </w:rPr>
        <w:t>5.1. Проект региональных нормативов градостроительного проектирования подлежит размещению на официальном сайте субъекта Российской Федерации не менее чем за два месяца до их утверждения. Региональные нормативы градостроительного проектирования утверждаются органом государственной власти субъекта Российской Федерации с учетом предложений органов местного самоуправления муниципальных образований, расположенных в границах такого субъекта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255"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межселенных территорий.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w:t>
      </w:r>
      <w:r>
        <w:rPr>
          <w:rFonts w:ascii="Calibri" w:hAnsi="Calibri" w:cs="Calibri"/>
        </w:rPr>
        <w:lastRenderedPageBreak/>
        <w:t>условий жизнедеятельности человека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ar737" w:history="1">
        <w:r>
          <w:rPr>
            <w:rFonts w:ascii="Calibri" w:hAnsi="Calibri" w:cs="Calibri"/>
            <w:color w:val="0000FF"/>
          </w:rPr>
          <w:t>статьей 27</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Проект генерального плана до его утверждения подлежит в соответствии со </w:t>
      </w:r>
      <w:hyperlink w:anchor="Par676" w:history="1">
        <w:r>
          <w:rPr>
            <w:rFonts w:ascii="Calibri" w:hAnsi="Calibri" w:cs="Calibri"/>
            <w:color w:val="0000FF"/>
          </w:rPr>
          <w:t>статьей 25</w:t>
        </w:r>
      </w:hyperlink>
      <w:r>
        <w:rPr>
          <w:rFonts w:ascii="Calibri" w:hAnsi="Calibri" w:cs="Calibri"/>
        </w:rPr>
        <w:t xml:space="preserve"> настоящего Кодекса обязательному согласованию в </w:t>
      </w:r>
      <w:hyperlink r:id="rId256"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23.07.2008 N 160-ФЗ)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258" w:history="1">
        <w:r>
          <w:rPr>
            <w:rFonts w:ascii="Calibri" w:hAnsi="Calibri" w:cs="Calibri"/>
            <w:color w:val="0000FF"/>
          </w:rPr>
          <w:t>закон</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Заинтересованные лица вправе представить свои предложения по проекту генерального плана.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Проект генерального плана подлежит обязательному рассмотрению на публичных слушаниях, проводимых в соответствии со </w:t>
      </w:r>
      <w:hyperlink w:anchor="Par775" w:history="1">
        <w:r>
          <w:rPr>
            <w:rFonts w:ascii="Calibri" w:hAnsi="Calibri" w:cs="Calibri"/>
            <w:color w:val="0000FF"/>
          </w:rPr>
          <w:t>статьей 28</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протоколами и заключением.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Утратил силу. - Федеральный </w:t>
      </w:r>
      <w:hyperlink r:id="rId259" w:history="1">
        <w:r>
          <w:rPr>
            <w:rFonts w:ascii="Calibri" w:hAnsi="Calibri" w:cs="Calibri"/>
            <w:color w:val="0000FF"/>
          </w:rPr>
          <w:t>закон</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Внесение изменений в генеральный план осуществляется в соответствии с настоящей статьей и </w:t>
      </w:r>
      <w:hyperlink w:anchor="Par296" w:history="1">
        <w:r>
          <w:rPr>
            <w:rFonts w:ascii="Calibri" w:hAnsi="Calibri" w:cs="Calibri"/>
            <w:color w:val="0000FF"/>
          </w:rPr>
          <w:t>статьями 9</w:t>
        </w:r>
      </w:hyperlink>
      <w:r>
        <w:rPr>
          <w:rFonts w:ascii="Calibri" w:hAnsi="Calibri" w:cs="Calibri"/>
        </w:rPr>
        <w:t xml:space="preserve"> и </w:t>
      </w:r>
      <w:hyperlink w:anchor="Par676" w:history="1">
        <w:r>
          <w:rPr>
            <w:rFonts w:ascii="Calibri" w:hAnsi="Calibri" w:cs="Calibri"/>
            <w:color w:val="0000FF"/>
          </w:rPr>
          <w:t>25</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261" w:history="1">
        <w:r>
          <w:rPr>
            <w:rFonts w:ascii="Calibri" w:hAnsi="Calibri" w:cs="Calibri"/>
            <w:color w:val="0000FF"/>
          </w:rPr>
          <w:t>законом</w:t>
        </w:r>
      </w:hyperlink>
      <w:r>
        <w:rPr>
          <w:rFonts w:ascii="Calibri" w:hAnsi="Calibri" w:cs="Calibri"/>
        </w:rPr>
        <w:t xml:space="preserve"> от 18.12.2006 N 232-ФЗ)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62" w:name="Par676"/>
      <w:bookmarkEnd w:id="62"/>
      <w:r>
        <w:rPr>
          <w:rFonts w:ascii="Calibri" w:hAnsi="Calibri" w:cs="Calibri"/>
        </w:rPr>
        <w:t>Статья 25. Особенности согласования проекта генерального плана поселения, проекта генерального плана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63" w:name="Par678"/>
      <w:bookmarkEnd w:id="63"/>
      <w:r>
        <w:rPr>
          <w:rFonts w:ascii="Calibri" w:hAnsi="Calibri" w:cs="Calibri"/>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262" w:history="1">
        <w:r>
          <w:rPr>
            <w:rFonts w:ascii="Calibri" w:hAnsi="Calibri" w:cs="Calibri"/>
            <w:color w:val="0000FF"/>
          </w:rPr>
          <w:t>порядке</w:t>
        </w:r>
      </w:hyperlink>
      <w:r>
        <w:rPr>
          <w:rFonts w:ascii="Calibri" w:hAnsi="Calibri" w:cs="Calibri"/>
        </w:rPr>
        <w:t>, установленном этим органом, в следующих случаях:</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64" w:name="Par679"/>
      <w:bookmarkEnd w:id="64"/>
      <w:r>
        <w:rPr>
          <w:rFonts w:ascii="Calibri" w:hAnsi="Calibri" w:cs="Calibri"/>
        </w:rPr>
        <w:lastRenderedPageBreak/>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65" w:name="Par681"/>
      <w:bookmarkEnd w:id="65"/>
      <w:r>
        <w:rPr>
          <w:rFonts w:ascii="Calibri" w:hAnsi="Calibri" w:cs="Calibri"/>
        </w:rPr>
        <w:t>3) на территориях поселения, городского округа находятся особо охраняемые природные территории федерального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63"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Проект генерального плана подлежит </w:t>
      </w:r>
      <w:hyperlink r:id="rId264" w:history="1">
        <w:r>
          <w:rPr>
            <w:rFonts w:ascii="Calibri" w:hAnsi="Calibri" w:cs="Calibri"/>
            <w:color w:val="0000FF"/>
          </w:rPr>
          <w:t>согласованию</w:t>
        </w:r>
      </w:hyperlink>
      <w:r>
        <w:rPr>
          <w:rFonts w:ascii="Calibri" w:hAnsi="Calibri" w:cs="Calibri"/>
        </w:rPr>
        <w:t xml:space="preserve">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66" w:name="Par685"/>
      <w:bookmarkEnd w:id="66"/>
      <w:r>
        <w:rPr>
          <w:rFonts w:ascii="Calibri" w:hAnsi="Calibri" w:cs="Calibri"/>
        </w:rP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67" w:name="Par687"/>
      <w:bookmarkEnd w:id="67"/>
      <w:r>
        <w:rPr>
          <w:rFonts w:ascii="Calibri" w:hAnsi="Calibri" w:cs="Calibri"/>
        </w:rPr>
        <w:t>3) на территориях поселения, городского округа находятся особо охраняемые природные территории регионального значения.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65"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68" w:name="Par689"/>
      <w:bookmarkEnd w:id="68"/>
      <w:r>
        <w:rPr>
          <w:rFonts w:ascii="Calibri" w:hAnsi="Calibri" w:cs="Calibri"/>
        </w:rP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66" w:history="1">
        <w:r>
          <w:rPr>
            <w:rFonts w:ascii="Calibri" w:hAnsi="Calibri" w:cs="Calibri"/>
            <w:color w:val="0000FF"/>
          </w:rPr>
          <w:t>законом</w:t>
        </w:r>
      </w:hyperlink>
      <w:r>
        <w:rPr>
          <w:rFonts w:ascii="Calibri" w:hAnsi="Calibri" w:cs="Calibri"/>
        </w:rPr>
        <w:t xml:space="preserve"> от 12.11.2012 N 179-ФЗ)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69" w:name="Par694"/>
      <w:bookmarkEnd w:id="69"/>
      <w:r>
        <w:rPr>
          <w:rFonts w:ascii="Calibri" w:hAnsi="Calibri" w:cs="Calibri"/>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70" w:name="Par695"/>
      <w:bookmarkEnd w:id="70"/>
      <w:r>
        <w:rPr>
          <w:rFonts w:ascii="Calibri" w:hAnsi="Calibri" w:cs="Calibri"/>
        </w:rPr>
        <w:t>2) на территории поселения находятся особо охраняемые природные территории местного значения муниципального района.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68"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71" w:name="Par697"/>
      <w:bookmarkEnd w:id="71"/>
      <w:r>
        <w:rPr>
          <w:rFonts w:ascii="Calibri" w:hAnsi="Calibri" w:cs="Calibri"/>
        </w:rPr>
        <w:lastRenderedPageBreak/>
        <w:t xml:space="preserve">4.1. В случаях, предусмотренных </w:t>
      </w:r>
      <w:hyperlink w:anchor="Par679" w:history="1">
        <w:r>
          <w:rPr>
            <w:rFonts w:ascii="Calibri" w:hAnsi="Calibri" w:cs="Calibri"/>
            <w:color w:val="0000FF"/>
          </w:rPr>
          <w:t>пунктом 1 части 1</w:t>
        </w:r>
      </w:hyperlink>
      <w:r>
        <w:rPr>
          <w:rFonts w:ascii="Calibri" w:hAnsi="Calibri" w:cs="Calibri"/>
        </w:rPr>
        <w:t xml:space="preserve">, </w:t>
      </w:r>
      <w:hyperlink w:anchor="Par685" w:history="1">
        <w:r>
          <w:rPr>
            <w:rFonts w:ascii="Calibri" w:hAnsi="Calibri" w:cs="Calibri"/>
            <w:color w:val="0000FF"/>
          </w:rPr>
          <w:t>пунктом 1 части 2</w:t>
        </w:r>
      </w:hyperlink>
      <w:r>
        <w:rPr>
          <w:rFonts w:ascii="Calibri" w:hAnsi="Calibri" w:cs="Calibri"/>
        </w:rPr>
        <w:t xml:space="preserve">, </w:t>
      </w:r>
      <w:hyperlink w:anchor="Par694" w:history="1">
        <w:r>
          <w:rPr>
            <w:rFonts w:ascii="Calibri" w:hAnsi="Calibri" w:cs="Calibri"/>
            <w:color w:val="0000FF"/>
          </w:rPr>
          <w:t>пунктом 1 части 4</w:t>
        </w:r>
      </w:hyperlink>
      <w:r>
        <w:rPr>
          <w:rFonts w:ascii="Calibri" w:hAnsi="Calibri" w:cs="Calibri"/>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ar681" w:history="1">
        <w:r>
          <w:rPr>
            <w:rFonts w:ascii="Calibri" w:hAnsi="Calibri" w:cs="Calibri"/>
            <w:color w:val="0000FF"/>
          </w:rPr>
          <w:t>пунктом 3 части 1</w:t>
        </w:r>
      </w:hyperlink>
      <w:r>
        <w:rPr>
          <w:rFonts w:ascii="Calibri" w:hAnsi="Calibri" w:cs="Calibri"/>
        </w:rPr>
        <w:t xml:space="preserve">, </w:t>
      </w:r>
      <w:hyperlink w:anchor="Par687" w:history="1">
        <w:r>
          <w:rPr>
            <w:rFonts w:ascii="Calibri" w:hAnsi="Calibri" w:cs="Calibri"/>
            <w:color w:val="0000FF"/>
          </w:rPr>
          <w:t>пунктом 3 части 2</w:t>
        </w:r>
      </w:hyperlink>
      <w:r>
        <w:rPr>
          <w:rFonts w:ascii="Calibri" w:hAnsi="Calibri" w:cs="Calibri"/>
        </w:rPr>
        <w:t xml:space="preserve">, </w:t>
      </w:r>
      <w:hyperlink w:anchor="Par695" w:history="1">
        <w:r>
          <w:rPr>
            <w:rFonts w:ascii="Calibri" w:hAnsi="Calibri" w:cs="Calibri"/>
            <w:color w:val="0000FF"/>
          </w:rPr>
          <w:t>пунктом 2 части 4</w:t>
        </w:r>
      </w:hyperlink>
      <w:r>
        <w:rPr>
          <w:rFonts w:ascii="Calibri" w:hAnsi="Calibri" w:cs="Calibri"/>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ar689" w:history="1">
        <w:r>
          <w:rPr>
            <w:rFonts w:ascii="Calibri" w:hAnsi="Calibri" w:cs="Calibri"/>
            <w:color w:val="0000FF"/>
          </w:rPr>
          <w:t>частью 2.1</w:t>
        </w:r>
      </w:hyperlink>
      <w:r>
        <w:rPr>
          <w:rFonts w:ascii="Calibri" w:hAnsi="Calibri" w:cs="Calibri"/>
        </w:rP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269"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70" w:history="1">
        <w:r>
          <w:rPr>
            <w:rFonts w:ascii="Calibri" w:hAnsi="Calibri" w:cs="Calibri"/>
            <w:color w:val="0000FF"/>
          </w:rPr>
          <w:t>законом</w:t>
        </w:r>
      </w:hyperlink>
      <w:r>
        <w:rPr>
          <w:rFonts w:ascii="Calibri" w:hAnsi="Calibri" w:cs="Calibri"/>
        </w:rPr>
        <w:t xml:space="preserve"> от 20.03.2011 N 41-ФЗ, в ред. Федерального </w:t>
      </w:r>
      <w:hyperlink r:id="rId271" w:history="1">
        <w:r>
          <w:rPr>
            <w:rFonts w:ascii="Calibri" w:hAnsi="Calibri" w:cs="Calibri"/>
            <w:color w:val="0000FF"/>
          </w:rPr>
          <w:t>закона</w:t>
        </w:r>
      </w:hyperlink>
      <w:r>
        <w:rPr>
          <w:rFonts w:ascii="Calibri" w:hAnsi="Calibri" w:cs="Calibri"/>
        </w:rPr>
        <w:t xml:space="preserve"> от 12.11.2012 N 179-ФЗ)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Иные вопросы, кроме указанных в </w:t>
      </w:r>
      <w:hyperlink w:anchor="Par678" w:history="1">
        <w:r>
          <w:rPr>
            <w:rFonts w:ascii="Calibri" w:hAnsi="Calibri" w:cs="Calibri"/>
            <w:color w:val="0000FF"/>
          </w:rPr>
          <w:t>частях 1</w:t>
        </w:r>
      </w:hyperlink>
      <w:r>
        <w:rPr>
          <w:rFonts w:ascii="Calibri" w:hAnsi="Calibri" w:cs="Calibri"/>
        </w:rPr>
        <w:t xml:space="preserve"> - </w:t>
      </w:r>
      <w:hyperlink w:anchor="Par697" w:history="1">
        <w:r>
          <w:rPr>
            <w:rFonts w:ascii="Calibri" w:hAnsi="Calibri" w:cs="Calibri"/>
            <w:color w:val="0000FF"/>
          </w:rPr>
          <w:t>4.1</w:t>
        </w:r>
      </w:hyperlink>
      <w:r>
        <w:rPr>
          <w:rFonts w:ascii="Calibri" w:hAnsi="Calibri" w:cs="Calibri"/>
        </w:rPr>
        <w:t xml:space="preserve"> настоящей статьи вопросов, не могут рассматриваться при согласовании проекта генерального плана.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73" w:history="1">
        <w:r>
          <w:rPr>
            <w:rFonts w:ascii="Calibri" w:hAnsi="Calibri" w:cs="Calibri"/>
            <w:color w:val="0000FF"/>
          </w:rPr>
          <w:t>закон</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72" w:name="Par702"/>
      <w:bookmarkEnd w:id="72"/>
      <w:r>
        <w:rPr>
          <w:rFonts w:ascii="Calibri" w:hAnsi="Calibri" w:cs="Calibri"/>
        </w:rP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74"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непоступления в установленный срок главе поселения, главе городского округа заключений на проект генерального плана от указанных в </w:t>
      </w:r>
      <w:hyperlink w:anchor="Par702" w:history="1">
        <w:r>
          <w:rPr>
            <w:rFonts w:ascii="Calibri" w:hAnsi="Calibri" w:cs="Calibri"/>
            <w:color w:val="0000FF"/>
          </w:rPr>
          <w:t>части 7</w:t>
        </w:r>
      </w:hyperlink>
      <w:r>
        <w:rPr>
          <w:rFonts w:ascii="Calibri" w:hAnsi="Calibri" w:cs="Calibri"/>
        </w:rPr>
        <w:t xml:space="preserve"> настоящей статьи органов данный проект считается согласованным с такими органами.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ar702" w:history="1">
        <w:r>
          <w:rPr>
            <w:rFonts w:ascii="Calibri" w:hAnsi="Calibri" w:cs="Calibri"/>
            <w:color w:val="0000FF"/>
          </w:rPr>
          <w:t>части 7</w:t>
        </w:r>
      </w:hyperlink>
      <w:r>
        <w:rPr>
          <w:rFonts w:ascii="Calibri" w:hAnsi="Calibri" w:cs="Calibri"/>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73" w:name="Par706"/>
      <w:bookmarkEnd w:id="73"/>
      <w:r>
        <w:rPr>
          <w:rFonts w:ascii="Calibri" w:hAnsi="Calibri" w:cs="Calibri"/>
        </w:rP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материалы в текстовой форме и в виде карт по несогласованным вопросам.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Указанные в </w:t>
      </w:r>
      <w:hyperlink w:anchor="Par706" w:history="1">
        <w:r>
          <w:rPr>
            <w:rFonts w:ascii="Calibri" w:hAnsi="Calibri" w:cs="Calibri"/>
            <w:color w:val="0000FF"/>
          </w:rPr>
          <w:t>части 10</w:t>
        </w:r>
      </w:hyperlink>
      <w:r>
        <w:rPr>
          <w:rFonts w:ascii="Calibri" w:hAnsi="Calibri" w:cs="Calibri"/>
        </w:rPr>
        <w:t xml:space="preserve"> настоящей статьи документы и материалы могут содержать:</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74" w:name="Par711"/>
      <w:bookmarkEnd w:id="74"/>
      <w:r>
        <w:rPr>
          <w:rFonts w:ascii="Calibri" w:hAnsi="Calibri" w:cs="Calibri"/>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 согласования указанных в </w:t>
      </w:r>
      <w:hyperlink w:anchor="Par711" w:history="1">
        <w:r>
          <w:rPr>
            <w:rFonts w:ascii="Calibri" w:hAnsi="Calibri" w:cs="Calibri"/>
            <w:color w:val="0000FF"/>
          </w:rPr>
          <w:t>пункте 1</w:t>
        </w:r>
      </w:hyperlink>
      <w:r>
        <w:rPr>
          <w:rFonts w:ascii="Calibri" w:hAnsi="Calibri" w:cs="Calibri"/>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75" w:name="Par716"/>
      <w:bookmarkEnd w:id="75"/>
      <w:r>
        <w:rPr>
          <w:rFonts w:ascii="Calibri" w:hAnsi="Calibri" w:cs="Calibri"/>
        </w:rPr>
        <w:t>Статья 26. Реализация документов территориального планирования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документов территориального планирования осуществляется путем: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подготовки и утверждения документации по планировке территории в соответствии с документами территориального планирования;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принятия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w:t>
      </w:r>
      <w:r>
        <w:rPr>
          <w:rFonts w:ascii="Calibri" w:hAnsi="Calibri" w:cs="Calibri"/>
        </w:rPr>
        <w:lastRenderedPageBreak/>
        <w:t>комплексного развития систем коммунальной инфраструктуры поселений, городских округов и (при наличии) инвестиционными программами организаций коммунального комплекса.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30.12.2012 N 289-ФЗ)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5.1 статьи 26 </w:t>
      </w:r>
      <w:hyperlink r:id="rId279" w:history="1">
        <w:r>
          <w:rPr>
            <w:rFonts w:ascii="Calibri" w:hAnsi="Calibri" w:cs="Calibri"/>
            <w:color w:val="0000FF"/>
          </w:rPr>
          <w:t>применяются</w:t>
        </w:r>
      </w:hyperlink>
      <w:r>
        <w:rPr>
          <w:rFonts w:ascii="Calibri" w:hAnsi="Calibri" w:cs="Calibri"/>
        </w:rPr>
        <w:t xml:space="preserve"> к правоотношениям, связанным с утверждением программ комплексного развития систем коммунальной инфраструктуры поселений, городских округов и возникшим после дня вступления в </w:t>
      </w:r>
      <w:hyperlink r:id="rId280" w:history="1">
        <w:r>
          <w:rPr>
            <w:rFonts w:ascii="Calibri" w:hAnsi="Calibri" w:cs="Calibri"/>
            <w:color w:val="0000FF"/>
          </w:rPr>
          <w:t>силу</w:t>
        </w:r>
      </w:hyperlink>
      <w:r>
        <w:rPr>
          <w:rFonts w:ascii="Calibri" w:hAnsi="Calibri" w:cs="Calibri"/>
        </w:rPr>
        <w:t xml:space="preserve"> Федерального </w:t>
      </w:r>
      <w:hyperlink r:id="rId281" w:history="1">
        <w:r>
          <w:rPr>
            <w:rFonts w:ascii="Calibri" w:hAnsi="Calibri" w:cs="Calibri"/>
            <w:color w:val="0000FF"/>
          </w:rPr>
          <w:t>закона</w:t>
        </w:r>
      </w:hyperlink>
      <w:r>
        <w:rPr>
          <w:rFonts w:ascii="Calibri" w:hAnsi="Calibri" w:cs="Calibri"/>
        </w:rPr>
        <w:t xml:space="preserve"> от 30.12.2012 N 289-ФЗ. При наличии генеральных планов поселений и генеральных планов городских округов, утвержденных до дня вступления в силу указанного Закона, программы комплексного развития систем коммунальной инфраструктуры соответствующих поселений, городских округов должны быть разработаны и утверждены не позднее 1 января 2014 года.</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Программы комплексного развития систем коммунальной инфраструктуры поселений, городских округов разрабатываются органами местного самоуправления поселений, городских округов и подлежат утверждению представительными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частью 6 статьи 18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282" w:history="1">
        <w:r>
          <w:rPr>
            <w:rFonts w:ascii="Calibri" w:hAnsi="Calibri" w:cs="Calibri"/>
            <w:color w:val="0000FF"/>
          </w:rPr>
          <w:t>законом</w:t>
        </w:r>
      </w:hyperlink>
      <w:r>
        <w:rPr>
          <w:rFonts w:ascii="Calibri" w:hAnsi="Calibri" w:cs="Calibri"/>
        </w:rPr>
        <w:t xml:space="preserve"> от 30.12.2012 N 289-ФЗ)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76" w:name="Par737"/>
      <w:bookmarkEnd w:id="76"/>
      <w:r>
        <w:rPr>
          <w:rFonts w:ascii="Calibri" w:hAnsi="Calibri" w:cs="Calibri"/>
        </w:rP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77" w:name="Par739"/>
      <w:bookmarkEnd w:id="77"/>
      <w:r>
        <w:rPr>
          <w:rFonts w:ascii="Calibri" w:hAnsi="Calibri" w:cs="Calibri"/>
        </w:rP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планирование размещения объектов федерального значения, объектов регионального </w:t>
      </w:r>
      <w:r>
        <w:rPr>
          <w:rFonts w:ascii="Calibri" w:hAnsi="Calibri" w:cs="Calibri"/>
        </w:rPr>
        <w:lastRenderedPageBreak/>
        <w:t>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83"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78" w:name="Par745"/>
      <w:bookmarkEnd w:id="78"/>
      <w:r>
        <w:rPr>
          <w:rFonts w:ascii="Calibri" w:hAnsi="Calibri" w:cs="Calibri"/>
        </w:rPr>
        <w:t>2. Совместная подготовка проектов документов территориального планирования может осуществляться: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федеральными органами исполнительной власти и органами исполнительной власти субъектов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федеральными органами исполнительной власти и органами местного самоуправления;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84"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исполнительной власти субъектов Российской Федерации и органами местного самоуправления;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органами местного самоуправления муниципальных образований.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инициативой о совместной подготовке проектов документов территориального планирования вправе выступать:</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органы исполнительной власти;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высшие исполнительные органы государственной власти субъектов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79" w:name="Par756"/>
      <w:bookmarkEnd w:id="79"/>
      <w:r>
        <w:rPr>
          <w:rFonts w:ascii="Calibri" w:hAnsi="Calibri" w:cs="Calibri"/>
        </w:rP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80" w:name="Par758"/>
      <w:bookmarkEnd w:id="80"/>
      <w:r>
        <w:rPr>
          <w:rFonts w:ascii="Calibri" w:hAnsi="Calibri" w:cs="Calibri"/>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ar745" w:history="1">
        <w:r>
          <w:rPr>
            <w:rFonts w:ascii="Calibri" w:hAnsi="Calibri" w:cs="Calibri"/>
            <w:color w:val="0000FF"/>
          </w:rPr>
          <w:t>частью 2</w:t>
        </w:r>
      </w:hyperlink>
      <w:r>
        <w:rPr>
          <w:rFonts w:ascii="Calibri" w:hAnsi="Calibri" w:cs="Calibri"/>
        </w:rP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ar756" w:history="1">
        <w:r>
          <w:rPr>
            <w:rFonts w:ascii="Calibri" w:hAnsi="Calibri" w:cs="Calibri"/>
            <w:color w:val="0000FF"/>
          </w:rPr>
          <w:t>части 4</w:t>
        </w:r>
      </w:hyperlink>
      <w:r>
        <w:rPr>
          <w:rFonts w:ascii="Calibri" w:hAnsi="Calibri" w:cs="Calibri"/>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ar756" w:history="1">
        <w:r>
          <w:rPr>
            <w:rFonts w:ascii="Calibri" w:hAnsi="Calibri" w:cs="Calibri"/>
            <w:color w:val="0000FF"/>
          </w:rPr>
          <w:t>частью 4</w:t>
        </w:r>
      </w:hyperlink>
      <w:r>
        <w:rPr>
          <w:rFonts w:ascii="Calibri" w:hAnsi="Calibri" w:cs="Calibri"/>
        </w:rPr>
        <w:t xml:space="preserve"> настоящей статьи положений об организации скоординированных работ.</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Отказ от совместной подготовки документов территориального планирования в установленных </w:t>
      </w:r>
      <w:hyperlink w:anchor="Par739" w:history="1">
        <w:r>
          <w:rPr>
            <w:rFonts w:ascii="Calibri" w:hAnsi="Calibri" w:cs="Calibri"/>
            <w:color w:val="0000FF"/>
          </w:rPr>
          <w:t>частью 1</w:t>
        </w:r>
      </w:hyperlink>
      <w:r>
        <w:rPr>
          <w:rFonts w:ascii="Calibri" w:hAnsi="Calibri" w:cs="Calibri"/>
        </w:rPr>
        <w:t xml:space="preserve"> настоящей статьи случаях не допускается.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287"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288" w:history="1">
        <w:r>
          <w:rPr>
            <w:rFonts w:ascii="Calibri" w:hAnsi="Calibri" w:cs="Calibri"/>
            <w:color w:val="0000FF"/>
          </w:rPr>
          <w:t>комиссия</w:t>
        </w:r>
      </w:hyperlink>
      <w:r>
        <w:rPr>
          <w:rFonts w:ascii="Calibri" w:hAnsi="Calibri" w:cs="Calibri"/>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Комиссия по совместной подготовке проектов создается на условиях равного представительства сторон.</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Комиссия по совместной подготовке проектов обеспечивает соблюдение интересов указанных в </w:t>
      </w:r>
      <w:hyperlink w:anchor="Par758" w:history="1">
        <w:r>
          <w:rPr>
            <w:rFonts w:ascii="Calibri" w:hAnsi="Calibri" w:cs="Calibri"/>
            <w:color w:val="0000FF"/>
          </w:rPr>
          <w:t>части 5</w:t>
        </w:r>
      </w:hyperlink>
      <w:r>
        <w:rPr>
          <w:rFonts w:ascii="Calibri" w:hAnsi="Calibri" w:cs="Calibri"/>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ar363" w:history="1">
        <w:r>
          <w:rPr>
            <w:rFonts w:ascii="Calibri" w:hAnsi="Calibri" w:cs="Calibri"/>
            <w:color w:val="0000FF"/>
          </w:rPr>
          <w:t>статьями 11,</w:t>
        </w:r>
      </w:hyperlink>
      <w:r>
        <w:rPr>
          <w:rFonts w:ascii="Calibri" w:hAnsi="Calibri" w:cs="Calibri"/>
        </w:rPr>
        <w:t xml:space="preserve"> </w:t>
      </w:r>
      <w:hyperlink w:anchor="Par451" w:history="1">
        <w:r>
          <w:rPr>
            <w:rFonts w:ascii="Calibri" w:hAnsi="Calibri" w:cs="Calibri"/>
            <w:color w:val="0000FF"/>
          </w:rPr>
          <w:t>15,</w:t>
        </w:r>
      </w:hyperlink>
      <w:r>
        <w:rPr>
          <w:rFonts w:ascii="Calibri" w:hAnsi="Calibri" w:cs="Calibri"/>
        </w:rPr>
        <w:t xml:space="preserve"> </w:t>
      </w:r>
      <w:hyperlink w:anchor="Par553" w:history="1">
        <w:r>
          <w:rPr>
            <w:rFonts w:ascii="Calibri" w:hAnsi="Calibri" w:cs="Calibri"/>
            <w:color w:val="0000FF"/>
          </w:rPr>
          <w:t>20</w:t>
        </w:r>
      </w:hyperlink>
      <w:r>
        <w:rPr>
          <w:rFonts w:ascii="Calibri" w:hAnsi="Calibri" w:cs="Calibri"/>
        </w:rPr>
        <w:t xml:space="preserve"> и </w:t>
      </w:r>
      <w:hyperlink w:anchor="Par647" w:history="1">
        <w:r>
          <w:rPr>
            <w:rFonts w:ascii="Calibri" w:hAnsi="Calibri" w:cs="Calibri"/>
            <w:color w:val="0000FF"/>
          </w:rPr>
          <w:t>24</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ar363" w:history="1">
        <w:r>
          <w:rPr>
            <w:rFonts w:ascii="Calibri" w:hAnsi="Calibri" w:cs="Calibri"/>
            <w:color w:val="0000FF"/>
          </w:rPr>
          <w:t>статьями 11,</w:t>
        </w:r>
      </w:hyperlink>
      <w:r>
        <w:rPr>
          <w:rFonts w:ascii="Calibri" w:hAnsi="Calibri" w:cs="Calibri"/>
        </w:rPr>
        <w:t xml:space="preserve"> </w:t>
      </w:r>
      <w:hyperlink w:anchor="Par451" w:history="1">
        <w:r>
          <w:rPr>
            <w:rFonts w:ascii="Calibri" w:hAnsi="Calibri" w:cs="Calibri"/>
            <w:color w:val="0000FF"/>
          </w:rPr>
          <w:t>15,</w:t>
        </w:r>
      </w:hyperlink>
      <w:r>
        <w:rPr>
          <w:rFonts w:ascii="Calibri" w:hAnsi="Calibri" w:cs="Calibri"/>
        </w:rPr>
        <w:t xml:space="preserve"> </w:t>
      </w:r>
      <w:hyperlink w:anchor="Par553" w:history="1">
        <w:r>
          <w:rPr>
            <w:rFonts w:ascii="Calibri" w:hAnsi="Calibri" w:cs="Calibri"/>
            <w:color w:val="0000FF"/>
          </w:rPr>
          <w:t>20</w:t>
        </w:r>
      </w:hyperlink>
      <w:r>
        <w:rPr>
          <w:rFonts w:ascii="Calibri" w:hAnsi="Calibri" w:cs="Calibri"/>
        </w:rPr>
        <w:t xml:space="preserve"> и </w:t>
      </w:r>
      <w:hyperlink w:anchor="Par647" w:history="1">
        <w:r>
          <w:rPr>
            <w:rFonts w:ascii="Calibri" w:hAnsi="Calibri" w:cs="Calibri"/>
            <w:color w:val="0000FF"/>
          </w:rPr>
          <w:t>24</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93" w:history="1">
        <w:r>
          <w:rPr>
            <w:rFonts w:ascii="Calibri" w:hAnsi="Calibri" w:cs="Calibri"/>
            <w:color w:val="0000FF"/>
          </w:rPr>
          <w:t>Порядок</w:t>
        </w:r>
      </w:hyperlink>
      <w:r>
        <w:rPr>
          <w:rFonts w:ascii="Calibri" w:hAnsi="Calibri" w:cs="Calibri"/>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81" w:name="Par775"/>
      <w:bookmarkEnd w:id="81"/>
      <w:r>
        <w:rPr>
          <w:rFonts w:ascii="Calibri" w:hAnsi="Calibri" w:cs="Calibri"/>
        </w:rPr>
        <w:t>Статья 28. Публичные слушания по проектам генеральных планов поселений, генеральных планов городских округов</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поселений, городских округов проводятся в обязательном порядке.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Публичные слушания проводятся в каждом населенном пункте муниципального образования. 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w:t>
      </w:r>
      <w:r>
        <w:rPr>
          <w:rFonts w:ascii="Calibri" w:hAnsi="Calibri" w:cs="Calibri"/>
        </w:rPr>
        <w:lastRenderedPageBreak/>
        <w:t>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генерального плана, для включения их в протокол публичных слушаний.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информационно-телекоммуникационной сети "Интернет" (далее - сеть "Интернет").</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296" w:history="1">
        <w:r>
          <w:rPr>
            <w:rFonts w:ascii="Calibri" w:hAnsi="Calibri" w:cs="Calibri"/>
            <w:color w:val="0000FF"/>
          </w:rPr>
          <w:t>N 210-ФЗ</w:t>
        </w:r>
      </w:hyperlink>
      <w:r>
        <w:rPr>
          <w:rFonts w:ascii="Calibri" w:hAnsi="Calibri" w:cs="Calibri"/>
        </w:rPr>
        <w:t xml:space="preserve">, от 11.07.2011 </w:t>
      </w:r>
      <w:hyperlink r:id="rId297" w:history="1">
        <w:r>
          <w:rPr>
            <w:rFonts w:ascii="Calibri" w:hAnsi="Calibri" w:cs="Calibri"/>
            <w:color w:val="0000FF"/>
          </w:rPr>
          <w:t>N 200-ФЗ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Глава местной администрации с учетом заключения о результатах публичных слушаний принимает решение:</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25.12.2008 N 281-ФЗ)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согласии с проектом генерального плана и направлении его в представительный орган муниципального образования;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отклонении проекта генерального плана и о направлении его на доработку.</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82" w:name="Par792"/>
      <w:bookmarkEnd w:id="82"/>
      <w:r>
        <w:rPr>
          <w:rFonts w:ascii="Calibri" w:hAnsi="Calibri" w:cs="Calibri"/>
        </w:rPr>
        <w:t xml:space="preserve">Статья 29. Утратила силу. - Федеральный </w:t>
      </w:r>
      <w:hyperlink r:id="rId299" w:history="1">
        <w:r>
          <w:rPr>
            <w:rFonts w:ascii="Calibri" w:hAnsi="Calibri" w:cs="Calibri"/>
            <w:color w:val="0000FF"/>
          </w:rPr>
          <w:t>закон</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jc w:val="center"/>
        <w:outlineLvl w:val="0"/>
        <w:rPr>
          <w:rFonts w:ascii="Calibri" w:hAnsi="Calibri" w:cs="Calibri"/>
          <w:b/>
          <w:bCs/>
        </w:rPr>
      </w:pPr>
      <w:bookmarkStart w:id="83" w:name="Par794"/>
      <w:bookmarkEnd w:id="83"/>
      <w:r>
        <w:rPr>
          <w:rFonts w:ascii="Calibri" w:hAnsi="Calibri" w:cs="Calibri"/>
          <w:b/>
          <w:bCs/>
        </w:rPr>
        <w:t>Глава 4. ГРАДОСТРОИТЕЛЬНОЕ ЗОНИРОВАНИЕ</w:t>
      </w:r>
    </w:p>
    <w:p w:rsidR="00DC493B" w:rsidRDefault="00DC493B">
      <w:pPr>
        <w:widowControl w:val="0"/>
        <w:autoSpaceDE w:val="0"/>
        <w:autoSpaceDN w:val="0"/>
        <w:adjustRightInd w:val="0"/>
        <w:spacing w:after="0" w:line="240" w:lineRule="auto"/>
        <w:jc w:val="center"/>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84" w:name="Par796"/>
      <w:bookmarkEnd w:id="84"/>
      <w:r>
        <w:rPr>
          <w:rFonts w:ascii="Calibri" w:hAnsi="Calibri" w:cs="Calibri"/>
        </w:rPr>
        <w:t>Статья 30. Правила землепользования и застройки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Правила землепользования и застройки разрабатываются в целях: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создания условий для планировки территорий муниципальных образований;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землепользования и застройки включают в себя: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их применения и внесения изменений в указанные правила;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карту градостроительного зонирования;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градостроительные регламенты.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правил землепользования и застройки и внесения в них изменений включает в себя положения: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регулировании землепользования и застройки органами местного самоуправления;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подготовке документации по планировке территории органами местного самоуправления;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проведении публичных слушаний по вопросам землепользования и застройки;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внесении изменений в правила землепользования и застройки;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о регулировании иных вопросов землепользования и застройки.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виды разрешенного использования земельных участков и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85" w:name="Par821"/>
      <w:bookmarkEnd w:id="85"/>
      <w:r>
        <w:rPr>
          <w:rFonts w:ascii="Calibri" w:hAnsi="Calibri" w:cs="Calibri"/>
        </w:rPr>
        <w:t>Статья 31. Порядок подготовки проекта правил землепользования и застройки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86" w:name="Par829"/>
      <w:bookmarkEnd w:id="86"/>
      <w:r>
        <w:rPr>
          <w:rFonts w:ascii="Calibri" w:hAnsi="Calibri" w:cs="Calibri"/>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31.12.2005 N 210-ФЗ)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указанном в </w:t>
      </w:r>
      <w:hyperlink w:anchor="Par829" w:history="1">
        <w:r>
          <w:rPr>
            <w:rFonts w:ascii="Calibri" w:hAnsi="Calibri" w:cs="Calibri"/>
            <w:color w:val="0000FF"/>
          </w:rPr>
          <w:t>части 7</w:t>
        </w:r>
      </w:hyperlink>
      <w:r>
        <w:rPr>
          <w:rFonts w:ascii="Calibri" w:hAnsi="Calibri" w:cs="Calibri"/>
        </w:rPr>
        <w:t xml:space="preserve"> настоящей статьи сообщении о принятии решения о подготовке проекта правил землепользования и застройки указываются: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и порядок деятельности комиссии;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сроки проведения работ по подготовке проекта правил землепользования и застройки;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направления в комиссию предложений заинтересованных лиц по подготовке проекта правил землепользования и застройки;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вопросы организации работ.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301"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302" w:history="1">
        <w:r>
          <w:rPr>
            <w:rFonts w:ascii="Calibri" w:hAnsi="Calibri" w:cs="Calibri"/>
            <w:color w:val="0000FF"/>
          </w:rPr>
          <w:t>законом</w:t>
        </w:r>
      </w:hyperlink>
      <w:r>
        <w:rPr>
          <w:rFonts w:ascii="Calibri" w:hAnsi="Calibri" w:cs="Calibri"/>
        </w:rPr>
        <w:t xml:space="preserve"> от 12.11.2012 N 179-ФЗ)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87" w:name="Par839"/>
      <w:bookmarkEnd w:id="87"/>
      <w:r>
        <w:rPr>
          <w:rFonts w:ascii="Calibri" w:hAnsi="Calibri" w:cs="Calibri"/>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 результатам указанной в </w:t>
      </w:r>
      <w:hyperlink w:anchor="Par839" w:history="1">
        <w:r>
          <w:rPr>
            <w:rFonts w:ascii="Calibri" w:hAnsi="Calibri" w:cs="Calibri"/>
            <w:color w:val="0000FF"/>
          </w:rPr>
          <w:t>части 9</w:t>
        </w:r>
      </w:hyperlink>
      <w:r>
        <w:rPr>
          <w:rFonts w:ascii="Calibri" w:hAnsi="Calibri" w:cs="Calibri"/>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ar839" w:history="1">
        <w:r>
          <w:rPr>
            <w:rFonts w:ascii="Calibri" w:hAnsi="Calibri" w:cs="Calibri"/>
            <w:color w:val="0000FF"/>
          </w:rPr>
          <w:t>части 9</w:t>
        </w:r>
      </w:hyperlink>
      <w:r>
        <w:rPr>
          <w:rFonts w:ascii="Calibri" w:hAnsi="Calibri" w:cs="Calibri"/>
        </w:rPr>
        <w:t xml:space="preserve"> настоящей статьи, в комиссию на доработку.</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w:t>
      </w:r>
      <w:hyperlink w:anchor="Par775" w:history="1">
        <w:r>
          <w:rPr>
            <w:rFonts w:ascii="Calibri" w:hAnsi="Calibri" w:cs="Calibri"/>
            <w:color w:val="0000FF"/>
          </w:rPr>
          <w:t>статьей 28</w:t>
        </w:r>
      </w:hyperlink>
      <w:r>
        <w:rPr>
          <w:rFonts w:ascii="Calibri" w:hAnsi="Calibri" w:cs="Calibri"/>
        </w:rPr>
        <w:t xml:space="preserve"> настоящего Кодекса и с </w:t>
      </w:r>
      <w:hyperlink w:anchor="Par843" w:history="1">
        <w:r>
          <w:rPr>
            <w:rFonts w:ascii="Calibri" w:hAnsi="Calibri" w:cs="Calibri"/>
            <w:color w:val="0000FF"/>
          </w:rPr>
          <w:t>частями 13</w:t>
        </w:r>
      </w:hyperlink>
      <w:r>
        <w:rPr>
          <w:rFonts w:ascii="Calibri" w:hAnsi="Calibri" w:cs="Calibri"/>
        </w:rPr>
        <w:t xml:space="preserve"> и </w:t>
      </w:r>
      <w:hyperlink w:anchor="Par844" w:history="1">
        <w:r>
          <w:rPr>
            <w:rFonts w:ascii="Calibri" w:hAnsi="Calibri" w:cs="Calibri"/>
            <w:color w:val="0000FF"/>
          </w:rPr>
          <w:t>14</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88" w:name="Par843"/>
      <w:bookmarkEnd w:id="88"/>
      <w:r>
        <w:rPr>
          <w:rFonts w:ascii="Calibri" w:hAnsi="Calibri" w:cs="Calibri"/>
        </w:rPr>
        <w:t>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89" w:name="Par844"/>
      <w:bookmarkEnd w:id="89"/>
      <w:r>
        <w:rPr>
          <w:rFonts w:ascii="Calibri" w:hAnsi="Calibri" w:cs="Calibri"/>
        </w:rPr>
        <w:t xml:space="preserve">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w:t>
      </w:r>
      <w:r>
        <w:rPr>
          <w:rFonts w:ascii="Calibri" w:hAnsi="Calibri" w:cs="Calibri"/>
        </w:rPr>
        <w:lastRenderedPageBreak/>
        <w:t>слушаний не может быть более чем один месяц.</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303"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90" w:name="Par846"/>
      <w:bookmarkEnd w:id="90"/>
      <w:r>
        <w:rPr>
          <w:rFonts w:ascii="Calibri" w:hAnsi="Calibri" w:cs="Calibri"/>
        </w:rPr>
        <w:t>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ar846" w:history="1">
        <w:r>
          <w:rPr>
            <w:rFonts w:ascii="Calibri" w:hAnsi="Calibri" w:cs="Calibri"/>
            <w:color w:val="0000FF"/>
          </w:rPr>
          <w:t>части 15</w:t>
        </w:r>
      </w:hyperlink>
      <w:r>
        <w:rPr>
          <w:rFonts w:ascii="Calibri" w:hAnsi="Calibri" w:cs="Calibri"/>
        </w:rP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91" w:name="Par851"/>
      <w:bookmarkEnd w:id="91"/>
      <w:r>
        <w:rPr>
          <w:rFonts w:ascii="Calibri" w:hAnsi="Calibri" w:cs="Calibri"/>
        </w:rPr>
        <w:t>Статья 32. Порядок утверждения правил землепользования и застройки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Правила землепользования и застройки утверждаются представительным органом местного самоуправления.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305"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12.11.2012 N 179-ФЗ)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31.12.2005 N 210-ФЗ)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Физические и юридические лица вправе оспорить решение об утверждении правил землепользования и застройки в судебном порядке.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w:t>
      </w:r>
      <w:r>
        <w:rPr>
          <w:rFonts w:ascii="Calibri" w:hAnsi="Calibri" w:cs="Calibri"/>
        </w:rPr>
        <w:lastRenderedPageBreak/>
        <w:t>землепользования и застройки.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92" w:name="Par861"/>
      <w:bookmarkEnd w:id="92"/>
      <w:r>
        <w:rPr>
          <w:rFonts w:ascii="Calibri" w:hAnsi="Calibri" w:cs="Calibri"/>
        </w:rPr>
        <w:t>Статья 33. Порядок внесения изменений в правила землепользования и застройки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Внесение изменений в правила землепользования и застройки осуществляется в порядке, предусмотренном </w:t>
      </w:r>
      <w:hyperlink w:anchor="Par821" w:history="1">
        <w:r>
          <w:rPr>
            <w:rFonts w:ascii="Calibri" w:hAnsi="Calibri" w:cs="Calibri"/>
            <w:color w:val="0000FF"/>
          </w:rPr>
          <w:t>статьями 31</w:t>
        </w:r>
      </w:hyperlink>
      <w:r>
        <w:rPr>
          <w:rFonts w:ascii="Calibri" w:hAnsi="Calibri" w:cs="Calibri"/>
        </w:rPr>
        <w:t xml:space="preserve"> и </w:t>
      </w:r>
      <w:hyperlink w:anchor="Par851" w:history="1">
        <w:r>
          <w:rPr>
            <w:rFonts w:ascii="Calibri" w:hAnsi="Calibri" w:cs="Calibri"/>
            <w:color w:val="0000FF"/>
          </w:rPr>
          <w:t>32</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предложений об изменении границ территориальных зон, изменении градостроительных регламентов.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Предложения о внесении изменений в правила землепользования и застройки в комиссию направляются: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93" w:name="Par876"/>
      <w:bookmarkEnd w:id="93"/>
      <w:r>
        <w:rPr>
          <w:rFonts w:ascii="Calibri" w:hAnsi="Calibri" w:cs="Calibri"/>
        </w:rPr>
        <w:t>Статья 34. Порядок установления территориальных зон</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подготовке правил землепользования и застройки границы территориальных зон устанавливаются с учетом: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ar505" w:history="1">
        <w:r>
          <w:rPr>
            <w:rFonts w:ascii="Calibri" w:hAnsi="Calibri" w:cs="Calibri"/>
            <w:color w:val="0000FF"/>
          </w:rPr>
          <w:t>частью 6 статьи 18</w:t>
        </w:r>
      </w:hyperlink>
      <w:r>
        <w:rPr>
          <w:rFonts w:ascii="Calibri" w:hAnsi="Calibri" w:cs="Calibri"/>
        </w:rPr>
        <w:t xml:space="preserve"> настоящего Кодекса), генеральным планом городского округа, схемой территориального планирования муниципального района;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определенных настоящим Кодексом территориальных зон;</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сложившейся планировки территории и существующего землепользования;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планируемых изменений границ земель различных категорий;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предотвращения возможности причинения вреда объектам капитального строительства, расположенным на смежных земельных участках;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10" w:history="1">
        <w:r>
          <w:rPr>
            <w:rFonts w:ascii="Calibri" w:hAnsi="Calibri" w:cs="Calibri"/>
            <w:color w:val="0000FF"/>
          </w:rPr>
          <w:t>законом</w:t>
        </w:r>
      </w:hyperlink>
      <w:r>
        <w:rPr>
          <w:rFonts w:ascii="Calibri" w:hAnsi="Calibri" w:cs="Calibri"/>
        </w:rPr>
        <w:t xml:space="preserve"> от 12.11.2012 N 179-ФЗ)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территориальных зон могут устанавливаться по:</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линиям магистралей, улиц, проездов, разделяющим транспортные потоки противоположных направлений;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красным линиям;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границам земельных участков;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границам населенных пунктов в пределах муниципальных образований;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естественным границам природных объектов;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иным границам.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94" w:name="Par899"/>
      <w:bookmarkEnd w:id="94"/>
      <w:r>
        <w:rPr>
          <w:rFonts w:ascii="Calibri" w:hAnsi="Calibri" w:cs="Calibri"/>
        </w:rPr>
        <w:t>Статья 35. Виды и состав территориальных зон</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жилых зон могут включаться: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зоны застройки индивидуальными жилыми домами;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зоны застройки малоэтажными жилыми домами;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зоны застройки среднеэтажными жилыми домами;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зоны застройки многоэтажными жилыми домами;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зоны жилой застройки иных видов.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02.07.2013 N 185-ФЗ)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общественно-деловых зон могут включаться: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зоны делового, общественного и коммерческого назначения;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зоны размещения объектов социального и коммунально-бытового назначения;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зоны обслуживания объектов, необходимых для осуществления производственной и предпринимательской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общественно-деловые зоны иных видов.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w:t>
      </w:r>
      <w:r>
        <w:rPr>
          <w:rFonts w:ascii="Calibri" w:hAnsi="Calibri" w:cs="Calibri"/>
        </w:rPr>
        <w:lastRenderedPageBreak/>
        <w:t>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02.07.2013 N 185-ФЗ)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состав производственных зон, зон инженерной и транспортной инфраструктур могут включаться: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производственные зоны - зоны размещения производственных объектов с различными нормативами воздействия на окружающую среду;</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виды производственной, инженерной и транспортной инфраструктур.</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состав зон сельскохозяйственного использования могут включаться: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18.12.2006 N 232-ФЗ)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19.07.2011 N 246-ФЗ)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состав территориальных зон могут включаться зоны размещения военных объектов и иные зоны специального назначения.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95" w:name="Par935"/>
      <w:bookmarkEnd w:id="95"/>
      <w:r>
        <w:rPr>
          <w:rFonts w:ascii="Calibri" w:hAnsi="Calibri" w:cs="Calibri"/>
        </w:rPr>
        <w:t>Статья 36. Градостроительный регламент</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Градостроительным регламентом определяется правовой режим земельных участков, </w:t>
      </w:r>
      <w:r>
        <w:rPr>
          <w:rFonts w:ascii="Calibri" w:hAnsi="Calibri" w:cs="Calibri"/>
        </w:rPr>
        <w:lastRenderedPageBreak/>
        <w:t>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Градостроительные регламенты устанавливаются с учетом: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фактического использования земельных участков и объектов капитального строительства в границах территориальной зоны;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видов территориальных зон;</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требований охраны объектов культурного наследия, а также особо охраняемых природных территорий, иных природных объектов.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96" w:name="Par945"/>
      <w:bookmarkEnd w:id="96"/>
      <w:r>
        <w:rPr>
          <w:rFonts w:ascii="Calibri" w:hAnsi="Calibri" w:cs="Calibri"/>
        </w:rPr>
        <w:t>4. Действие градостроительного регламента не распространяется на земельные участки: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315"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объектов культурного наследия;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границах территорий общего пользования;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предназначенные для размещения линейных объектов и (или) занятые линейными объектами;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16"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предоставленные для добычи полезных ископаемых.</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17" w:history="1">
        <w:r>
          <w:rPr>
            <w:rFonts w:ascii="Calibri" w:hAnsi="Calibri" w:cs="Calibri"/>
            <w:color w:val="0000FF"/>
          </w:rPr>
          <w:t>законом</w:t>
        </w:r>
      </w:hyperlink>
      <w:r>
        <w:rPr>
          <w:rFonts w:ascii="Calibri" w:hAnsi="Calibri" w:cs="Calibri"/>
        </w:rPr>
        <w:t xml:space="preserve"> от 31.12.2005 N 210-ФЗ)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318" w:history="1">
        <w:r>
          <w:rPr>
            <w:rFonts w:ascii="Calibri" w:hAnsi="Calibri" w:cs="Calibri"/>
            <w:color w:val="0000FF"/>
          </w:rPr>
          <w:t>N 117-ФЗ,</w:t>
        </w:r>
      </w:hyperlink>
      <w:r>
        <w:rPr>
          <w:rFonts w:ascii="Calibri" w:hAnsi="Calibri" w:cs="Calibri"/>
        </w:rPr>
        <w:t xml:space="preserve"> от 31.12.2005 </w:t>
      </w:r>
      <w:hyperlink r:id="rId319" w:history="1">
        <w:r>
          <w:rPr>
            <w:rFonts w:ascii="Calibri" w:hAnsi="Calibri" w:cs="Calibri"/>
            <w:color w:val="0000FF"/>
          </w:rPr>
          <w:t>N 210-ФЗ,</w:t>
        </w:r>
      </w:hyperlink>
      <w:r>
        <w:rPr>
          <w:rFonts w:ascii="Calibri" w:hAnsi="Calibri" w:cs="Calibri"/>
        </w:rPr>
        <w:t xml:space="preserve"> от 03.06.2006 </w:t>
      </w:r>
      <w:hyperlink r:id="rId320" w:history="1">
        <w:r>
          <w:rPr>
            <w:rFonts w:ascii="Calibri" w:hAnsi="Calibri" w:cs="Calibri"/>
            <w:color w:val="0000FF"/>
          </w:rPr>
          <w:t>N 73-ФЗ</w:t>
        </w:r>
      </w:hyperlink>
      <w:r>
        <w:rPr>
          <w:rFonts w:ascii="Calibri" w:hAnsi="Calibri" w:cs="Calibri"/>
        </w:rPr>
        <w:t xml:space="preserve">, от 14.07.2008 </w:t>
      </w:r>
      <w:hyperlink r:id="rId321" w:history="1">
        <w:r>
          <w:rPr>
            <w:rFonts w:ascii="Calibri" w:hAnsi="Calibri" w:cs="Calibri"/>
            <w:color w:val="0000FF"/>
          </w:rPr>
          <w:t>N 118-ФЗ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30.10.2007 N 240-ФЗ)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97" w:name="Par957"/>
      <w:bookmarkEnd w:id="97"/>
      <w:r>
        <w:rPr>
          <w:rFonts w:ascii="Calibri" w:hAnsi="Calibri" w:cs="Calibri"/>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w:t>
      </w:r>
      <w:r>
        <w:rPr>
          <w:rFonts w:ascii="Calibri" w:hAnsi="Calibri" w:cs="Calibri"/>
        </w:rPr>
        <w:lastRenderedPageBreak/>
        <w:t>строительства опасно для жизни или здоровья человека, для окружающей среды, объектов культурного наследия.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Реконструкция указанных в </w:t>
      </w:r>
      <w:hyperlink w:anchor="Par957" w:history="1">
        <w:r>
          <w:rPr>
            <w:rFonts w:ascii="Calibri" w:hAnsi="Calibri" w:cs="Calibri"/>
            <w:color w:val="0000FF"/>
          </w:rPr>
          <w:t>части 8</w:t>
        </w:r>
      </w:hyperlink>
      <w:r>
        <w:rPr>
          <w:rFonts w:ascii="Calibri" w:hAnsi="Calibri" w:cs="Calibri"/>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использование указанных в </w:t>
      </w:r>
      <w:hyperlink w:anchor="Par957" w:history="1">
        <w:r>
          <w:rPr>
            <w:rFonts w:ascii="Calibri" w:hAnsi="Calibri" w:cs="Calibri"/>
            <w:color w:val="0000FF"/>
          </w:rPr>
          <w:t>части 8</w:t>
        </w:r>
      </w:hyperlink>
      <w:r>
        <w:rPr>
          <w:rFonts w:ascii="Calibri" w:hAnsi="Calibri" w:cs="Calibri"/>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98" w:name="Par961"/>
      <w:bookmarkEnd w:id="98"/>
      <w:r>
        <w:rPr>
          <w:rFonts w:ascii="Calibri" w:hAnsi="Calibri" w:cs="Calibri"/>
        </w:rPr>
        <w:t>Статья 37. Виды разрешенного использования земельных участков и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Разрешенное использование земельных участков и объектов капитального строительства может быть следующих видов: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виды разрешенного использования;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условно разрешенные виды использования;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985" w:history="1">
        <w:r>
          <w:rPr>
            <w:rFonts w:ascii="Calibri" w:hAnsi="Calibri" w:cs="Calibri"/>
            <w:color w:val="0000FF"/>
          </w:rPr>
          <w:t>статьей 39</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99" w:name="Par974"/>
      <w:bookmarkEnd w:id="99"/>
      <w:r>
        <w:rPr>
          <w:rFonts w:ascii="Calibri" w:hAnsi="Calibri" w:cs="Calibri"/>
        </w:rP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00" w:name="Par976"/>
      <w:bookmarkEnd w:id="100"/>
      <w:r>
        <w:rPr>
          <w:rFonts w:ascii="Calibri" w:hAnsi="Calibri" w:cs="Calibri"/>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Pr>
          <w:rFonts w:ascii="Calibri" w:hAnsi="Calibri" w:cs="Calibri"/>
        </w:rPr>
        <w:lastRenderedPageBreak/>
        <w:t>строительства могут включать в себя: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предельные (минимальные и (или) максимальные) размеры земельных участков, в том числе их площадь;</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предельное количество этажей или предельную высоту зданий, строений, сооружений;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показатели.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Применительно к каждой территориальной зоне устанавливаются указанные в </w:t>
      </w:r>
      <w:hyperlink w:anchor="Par976" w:history="1">
        <w:r>
          <w:rPr>
            <w:rFonts w:ascii="Calibri" w:hAnsi="Calibri" w:cs="Calibri"/>
            <w:color w:val="0000FF"/>
          </w:rPr>
          <w:t>части 1</w:t>
        </w:r>
      </w:hyperlink>
      <w:r>
        <w:rPr>
          <w:rFonts w:ascii="Calibri" w:hAnsi="Calibri" w:cs="Calibri"/>
        </w:rPr>
        <w:t xml:space="preserve"> настоящей статьи размеры и параметры, их сочетания.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01" w:name="Par985"/>
      <w:bookmarkEnd w:id="101"/>
      <w:r>
        <w:rPr>
          <w:rFonts w:ascii="Calibri" w:hAnsi="Calibri" w:cs="Calibri"/>
        </w:rP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w:t>
      </w:r>
      <w:r>
        <w:rPr>
          <w:rFonts w:ascii="Calibri" w:hAnsi="Calibri" w:cs="Calibri"/>
        </w:rPr>
        <w:lastRenderedPageBreak/>
        <w:t>касающиеся указанного вопроса, для включения их в протокол публичных слушаний.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31.12.2005 N 210-ФЗ)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02" w:name="Par995"/>
      <w:bookmarkEnd w:id="102"/>
      <w:r>
        <w:rPr>
          <w:rFonts w:ascii="Calibri" w:hAnsi="Calibri" w:cs="Calibri"/>
        </w:rP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основании указанных в </w:t>
      </w:r>
      <w:hyperlink w:anchor="Par995" w:history="1">
        <w:r>
          <w:rPr>
            <w:rFonts w:ascii="Calibri" w:hAnsi="Calibri" w:cs="Calibri"/>
            <w:color w:val="0000FF"/>
          </w:rPr>
          <w:t>части 8</w:t>
        </w:r>
      </w:hyperlink>
      <w:r>
        <w:rPr>
          <w:rFonts w:ascii="Calibri" w:hAnsi="Calibri" w:cs="Calibri"/>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31.12.2005 N 210-ФЗ)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03" w:name="Par1002"/>
      <w:bookmarkEnd w:id="103"/>
      <w:r>
        <w:rPr>
          <w:rFonts w:ascii="Calibri" w:hAnsi="Calibri" w:cs="Calibri"/>
        </w:rPr>
        <w:t>Статья 40. Отклонение от предельных параметров разрешенного строительства, реконструкции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Вопрос о предоставлении разрешения на отклонение от предельных параметров </w:t>
      </w:r>
      <w:r>
        <w:rPr>
          <w:rFonts w:ascii="Calibri" w:hAnsi="Calibri" w:cs="Calibri"/>
        </w:rPr>
        <w:lastRenderedPageBreak/>
        <w:t xml:space="preserve">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w:anchor="Par985" w:history="1">
        <w:r>
          <w:rPr>
            <w:rFonts w:ascii="Calibri" w:hAnsi="Calibri" w:cs="Calibri"/>
            <w:color w:val="0000FF"/>
          </w:rPr>
          <w:t>статьей 39</w:t>
        </w:r>
      </w:hyperlink>
      <w:r>
        <w:rPr>
          <w:rFonts w:ascii="Calibri" w:hAnsi="Calibri" w:cs="Calibri"/>
        </w:rPr>
        <w:t xml:space="preserve">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04" w:name="Par1008"/>
      <w:bookmarkEnd w:id="104"/>
      <w:r>
        <w:rPr>
          <w:rFonts w:ascii="Calibri" w:hAnsi="Calibri" w:cs="Calibri"/>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Глава местной администрации в течение семи дней со дня поступления указанных в </w:t>
      </w:r>
      <w:hyperlink w:anchor="Par1008" w:history="1">
        <w:r>
          <w:rPr>
            <w:rFonts w:ascii="Calibri" w:hAnsi="Calibri" w:cs="Calibri"/>
            <w:color w:val="0000FF"/>
          </w:rPr>
          <w:t>части 5</w:t>
        </w:r>
      </w:hyperlink>
      <w:r>
        <w:rPr>
          <w:rFonts w:ascii="Calibri" w:hAnsi="Calibri" w:cs="Calibri"/>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jc w:val="center"/>
        <w:outlineLvl w:val="0"/>
        <w:rPr>
          <w:rFonts w:ascii="Calibri" w:hAnsi="Calibri" w:cs="Calibri"/>
          <w:b/>
          <w:bCs/>
        </w:rPr>
      </w:pPr>
      <w:bookmarkStart w:id="105" w:name="Par1012"/>
      <w:bookmarkEnd w:id="105"/>
      <w:r>
        <w:rPr>
          <w:rFonts w:ascii="Calibri" w:hAnsi="Calibri" w:cs="Calibri"/>
          <w:b/>
          <w:bCs/>
        </w:rPr>
        <w:t>Глава 5. ПЛАНИРОВКА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06" w:name="Par1014"/>
      <w:bookmarkEnd w:id="106"/>
      <w:r>
        <w:rPr>
          <w:rFonts w:ascii="Calibri" w:hAnsi="Calibri" w:cs="Calibri"/>
        </w:rPr>
        <w:t>Статья 41. Назначение и виды документации по планировке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325" w:history="1">
        <w:r>
          <w:rPr>
            <w:rFonts w:ascii="Calibri" w:hAnsi="Calibri" w:cs="Calibri"/>
            <w:color w:val="0000FF"/>
          </w:rPr>
          <w:t>N 210-ФЗ</w:t>
        </w:r>
      </w:hyperlink>
      <w:r>
        <w:rPr>
          <w:rFonts w:ascii="Calibri" w:hAnsi="Calibri" w:cs="Calibri"/>
        </w:rPr>
        <w:t xml:space="preserve">, от 13.05.2008 </w:t>
      </w:r>
      <w:hyperlink r:id="rId326" w:history="1">
        <w:r>
          <w:rPr>
            <w:rFonts w:ascii="Calibri" w:hAnsi="Calibri" w:cs="Calibri"/>
            <w:color w:val="0000FF"/>
          </w:rPr>
          <w:t>N 66-ФЗ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07" w:name="Par1023"/>
      <w:bookmarkEnd w:id="107"/>
      <w:r>
        <w:rPr>
          <w:rFonts w:ascii="Calibri" w:hAnsi="Calibri" w:cs="Calibri"/>
        </w:rPr>
        <w:lastRenderedPageBreak/>
        <w:t>Статья 42. Проект планировки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планировки территории состоит из основной части, которая подлежит утверждению, и материалов по ее обоснованию.</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Основная часть проекта планировки территории включает в себя: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чертеж или чертежи планировки территории, на которых отображаются: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красные линии;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19.07.2011 N 246-ФЗ)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границы зон планируемого размещения объектов федерального значения, объектов регионального значения, объектов местного значения;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Федеральным </w:t>
      </w:r>
      <w:hyperlink r:id="rId329"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08" w:name="Par1037"/>
      <w:bookmarkEnd w:id="108"/>
      <w:r>
        <w:rPr>
          <w:rFonts w:ascii="Calibri" w:hAnsi="Calibri" w:cs="Calibri"/>
        </w:rPr>
        <w:t>4. Материалы по обоснованию проекта планировки территории включают в себя материалы в графической форме и пояснительную записку.</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Материалы по обоснованию проекта планировки территории в графической форме содержат: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схему расположения элемента планировочной структуры;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схему использования территории в период подготовки проекта планировки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21.04.2011 N 69-ФЗ)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схему границ территорий объектов культурного наследия;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схему границ зон с особыми условиями использования территорий;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схему вертикальной планировки и инженерной подготовки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материалы в графической форме для обоснования положений о планировке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Пояснительная записка, указанная в </w:t>
      </w:r>
      <w:hyperlink w:anchor="Par1037" w:history="1">
        <w:r>
          <w:rPr>
            <w:rFonts w:ascii="Calibri" w:hAnsi="Calibri" w:cs="Calibri"/>
            <w:color w:val="0000FF"/>
          </w:rPr>
          <w:t>части 4</w:t>
        </w:r>
      </w:hyperlink>
      <w:r>
        <w:rPr>
          <w:rFonts w:ascii="Calibri" w:hAnsi="Calibri" w:cs="Calibri"/>
        </w:rPr>
        <w:t xml:space="preserve"> настоящей статьи, содержит описание и обоснование положений, касающихся: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вопросов планировки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настоящим Кодексом и принимаемыми в соответствии с ним нормативными правовыми актами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w:t>
      </w:r>
      <w:r>
        <w:rPr>
          <w:rFonts w:ascii="Calibri" w:hAnsi="Calibri" w:cs="Calibri"/>
        </w:rPr>
        <w:lastRenderedPageBreak/>
        <w:t>Федерации, документов территориального планирования муниципального образования, устанавливаются настоящим Кодексом, законами и иными нормативными правовыми актами субъекта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Проект планировки территории является основой для разработки проектов межевания территорий.</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09" w:name="Par1055"/>
      <w:bookmarkEnd w:id="109"/>
      <w:r>
        <w:rPr>
          <w:rFonts w:ascii="Calibri" w:hAnsi="Calibri" w:cs="Calibri"/>
        </w:rPr>
        <w:t>Статья 43. Проекты межевания территорий</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проектов межевания территорий осуществляется в составе проектов планировки территорий или в виде отдельного документа.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 проекте межевания территорий,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hyperlink r:id="rId332" w:history="1">
        <w:r>
          <w:rPr>
            <w:rFonts w:ascii="Calibri" w:hAnsi="Calibri" w:cs="Calibri"/>
            <w:color w:val="0000FF"/>
          </w:rPr>
          <w:t>статьями 59</w:t>
        </w:r>
      </w:hyperlink>
      <w:r>
        <w:rPr>
          <w:rFonts w:ascii="Calibri" w:hAnsi="Calibri" w:cs="Calibri"/>
        </w:rPr>
        <w:t xml:space="preserve"> и </w:t>
      </w:r>
      <w:hyperlink r:id="rId333" w:history="1">
        <w:r>
          <w:rPr>
            <w:rFonts w:ascii="Calibri" w:hAnsi="Calibri" w:cs="Calibri"/>
            <w:color w:val="0000FF"/>
          </w:rPr>
          <w:t>60</w:t>
        </w:r>
      </w:hyperlink>
      <w:r>
        <w:rPr>
          <w:rFonts w:ascii="Calibri" w:hAnsi="Calibri" w:cs="Calibri"/>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34" w:history="1">
        <w:r>
          <w:rPr>
            <w:rFonts w:ascii="Calibri" w:hAnsi="Calibri" w:cs="Calibri"/>
            <w:color w:val="0000FF"/>
          </w:rPr>
          <w:t>законом</w:t>
        </w:r>
      </w:hyperlink>
      <w:r>
        <w:rPr>
          <w:rFonts w:ascii="Calibri" w:hAnsi="Calibri" w:cs="Calibri"/>
        </w:rPr>
        <w:t xml:space="preserve"> от 12.11.2012 N 179-ФЗ)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Проект межевания территории включает в себя чертежи межевания территории, на которых отображаются: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красные линии, утвержденные в составе проекта планировки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линии отступа от красных линий в целях определения места допустимого размещения зданий, строений, сооружений;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застроенных земельных участков, в том числе границы земельных участков, на которых расположены линейные объекты;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границы формируемых земельных участков, планируемых для предоставления физическим и юридическим лицам для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границы территорий объектов культурного наследия;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границы зон с особыми условиями использования территорий;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границы зон действия публичных сервитутов.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w:t>
      </w:r>
      <w:r>
        <w:rPr>
          <w:rFonts w:ascii="Calibri" w:hAnsi="Calibri" w:cs="Calibri"/>
        </w:rPr>
        <w:lastRenderedPageBreak/>
        <w:t>таких объектов.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335" w:history="1">
        <w:r>
          <w:rPr>
            <w:rFonts w:ascii="Calibri" w:hAnsi="Calibri" w:cs="Calibri"/>
            <w:color w:val="0000FF"/>
          </w:rPr>
          <w:t>законом</w:t>
        </w:r>
      </w:hyperlink>
      <w:r>
        <w:rPr>
          <w:rFonts w:ascii="Calibri" w:hAnsi="Calibri" w:cs="Calibri"/>
        </w:rPr>
        <w:t xml:space="preserve"> от 23.07.2013 N 247-ФЗ)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10" w:name="Par1078"/>
      <w:bookmarkEnd w:id="110"/>
      <w:r>
        <w:rPr>
          <w:rFonts w:ascii="Calibri" w:hAnsi="Calibri" w:cs="Calibri"/>
        </w:rPr>
        <w:t>Статья 44. Градостроительные планы земельных участков</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31 декабря 2013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кодексом Российской Федерации (Федеральный </w:t>
      </w:r>
      <w:hyperlink r:id="rId337" w:history="1">
        <w:r>
          <w:rPr>
            <w:rFonts w:ascii="Calibri" w:hAnsi="Calibri" w:cs="Calibri"/>
            <w:color w:val="0000FF"/>
          </w:rPr>
          <w:t>закон</w:t>
        </w:r>
      </w:hyperlink>
      <w:r>
        <w:rPr>
          <w:rFonts w:ascii="Calibri" w:hAnsi="Calibri" w:cs="Calibri"/>
        </w:rPr>
        <w:t xml:space="preserve"> от 29.12.2004 N 191-ФЗ).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содержания состава градостроительного плана некоторых земельных участков см. Федеральный </w:t>
      </w:r>
      <w:hyperlink r:id="rId339" w:history="1">
        <w:r>
          <w:rPr>
            <w:rFonts w:ascii="Calibri" w:hAnsi="Calibri" w:cs="Calibri"/>
            <w:color w:val="0000FF"/>
          </w:rPr>
          <w:t>закон</w:t>
        </w:r>
      </w:hyperlink>
      <w:r>
        <w:rPr>
          <w:rFonts w:ascii="Calibri" w:hAnsi="Calibri" w:cs="Calibri"/>
        </w:rPr>
        <w:t xml:space="preserve"> от 29.12.2004 N 191-ФЗ.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составе градостроительного плана земельного участка указываются: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земельного участка;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зон действия публичных сервитутов;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расположенных в границах земельного участка объектах капитального строительства, объектах культурного наследия;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30.12.2012 N 318-ФЗ)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границы зоны планируемого размещения объектов капитального строительства для государственных или муниципальных нужд.</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41" w:history="1">
        <w:r>
          <w:rPr>
            <w:rFonts w:ascii="Calibri" w:hAnsi="Calibri" w:cs="Calibri"/>
            <w:color w:val="0000FF"/>
          </w:rPr>
          <w:t>Форма</w:t>
        </w:r>
      </w:hyperlink>
      <w:r>
        <w:rPr>
          <w:rFonts w:ascii="Calibri" w:hAnsi="Calibri" w:cs="Calibri"/>
        </w:rPr>
        <w:t xml:space="preserve">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23.07.2008 N 160-ФЗ)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11" w:name="Par1103"/>
      <w:bookmarkEnd w:id="111"/>
      <w:r>
        <w:rPr>
          <w:rFonts w:ascii="Calibri" w:hAnsi="Calibri" w:cs="Calibri"/>
        </w:rPr>
        <w:t>Статья 45. Подготовка и утверждение документации по планировке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12" w:name="Par1105"/>
      <w:bookmarkEnd w:id="112"/>
      <w:r>
        <w:rPr>
          <w:rFonts w:ascii="Calibri" w:hAnsi="Calibri" w:cs="Calibri"/>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поселения, органы местного самоуправления городского округа обеспечивают подготовку документации по планировке территории на основании генерального плана поселения (за исключением случая, установленного </w:t>
      </w:r>
      <w:hyperlink w:anchor="Par505" w:history="1">
        <w:r>
          <w:rPr>
            <w:rFonts w:ascii="Calibri" w:hAnsi="Calibri" w:cs="Calibri"/>
            <w:color w:val="0000FF"/>
          </w:rPr>
          <w:t>частью 6 статьи 18</w:t>
        </w:r>
      </w:hyperlink>
      <w:r>
        <w:rPr>
          <w:rFonts w:ascii="Calibri" w:hAnsi="Calibri" w:cs="Calibri"/>
        </w:rPr>
        <w:t xml:space="preserve"> настоящего Кодекса), генерального плана городского округа, правил землепользования и застройки.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6"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Уполномоченные федеральные органы исполнительной власти, органы исполнительной власти субъекта Российской Федерации, органы местного самоуправления муниципального района при наличии согласия органов местного самоуправления поселения, городского округа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объектов федерального значения, объектов регионального значения, объектов местного значения, не являющихся линейными объектами.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347"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6 статьи 45 не применяются к подготовке документации по планировке территории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применительно к территориям городских поселений до 31 марта 2013 года, к территориям сельских поселений до 31 декабря 2013 года (Федеральный </w:t>
      </w:r>
      <w:hyperlink r:id="rId348" w:history="1">
        <w:r>
          <w:rPr>
            <w:rFonts w:ascii="Calibri" w:hAnsi="Calibri" w:cs="Calibri"/>
            <w:color w:val="0000FF"/>
          </w:rPr>
          <w:t>закон</w:t>
        </w:r>
      </w:hyperlink>
      <w:r>
        <w:rPr>
          <w:rFonts w:ascii="Calibri" w:hAnsi="Calibri" w:cs="Calibri"/>
        </w:rPr>
        <w:t xml:space="preserve"> от 29.12.2004 N 191-ФЗ).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допускается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w:t>
      </w:r>
      <w:hyperlink w:anchor="Par505" w:history="1">
        <w:r>
          <w:rPr>
            <w:rFonts w:ascii="Calibri" w:hAnsi="Calibri" w:cs="Calibri"/>
            <w:color w:val="0000FF"/>
          </w:rPr>
          <w:t>частью 6 статьи 18</w:t>
        </w:r>
      </w:hyperlink>
      <w:r>
        <w:rPr>
          <w:rFonts w:ascii="Calibri" w:hAnsi="Calibri" w:cs="Calibri"/>
        </w:rPr>
        <w:t xml:space="preserve"> настоящего Кодекса) в случаях, предусматривающих размещение объектов федерального значения в областях, указанных в </w:t>
      </w:r>
      <w:hyperlink w:anchor="Par334" w:history="1">
        <w:r>
          <w:rPr>
            <w:rFonts w:ascii="Calibri" w:hAnsi="Calibri" w:cs="Calibri"/>
            <w:color w:val="0000FF"/>
          </w:rPr>
          <w:t>части 1 статьи</w:t>
        </w:r>
      </w:hyperlink>
      <w:r>
        <w:rPr>
          <w:rFonts w:ascii="Calibri" w:hAnsi="Calibri" w:cs="Calibri"/>
        </w:rPr>
        <w:t xml:space="preserve"> 10 настоящего Кодекса, объектов регионального значения, объектов местного значения муниципального района, если размещение таких объектов не предусмотрено документами территориального планирования Российской Федерации в областях, указанных в </w:t>
      </w:r>
      <w:hyperlink w:anchor="Par334" w:history="1">
        <w:r>
          <w:rPr>
            <w:rFonts w:ascii="Calibri" w:hAnsi="Calibri" w:cs="Calibri"/>
            <w:color w:val="0000FF"/>
          </w:rPr>
          <w:t>части 1 статьи 10</w:t>
        </w:r>
      </w:hyperlink>
      <w:r>
        <w:rPr>
          <w:rFonts w:ascii="Calibri" w:hAnsi="Calibri" w:cs="Calibri"/>
        </w:rP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муниципального района, а также в случаях, не предусматривающих размещения объектов федерального значения, объектов </w:t>
      </w:r>
      <w:r>
        <w:rPr>
          <w:rFonts w:ascii="Calibri" w:hAnsi="Calibri" w:cs="Calibri"/>
        </w:rPr>
        <w:lastRenderedPageBreak/>
        <w:t>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применительно к межселенным территориям).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49" w:history="1">
        <w:r>
          <w:rPr>
            <w:rFonts w:ascii="Calibri" w:hAnsi="Calibri" w:cs="Calibri"/>
            <w:color w:val="0000FF"/>
          </w:rPr>
          <w:t>закона</w:t>
        </w:r>
      </w:hyperlink>
      <w:r>
        <w:rPr>
          <w:rFonts w:ascii="Calibri" w:hAnsi="Calibri" w:cs="Calibri"/>
        </w:rPr>
        <w:t xml:space="preserve"> от 30.12.2012 N 289-ФЗ)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на основании государственного или муниципального контракта, заключенного по итогам размещения заказа в соответствии с </w:t>
      </w:r>
      <w:hyperlink r:id="rId350"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указанного в </w:t>
      </w:r>
      <w:hyperlink w:anchor="Par1124" w:history="1">
        <w:r>
          <w:rPr>
            <w:rFonts w:ascii="Calibri" w:hAnsi="Calibri" w:cs="Calibri"/>
            <w:color w:val="0000FF"/>
          </w:rPr>
          <w:t>части 8.1</w:t>
        </w:r>
      </w:hyperlink>
      <w:r>
        <w:rPr>
          <w:rFonts w:ascii="Calibri" w:hAnsi="Calibri" w:cs="Calibri"/>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351" w:history="1">
        <w:r>
          <w:rPr>
            <w:rFonts w:ascii="Calibri" w:hAnsi="Calibri" w:cs="Calibri"/>
            <w:color w:val="0000FF"/>
          </w:rPr>
          <w:t>N 343-ФЗ</w:t>
        </w:r>
      </w:hyperlink>
      <w:r>
        <w:rPr>
          <w:rFonts w:ascii="Calibri" w:hAnsi="Calibri" w:cs="Calibri"/>
        </w:rPr>
        <w:t xml:space="preserve">, от 20.03.2011 </w:t>
      </w:r>
      <w:hyperlink r:id="rId352" w:history="1">
        <w:r>
          <w:rPr>
            <w:rFonts w:ascii="Calibri" w:hAnsi="Calibri" w:cs="Calibri"/>
            <w:color w:val="0000FF"/>
          </w:rPr>
          <w:t>N 41-ФЗ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13" w:name="Par1124"/>
      <w:bookmarkEnd w:id="113"/>
      <w:r>
        <w:rPr>
          <w:rFonts w:ascii="Calibri" w:hAnsi="Calibri" w:cs="Calibri"/>
        </w:rPr>
        <w:t>8.1. 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353" w:history="1">
        <w:r>
          <w:rPr>
            <w:rFonts w:ascii="Calibri" w:hAnsi="Calibri" w:cs="Calibri"/>
            <w:color w:val="0000FF"/>
          </w:rPr>
          <w:t>законом</w:t>
        </w:r>
      </w:hyperlink>
      <w:r>
        <w:rPr>
          <w:rFonts w:ascii="Calibri" w:hAnsi="Calibri" w:cs="Calibri"/>
        </w:rPr>
        <w:t xml:space="preserve"> от 27.12.2009 N 343-ФЗ)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поступления в уполномоченные федеральные органы исполнительной власти, органы исполнительной власти субъекта Российской Федерации или органы местного самоуправления, предусмотренные </w:t>
      </w:r>
      <w:hyperlink w:anchor="Par1105" w:history="1">
        <w:r>
          <w:rPr>
            <w:rFonts w:ascii="Calibri" w:hAnsi="Calibri" w:cs="Calibri"/>
            <w:color w:val="0000FF"/>
          </w:rPr>
          <w:t>частью 1</w:t>
        </w:r>
      </w:hyperlink>
      <w:r>
        <w:rPr>
          <w:rFonts w:ascii="Calibri" w:hAnsi="Calibri" w:cs="Calibri"/>
        </w:rPr>
        <w:t xml:space="preserve"> настоящей статьи, заявлений о принятии решений о подготовке документации по планировке территории от лиц, указанных в </w:t>
      </w:r>
      <w:hyperlink w:anchor="Par1124" w:history="1">
        <w:r>
          <w:rPr>
            <w:rFonts w:ascii="Calibri" w:hAnsi="Calibri" w:cs="Calibri"/>
            <w:color w:val="0000FF"/>
          </w:rPr>
          <w:t>части 8.1</w:t>
        </w:r>
      </w:hyperlink>
      <w:r>
        <w:rPr>
          <w:rFonts w:ascii="Calibri" w:hAnsi="Calibri" w:cs="Calibri"/>
        </w:rPr>
        <w:t xml:space="preserve"> настоящей статьи,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354" w:history="1">
        <w:r>
          <w:rPr>
            <w:rFonts w:ascii="Calibri" w:hAnsi="Calibri" w:cs="Calibri"/>
            <w:color w:val="0000FF"/>
          </w:rPr>
          <w:t>закона</w:t>
        </w:r>
      </w:hyperlink>
      <w:r>
        <w:rPr>
          <w:rFonts w:ascii="Calibri" w:hAnsi="Calibri" w:cs="Calibri"/>
        </w:rPr>
        <w:t xml:space="preserve"> от 27.12.2009 N 343-ФЗ)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355" w:history="1">
        <w:r>
          <w:rPr>
            <w:rFonts w:ascii="Calibri" w:hAnsi="Calibri" w:cs="Calibri"/>
            <w:color w:val="0000FF"/>
          </w:rPr>
          <w:t>законом</w:t>
        </w:r>
      </w:hyperlink>
      <w:r>
        <w:rPr>
          <w:rFonts w:ascii="Calibri" w:hAnsi="Calibri" w:cs="Calibri"/>
        </w:rPr>
        <w:t xml:space="preserve"> от 30.10.2007 N 240-ФЗ)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14" w:name="Par1130"/>
      <w:bookmarkEnd w:id="114"/>
      <w:r>
        <w:rPr>
          <w:rFonts w:ascii="Calibri" w:hAnsi="Calibri" w:cs="Calibri"/>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6"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10.1 статьи 45 (в редакции Федерального закона от 23.07.2013 N 247-ФЗ) </w:t>
      </w:r>
      <w:hyperlink r:id="rId357" w:history="1">
        <w:r>
          <w:rPr>
            <w:rFonts w:ascii="Calibri" w:hAnsi="Calibri" w:cs="Calibri"/>
            <w:color w:val="0000FF"/>
          </w:rPr>
          <w:t>применяются</w:t>
        </w:r>
      </w:hyperlink>
      <w:r>
        <w:rPr>
          <w:rFonts w:ascii="Calibri" w:hAnsi="Calibri" w:cs="Calibri"/>
        </w:rPr>
        <w:t xml:space="preserve">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w:t>
      </w:r>
      <w:hyperlink r:id="rId358" w:history="1">
        <w:r>
          <w:rPr>
            <w:rFonts w:ascii="Calibri" w:hAnsi="Calibri" w:cs="Calibri"/>
            <w:color w:val="0000FF"/>
          </w:rPr>
          <w:t>вступления</w:t>
        </w:r>
      </w:hyperlink>
      <w:r>
        <w:rPr>
          <w:rFonts w:ascii="Calibri" w:hAnsi="Calibri" w:cs="Calibri"/>
        </w:rPr>
        <w:t xml:space="preserve"> в силу Федерального закона от 23.07.2013 N 247-ФЗ.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Подготовка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осуществляется с учетом требований, установленных </w:t>
      </w:r>
      <w:hyperlink w:anchor="Par1130" w:history="1">
        <w:r>
          <w:rPr>
            <w:rFonts w:ascii="Calibri" w:hAnsi="Calibri" w:cs="Calibri"/>
            <w:color w:val="0000FF"/>
          </w:rPr>
          <w:t>частью 10</w:t>
        </w:r>
      </w:hyperlink>
      <w:r>
        <w:rPr>
          <w:rFonts w:ascii="Calibri" w:hAnsi="Calibri" w:cs="Calibri"/>
        </w:rPr>
        <w:t xml:space="preserve"> настоящей статьи, и в соответствии с результатами инженерных изысканий.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359" w:history="1">
        <w:r>
          <w:rPr>
            <w:rFonts w:ascii="Calibri" w:hAnsi="Calibri" w:cs="Calibri"/>
            <w:color w:val="0000FF"/>
          </w:rPr>
          <w:t>законом</w:t>
        </w:r>
      </w:hyperlink>
      <w:r>
        <w:rPr>
          <w:rFonts w:ascii="Calibri" w:hAnsi="Calibri" w:cs="Calibri"/>
        </w:rPr>
        <w:t xml:space="preserve"> от 23.07.2013 N 247-ФЗ)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ar1130" w:history="1">
        <w:r>
          <w:rPr>
            <w:rFonts w:ascii="Calibri" w:hAnsi="Calibri" w:cs="Calibri"/>
            <w:color w:val="0000FF"/>
          </w:rPr>
          <w:t>части 10</w:t>
        </w:r>
      </w:hyperlink>
      <w:r>
        <w:rPr>
          <w:rFonts w:ascii="Calibri" w:hAnsi="Calibri" w:cs="Calibri"/>
        </w:rP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361"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ar1130" w:history="1">
        <w:r>
          <w:rPr>
            <w:rFonts w:ascii="Calibri" w:hAnsi="Calibri" w:cs="Calibri"/>
            <w:color w:val="0000FF"/>
          </w:rPr>
          <w:t>части 10</w:t>
        </w:r>
      </w:hyperlink>
      <w:r>
        <w:rPr>
          <w:rFonts w:ascii="Calibri" w:hAnsi="Calibri" w:cs="Calibri"/>
        </w:rP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362"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до ее утверждения подлежит согласованию с органами местного самоуправления поселения, городского округа, применительно к территориям которых разрабатывалась такая документация.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12.2 введена Федеральным </w:t>
      </w:r>
      <w:hyperlink r:id="rId363"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Особенности подготовки документации по планировке территории, разрабатываемой на основании решения органа местного самоуправления поселения, органа местного самоуправления городского округа, устанавливаются </w:t>
      </w:r>
      <w:hyperlink w:anchor="Par1158" w:history="1">
        <w:r>
          <w:rPr>
            <w:rFonts w:ascii="Calibri" w:hAnsi="Calibri" w:cs="Calibri"/>
            <w:color w:val="0000FF"/>
          </w:rPr>
          <w:t>статьей 46</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364" w:history="1">
        <w:r>
          <w:rPr>
            <w:rFonts w:ascii="Calibri" w:hAnsi="Calibri" w:cs="Calibri"/>
            <w:color w:val="0000FF"/>
          </w:rPr>
          <w:t>N 343-ФЗ</w:t>
        </w:r>
      </w:hyperlink>
      <w:r>
        <w:rPr>
          <w:rFonts w:ascii="Calibri" w:hAnsi="Calibri" w:cs="Calibri"/>
        </w:rPr>
        <w:t xml:space="preserve">, от 20.03.2011 </w:t>
      </w:r>
      <w:hyperlink r:id="rId365" w:history="1">
        <w:r>
          <w:rPr>
            <w:rFonts w:ascii="Calibri" w:hAnsi="Calibri" w:cs="Calibri"/>
            <w:color w:val="0000FF"/>
          </w:rPr>
          <w:t>N 41-ФЗ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15" w:name="Par1149"/>
      <w:bookmarkEnd w:id="115"/>
      <w:r>
        <w:rPr>
          <w:rFonts w:ascii="Calibri" w:hAnsi="Calibri" w:cs="Calibri"/>
        </w:rPr>
        <w:t>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6"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16. Глава местной администрации обеспечивает опубликование указанной в </w:t>
      </w:r>
      <w:hyperlink w:anchor="Par1149" w:history="1">
        <w:r>
          <w:rPr>
            <w:rFonts w:ascii="Calibri" w:hAnsi="Calibri" w:cs="Calibri"/>
            <w:color w:val="0000FF"/>
          </w:rPr>
          <w:t>части 15</w:t>
        </w:r>
      </w:hyperlink>
      <w:r>
        <w:rPr>
          <w:rFonts w:ascii="Calibri" w:hAnsi="Calibri" w:cs="Calibri"/>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31.12.2005 N 210-ФЗ)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настоящим Кодексом и принимаемыми в соответствии с ним нормативными правовыми актами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устанавливается настоящим Кодексом и законами субъектов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Порядок подготовки документации по планировке территории, разрабатываемой на основании решений органов местного самоуправления, устанавливается настоящим Кодексом и нормативными правовыми актами органов местного самоуправления.</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16" w:name="Par1158"/>
      <w:bookmarkEnd w:id="116"/>
      <w:r>
        <w:rPr>
          <w:rFonts w:ascii="Calibri" w:hAnsi="Calibri" w:cs="Calibri"/>
        </w:rPr>
        <w:t>Статья 46.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самоуправления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17" w:name="Par1160"/>
      <w:bookmarkEnd w:id="117"/>
      <w:r>
        <w:rPr>
          <w:rFonts w:ascii="Calibri" w:hAnsi="Calibri" w:cs="Calibri"/>
        </w:rPr>
        <w:t xml:space="preserve">1. 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w:t>
      </w:r>
      <w:hyperlink w:anchor="Par1124" w:history="1">
        <w:r>
          <w:rPr>
            <w:rFonts w:ascii="Calibri" w:hAnsi="Calibri" w:cs="Calibri"/>
            <w:color w:val="0000FF"/>
          </w:rPr>
          <w:t>части 8.1 статьи 45</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8" w:history="1">
        <w:r>
          <w:rPr>
            <w:rFonts w:ascii="Calibri" w:hAnsi="Calibri" w:cs="Calibri"/>
            <w:color w:val="0000FF"/>
          </w:rPr>
          <w:t>закона</w:t>
        </w:r>
      </w:hyperlink>
      <w:r>
        <w:rPr>
          <w:rFonts w:ascii="Calibri" w:hAnsi="Calibri" w:cs="Calibri"/>
        </w:rPr>
        <w:t xml:space="preserve"> от 27.12.2009 N 343-ФЗ)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Указанное в </w:t>
      </w:r>
      <w:hyperlink w:anchor="Par1160" w:history="1">
        <w:r>
          <w:rPr>
            <w:rFonts w:ascii="Calibri" w:hAnsi="Calibri" w:cs="Calibri"/>
            <w:color w:val="0000FF"/>
          </w:rPr>
          <w:t>части 1</w:t>
        </w:r>
      </w:hyperlink>
      <w:r>
        <w:rPr>
          <w:rFonts w:ascii="Calibri" w:hAnsi="Calibri" w:cs="Calibri"/>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31.12.2005 N 210-ФЗ)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частью 10 </w:t>
      </w:r>
      <w:hyperlink w:anchor="Par1130" w:history="1">
        <w:r>
          <w:rPr>
            <w:rFonts w:ascii="Calibri" w:hAnsi="Calibri" w:cs="Calibri"/>
            <w:color w:val="0000FF"/>
          </w:rPr>
          <w:t>статьи 45</w:t>
        </w:r>
      </w:hyperlink>
      <w:r>
        <w:rPr>
          <w:rFonts w:ascii="Calibri" w:hAnsi="Calibri" w:cs="Calibri"/>
        </w:rP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организации и проведения публичных слушаний по проекту планировки </w:t>
      </w:r>
      <w:r>
        <w:rPr>
          <w:rFonts w:ascii="Calibri" w:hAnsi="Calibri" w:cs="Calibri"/>
        </w:rPr>
        <w:lastRenderedPageBreak/>
        <w:t>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31.12.2005 N 210-ФЗ)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31.12.2005 N 210-ФЗ)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На основании документации по планировке территории, утвержденной главой местной администрации поселения или главой местной администрации городского округа,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w:t>
      </w:r>
      <w:r>
        <w:rPr>
          <w:rFonts w:ascii="Calibri" w:hAnsi="Calibri" w:cs="Calibri"/>
        </w:rPr>
        <w:lastRenderedPageBreak/>
        <w:t>регламентом предельных параметров разрешенного строительства и реконструкции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18" w:name="Par1179"/>
      <w:bookmarkEnd w:id="118"/>
      <w:r>
        <w:rPr>
          <w:rFonts w:ascii="Calibri" w:hAnsi="Calibri" w:cs="Calibri"/>
        </w:rPr>
        <w:t>16. 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w:t>
      </w:r>
      <w:hyperlink w:anchor="Par1160" w:history="1">
        <w:r>
          <w:rPr>
            <w:rFonts w:ascii="Calibri" w:hAnsi="Calibri" w:cs="Calibri"/>
            <w:color w:val="0000FF"/>
          </w:rPr>
          <w:t>частями 1</w:t>
        </w:r>
      </w:hyperlink>
      <w:r>
        <w:rPr>
          <w:rFonts w:ascii="Calibri" w:hAnsi="Calibri" w:cs="Calibri"/>
        </w:rPr>
        <w:t xml:space="preserve"> - </w:t>
      </w:r>
      <w:hyperlink w:anchor="Par1179" w:history="1">
        <w:r>
          <w:rPr>
            <w:rFonts w:ascii="Calibri" w:hAnsi="Calibri" w:cs="Calibri"/>
            <w:color w:val="0000FF"/>
          </w:rPr>
          <w:t>16</w:t>
        </w:r>
      </w:hyperlink>
      <w:r>
        <w:rPr>
          <w:rFonts w:ascii="Calibri" w:hAnsi="Calibri" w:cs="Calibri"/>
        </w:rPr>
        <w:t xml:space="preserve">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 Федеральный </w:t>
      </w:r>
      <w:hyperlink r:id="rId372" w:history="1">
        <w:r>
          <w:rPr>
            <w:rFonts w:ascii="Calibri" w:hAnsi="Calibri" w:cs="Calibri"/>
            <w:color w:val="0000FF"/>
          </w:rPr>
          <w:t>закон</w:t>
        </w:r>
      </w:hyperlink>
      <w:r>
        <w:rPr>
          <w:rFonts w:ascii="Calibri" w:hAnsi="Calibri" w:cs="Calibri"/>
        </w:rPr>
        <w:t xml:space="preserve"> от 13.05.2008 N 66-ФЗ.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19" w:name="Par1183"/>
      <w:bookmarkEnd w:id="119"/>
      <w:r>
        <w:rPr>
          <w:rFonts w:ascii="Calibri" w:hAnsi="Calibri" w:cs="Calibri"/>
        </w:rPr>
        <w:t>Статья 46.1. Развитие застроенных территорий</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73" w:history="1">
        <w:r>
          <w:rPr>
            <w:rFonts w:ascii="Calibri" w:hAnsi="Calibri" w:cs="Calibri"/>
            <w:color w:val="0000FF"/>
          </w:rPr>
          <w:t>законом</w:t>
        </w:r>
      </w:hyperlink>
      <w:r>
        <w:rPr>
          <w:rFonts w:ascii="Calibri" w:hAnsi="Calibri" w:cs="Calibri"/>
        </w:rPr>
        <w:t xml:space="preserve"> от 18.12.2006 N 232-ФЗ)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развитии застроенной территории принимается органом местного самоуправления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20" w:name="Par1189"/>
      <w:bookmarkEnd w:id="120"/>
      <w:r>
        <w:rPr>
          <w:rFonts w:ascii="Calibri" w:hAnsi="Calibri" w:cs="Calibri"/>
        </w:rPr>
        <w:t>3. Решение о развитии застроенной территории может быть принято, если на такой территории расположены: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многоквартирные дома, признанные в установленном Правительством Российской Федерации </w:t>
      </w:r>
      <w:hyperlink r:id="rId374" w:history="1">
        <w:r>
          <w:rPr>
            <w:rFonts w:ascii="Calibri" w:hAnsi="Calibri" w:cs="Calibri"/>
            <w:color w:val="0000FF"/>
          </w:rPr>
          <w:t>порядке</w:t>
        </w:r>
      </w:hyperlink>
      <w:r>
        <w:rPr>
          <w:rFonts w:ascii="Calibri" w:hAnsi="Calibri" w:cs="Calibri"/>
        </w:rPr>
        <w:t xml:space="preserve"> аварийными и подлежащими сносу;</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21" w:name="Par1192"/>
      <w:bookmarkEnd w:id="121"/>
      <w:r>
        <w:rPr>
          <w:rFonts w:ascii="Calibri" w:hAnsi="Calibri" w:cs="Calibri"/>
        </w:rPr>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w:t>
      </w:r>
      <w:hyperlink w:anchor="Par1189" w:history="1">
        <w:r>
          <w:rPr>
            <w:rFonts w:ascii="Calibri" w:hAnsi="Calibri" w:cs="Calibri"/>
            <w:color w:val="0000FF"/>
          </w:rPr>
          <w:t>частях 3</w:t>
        </w:r>
      </w:hyperlink>
      <w:r>
        <w:rPr>
          <w:rFonts w:ascii="Calibri" w:hAnsi="Calibri" w:cs="Calibri"/>
        </w:rPr>
        <w:t xml:space="preserve"> и </w:t>
      </w:r>
      <w:hyperlink w:anchor="Par1192" w:history="1">
        <w:r>
          <w:rPr>
            <w:rFonts w:ascii="Calibri" w:hAnsi="Calibri" w:cs="Calibri"/>
            <w:color w:val="0000FF"/>
          </w:rPr>
          <w:t>4</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Развитие застроенных территорий осуществляется на основании договора о развитии застроенной территории в соответствии со </w:t>
      </w:r>
      <w:hyperlink w:anchor="Par1198" w:history="1">
        <w:r>
          <w:rPr>
            <w:rFonts w:ascii="Calibri" w:hAnsi="Calibri" w:cs="Calibri"/>
            <w:color w:val="0000FF"/>
          </w:rPr>
          <w:t>статьей 46.2</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22" w:name="Par1196"/>
      <w:bookmarkEnd w:id="122"/>
      <w:r>
        <w:rPr>
          <w:rFonts w:ascii="Calibri" w:hAnsi="Calibri" w:cs="Calibri"/>
        </w:rPr>
        <w:t>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23" w:name="Par1198"/>
      <w:bookmarkEnd w:id="123"/>
      <w:r>
        <w:rPr>
          <w:rFonts w:ascii="Calibri" w:hAnsi="Calibri" w:cs="Calibri"/>
        </w:rPr>
        <w:lastRenderedPageBreak/>
        <w:t>Статья 46.2. Договор о развитии застроенной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75" w:history="1">
        <w:r>
          <w:rPr>
            <w:rFonts w:ascii="Calibri" w:hAnsi="Calibri" w:cs="Calibri"/>
            <w:color w:val="0000FF"/>
          </w:rPr>
          <w:t>законом</w:t>
        </w:r>
      </w:hyperlink>
      <w:r>
        <w:rPr>
          <w:rFonts w:ascii="Calibri" w:hAnsi="Calibri" w:cs="Calibri"/>
        </w:rPr>
        <w:t xml:space="preserve"> от 18.12.2006 N 232-ФЗ)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ar1207" w:history="1">
        <w:r>
          <w:rPr>
            <w:rFonts w:ascii="Calibri" w:hAnsi="Calibri" w:cs="Calibri"/>
            <w:color w:val="0000FF"/>
          </w:rPr>
          <w:t>пунктами 3</w:t>
        </w:r>
      </w:hyperlink>
      <w:r>
        <w:rPr>
          <w:rFonts w:ascii="Calibri" w:hAnsi="Calibri" w:cs="Calibri"/>
        </w:rPr>
        <w:t xml:space="preserve"> - </w:t>
      </w:r>
      <w:hyperlink w:anchor="Par1210" w:history="1">
        <w:r>
          <w:rPr>
            <w:rFonts w:ascii="Calibri" w:hAnsi="Calibri" w:cs="Calibri"/>
            <w:color w:val="0000FF"/>
          </w:rPr>
          <w:t>6</w:t>
        </w:r>
      </w:hyperlink>
      <w:r>
        <w:rPr>
          <w:rFonts w:ascii="Calibri" w:hAnsi="Calibri" w:cs="Calibri"/>
        </w:rPr>
        <w:t xml:space="preserve"> части 3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ar1211" w:history="1">
        <w:r>
          <w:rPr>
            <w:rFonts w:ascii="Calibri" w:hAnsi="Calibri" w:cs="Calibri"/>
            <w:color w:val="0000FF"/>
          </w:rPr>
          <w:t>пунктами 7</w:t>
        </w:r>
      </w:hyperlink>
      <w:r>
        <w:rPr>
          <w:rFonts w:ascii="Calibri" w:hAnsi="Calibri" w:cs="Calibri"/>
        </w:rPr>
        <w:t xml:space="preserve"> - </w:t>
      </w:r>
      <w:hyperlink w:anchor="Par1213" w:history="1">
        <w:r>
          <w:rPr>
            <w:rFonts w:ascii="Calibri" w:hAnsi="Calibri" w:cs="Calibri"/>
            <w:color w:val="0000FF"/>
          </w:rPr>
          <w:t>9</w:t>
        </w:r>
      </w:hyperlink>
      <w:r>
        <w:rPr>
          <w:rFonts w:ascii="Calibri" w:hAnsi="Calibri" w:cs="Calibri"/>
        </w:rPr>
        <w:t xml:space="preserve"> части 3 настоящей статьи. Договором могут быть предусмотрены иные обязательства сторон в соответствии с </w:t>
      </w:r>
      <w:hyperlink w:anchor="Par1216" w:history="1">
        <w:r>
          <w:rPr>
            <w:rFonts w:ascii="Calibri" w:hAnsi="Calibri" w:cs="Calibri"/>
            <w:color w:val="0000FF"/>
          </w:rPr>
          <w:t>частью 4</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заключается органом местного самоуправления с победителем открытого аукциона на право заключить такой договор или иным лицом в соответствии с </w:t>
      </w:r>
      <w:hyperlink w:anchor="Par1286" w:history="1">
        <w:r>
          <w:rPr>
            <w:rFonts w:ascii="Calibri" w:hAnsi="Calibri" w:cs="Calibri"/>
            <w:color w:val="0000FF"/>
          </w:rPr>
          <w:t>частями 25</w:t>
        </w:r>
      </w:hyperlink>
      <w:r>
        <w:rPr>
          <w:rFonts w:ascii="Calibri" w:hAnsi="Calibri" w:cs="Calibri"/>
        </w:rPr>
        <w:t xml:space="preserve"> и </w:t>
      </w:r>
      <w:hyperlink w:anchor="Par1292" w:history="1">
        <w:r>
          <w:rPr>
            <w:rFonts w:ascii="Calibri" w:hAnsi="Calibri" w:cs="Calibri"/>
            <w:color w:val="0000FF"/>
          </w:rPr>
          <w:t>28</w:t>
        </w:r>
      </w:hyperlink>
      <w:r>
        <w:rPr>
          <w:rFonts w:ascii="Calibri" w:hAnsi="Calibri" w:cs="Calibri"/>
        </w:rPr>
        <w:t xml:space="preserve"> статьи 46.3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24" w:name="Par1204"/>
      <w:bookmarkEnd w:id="124"/>
      <w:r>
        <w:rPr>
          <w:rFonts w:ascii="Calibri" w:hAnsi="Calibri" w:cs="Calibri"/>
        </w:rPr>
        <w:t>3. Существенными условиями договора являются: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цена права на заключение договора;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25" w:name="Par1207"/>
      <w:bookmarkEnd w:id="125"/>
      <w:r>
        <w:rPr>
          <w:rFonts w:ascii="Calibri" w:hAnsi="Calibri" w:cs="Calibri"/>
        </w:rP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таких документов;</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26" w:name="Par1208"/>
      <w:bookmarkEnd w:id="126"/>
      <w:r>
        <w:rPr>
          <w:rFonts w:ascii="Calibri" w:hAnsi="Calibri" w:cs="Calibri"/>
        </w:rP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27" w:name="Par1209"/>
      <w:bookmarkEnd w:id="127"/>
      <w:r>
        <w:rPr>
          <w:rFonts w:ascii="Calibri" w:hAnsi="Calibri" w:cs="Calibri"/>
        </w:rPr>
        <w:t xml:space="preserve">5) обязательство лица, заключившего договор с органом местного самоуправления, уплатить выкупную цену за изымаемые на основании решения органа местного самоуправления, принятого в соответствии с </w:t>
      </w:r>
      <w:hyperlink r:id="rId376" w:history="1">
        <w:r>
          <w:rPr>
            <w:rFonts w:ascii="Calibri" w:hAnsi="Calibri" w:cs="Calibri"/>
            <w:color w:val="0000FF"/>
          </w:rPr>
          <w:t>жилищным</w:t>
        </w:r>
      </w:hyperlink>
      <w:r>
        <w:rPr>
          <w:rFonts w:ascii="Calibri" w:hAnsi="Calibri" w:cs="Calibri"/>
        </w:rP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ar1208" w:history="1">
        <w:r>
          <w:rPr>
            <w:rFonts w:ascii="Calibri" w:hAnsi="Calibri" w:cs="Calibri"/>
            <w:color w:val="0000FF"/>
          </w:rPr>
          <w:t>пунктом 4</w:t>
        </w:r>
      </w:hyperlink>
      <w:r>
        <w:rPr>
          <w:rFonts w:ascii="Calibri" w:hAnsi="Calibri" w:cs="Calibri"/>
        </w:rPr>
        <w:t xml:space="preserve"> настоящей части; максимальные сроки выполнения указанного обязательства;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28" w:name="Par1210"/>
      <w:bookmarkEnd w:id="128"/>
      <w:r>
        <w:rPr>
          <w:rFonts w:ascii="Calibri" w:hAnsi="Calibri" w:cs="Calibri"/>
        </w:rP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29" w:name="Par1211"/>
      <w:bookmarkEnd w:id="129"/>
      <w:r>
        <w:rPr>
          <w:rFonts w:ascii="Calibri" w:hAnsi="Calibri" w:cs="Calibri"/>
        </w:rPr>
        <w:t xml:space="preserve">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w:t>
      </w:r>
      <w:r>
        <w:rPr>
          <w:rFonts w:ascii="Calibri" w:hAnsi="Calibri" w:cs="Calibri"/>
        </w:rPr>
        <w:lastRenderedPageBreak/>
        <w:t>инженерной инфраструктуры); максимальные сроки выполнения указанного обязательства;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обязательство органа местного самоуправления принять в установленном порядке решение об изъятии путем выкупа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30" w:name="Par1213"/>
      <w:bookmarkEnd w:id="130"/>
      <w:r>
        <w:rPr>
          <w:rFonts w:ascii="Calibri" w:hAnsi="Calibri" w:cs="Calibri"/>
        </w:rP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ar1207" w:history="1">
        <w:r>
          <w:rPr>
            <w:rFonts w:ascii="Calibri" w:hAnsi="Calibri" w:cs="Calibri"/>
            <w:color w:val="0000FF"/>
          </w:rPr>
          <w:t>пунктами 3</w:t>
        </w:r>
      </w:hyperlink>
      <w:r>
        <w:rPr>
          <w:rFonts w:ascii="Calibri" w:hAnsi="Calibri" w:cs="Calibri"/>
        </w:rPr>
        <w:t xml:space="preserve"> - </w:t>
      </w:r>
      <w:hyperlink w:anchor="Par1209" w:history="1">
        <w:r>
          <w:rPr>
            <w:rFonts w:ascii="Calibri" w:hAnsi="Calibri" w:cs="Calibri"/>
            <w:color w:val="0000FF"/>
          </w:rPr>
          <w:t>5</w:t>
        </w:r>
      </w:hyperlink>
      <w:r>
        <w:rPr>
          <w:rFonts w:ascii="Calibri" w:hAnsi="Calibri" w:cs="Calibri"/>
        </w:rPr>
        <w:t xml:space="preserve"> настоящей части, предоставить указанному лицу без проведения торгов в соответствии с земельным </w:t>
      </w:r>
      <w:hyperlink r:id="rId377" w:history="1">
        <w:r>
          <w:rPr>
            <w:rFonts w:ascii="Calibri" w:hAnsi="Calibri" w:cs="Calibri"/>
            <w:color w:val="0000FF"/>
          </w:rPr>
          <w:t>законодательством</w:t>
        </w:r>
      </w:hyperlink>
      <w:r>
        <w:rPr>
          <w:rFonts w:ascii="Calibri" w:hAnsi="Calibri" w:cs="Calibri"/>
        </w:rPr>
        <w:t xml:space="preserve">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договора;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ответственность сторон за неисполнение или ненадлежащее исполнение договора.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31" w:name="Par1216"/>
      <w:bookmarkEnd w:id="131"/>
      <w:r>
        <w:rPr>
          <w:rFonts w:ascii="Calibri" w:hAnsi="Calibri" w:cs="Calibri"/>
        </w:rPr>
        <w:t xml:space="preserve">4. В договоре наряду с указанными в </w:t>
      </w:r>
      <w:hyperlink w:anchor="Par1204" w:history="1">
        <w:r>
          <w:rPr>
            <w:rFonts w:ascii="Calibri" w:hAnsi="Calibri" w:cs="Calibri"/>
            <w:color w:val="0000FF"/>
          </w:rPr>
          <w:t>части 3</w:t>
        </w:r>
      </w:hyperlink>
      <w:r>
        <w:rPr>
          <w:rFonts w:ascii="Calibri" w:hAnsi="Calibri" w:cs="Calibri"/>
        </w:rPr>
        <w:t xml:space="preserve"> настоящей статьи существенными условиями могут быть предусмотрены иные существенные условия, в том числе:</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32" w:name="Par1217"/>
      <w:bookmarkEnd w:id="132"/>
      <w:r>
        <w:rPr>
          <w:rFonts w:ascii="Calibri" w:hAnsi="Calibri" w:cs="Calibri"/>
        </w:rP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33" w:name="Par1218"/>
      <w:bookmarkEnd w:id="133"/>
      <w:r>
        <w:rPr>
          <w:rFonts w:ascii="Calibri" w:hAnsi="Calibri" w:cs="Calibri"/>
        </w:rPr>
        <w:t xml:space="preserve">2) указание видов объектов, предусмотренных </w:t>
      </w:r>
      <w:hyperlink w:anchor="Par1217" w:history="1">
        <w:r>
          <w:rPr>
            <w:rFonts w:ascii="Calibri" w:hAnsi="Calibri" w:cs="Calibri"/>
            <w:color w:val="0000FF"/>
          </w:rPr>
          <w:t>пунктом 1</w:t>
        </w:r>
      </w:hyperlink>
      <w:r>
        <w:rPr>
          <w:rFonts w:ascii="Calibri" w:hAnsi="Calibri" w:cs="Calibri"/>
        </w:rPr>
        <w:t xml:space="preserve"> настоящей части и подлежащих по окончании строительства передаче в муниципальную собственность; условия и сроки такой передачи;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34" w:name="Par1219"/>
      <w:bookmarkEnd w:id="134"/>
      <w:r>
        <w:rPr>
          <w:rFonts w:ascii="Calibri" w:hAnsi="Calibri" w:cs="Calibri"/>
        </w:rPr>
        <w:t>3) условия и объем участия органа местного самоуправления в развитии застроенной территории с указанием соответствующих сроков;</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35" w:name="Par1220"/>
      <w:bookmarkEnd w:id="135"/>
      <w:r>
        <w:rPr>
          <w:rFonts w:ascii="Calibri" w:hAnsi="Calibri" w:cs="Calibri"/>
        </w:rPr>
        <w:t>4) способы и размер обеспечения исполнения договора лицом, заключившим договор с органом местного самоуправления.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ar1208" w:history="1">
        <w:r>
          <w:rPr>
            <w:rFonts w:ascii="Calibri" w:hAnsi="Calibri" w:cs="Calibri"/>
            <w:color w:val="0000FF"/>
          </w:rPr>
          <w:t>пункте 4</w:t>
        </w:r>
      </w:hyperlink>
      <w:r>
        <w:rPr>
          <w:rFonts w:ascii="Calibri" w:hAnsi="Calibri" w:cs="Calibri"/>
        </w:rPr>
        <w:t xml:space="preserve"> части 3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w:t>
      </w:r>
      <w:hyperlink r:id="rId378" w:history="1">
        <w:r>
          <w:rPr>
            <w:rFonts w:ascii="Calibri" w:hAnsi="Calibri" w:cs="Calibri"/>
            <w:color w:val="0000FF"/>
          </w:rPr>
          <w:t>гражданским</w:t>
        </w:r>
      </w:hyperlink>
      <w:r>
        <w:rPr>
          <w:rFonts w:ascii="Calibri" w:hAnsi="Calibri" w:cs="Calibri"/>
        </w:rPr>
        <w:t xml:space="preserve"> законодательством и </w:t>
      </w:r>
      <w:hyperlink r:id="rId379" w:history="1">
        <w:r>
          <w:rPr>
            <w:rFonts w:ascii="Calibri" w:hAnsi="Calibri" w:cs="Calibri"/>
            <w:color w:val="0000FF"/>
          </w:rPr>
          <w:t>земельным</w:t>
        </w:r>
      </w:hyperlink>
      <w:r>
        <w:rPr>
          <w:rFonts w:ascii="Calibri" w:hAnsi="Calibri" w:cs="Calibri"/>
        </w:rPr>
        <w:t xml:space="preserve"> законодательством.</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36" w:name="Par1223"/>
      <w:bookmarkEnd w:id="136"/>
      <w:r>
        <w:rPr>
          <w:rFonts w:ascii="Calibri" w:hAnsi="Calibri" w:cs="Calibri"/>
        </w:rPr>
        <w:t xml:space="preserve">7. При осуществлении оборота предоставленных в соответствии с частью 8 </w:t>
      </w:r>
      <w:hyperlink w:anchor="Par1196" w:history="1">
        <w:r>
          <w:rPr>
            <w:rFonts w:ascii="Calibri" w:hAnsi="Calibri" w:cs="Calibri"/>
            <w:color w:val="0000FF"/>
          </w:rPr>
          <w:t>статьи 46.1</w:t>
        </w:r>
      </w:hyperlink>
      <w:r>
        <w:rPr>
          <w:rFonts w:ascii="Calibri" w:hAnsi="Calibri" w:cs="Calibri"/>
        </w:rPr>
        <w:t xml:space="preserve"> настоящего Кодекса и </w:t>
      </w:r>
      <w:hyperlink w:anchor="Par1213" w:history="1">
        <w:r>
          <w:rPr>
            <w:rFonts w:ascii="Calibri" w:hAnsi="Calibri" w:cs="Calibri"/>
            <w:color w:val="0000FF"/>
          </w:rPr>
          <w:t>пунктом 9</w:t>
        </w:r>
      </w:hyperlink>
      <w:r>
        <w:rPr>
          <w:rFonts w:ascii="Calibri" w:hAnsi="Calibri" w:cs="Calibri"/>
        </w:rPr>
        <w:t xml:space="preserve"> части 3 настоящей статьи земельных участков к новым правообладателям переходят обязанности по выполнению требований, предусмотренных </w:t>
      </w:r>
      <w:hyperlink w:anchor="Par1210" w:history="1">
        <w:r>
          <w:rPr>
            <w:rFonts w:ascii="Calibri" w:hAnsi="Calibri" w:cs="Calibri"/>
            <w:color w:val="0000FF"/>
          </w:rPr>
          <w:t>пунктом 6</w:t>
        </w:r>
      </w:hyperlink>
      <w:r>
        <w:rPr>
          <w:rFonts w:ascii="Calibri" w:hAnsi="Calibri" w:cs="Calibri"/>
        </w:rPr>
        <w:t xml:space="preserve"> части 3 настоящей статьи, а также иных требований, если они являются существенными условиями договора в соответствии с </w:t>
      </w:r>
      <w:hyperlink w:anchor="Par1216" w:history="1">
        <w:r>
          <w:rPr>
            <w:rFonts w:ascii="Calibri" w:hAnsi="Calibri" w:cs="Calibri"/>
            <w:color w:val="0000FF"/>
          </w:rPr>
          <w:t>частью 4</w:t>
        </w:r>
      </w:hyperlink>
      <w:r>
        <w:rPr>
          <w:rFonts w:ascii="Calibri" w:hAnsi="Calibri" w:cs="Calibri"/>
        </w:rP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неисполнения или ненадлежащего исполнения обязательств, предусмотренных </w:t>
      </w:r>
      <w:hyperlink w:anchor="Par1210" w:history="1">
        <w:r>
          <w:rPr>
            <w:rFonts w:ascii="Calibri" w:hAnsi="Calibri" w:cs="Calibri"/>
            <w:color w:val="0000FF"/>
          </w:rPr>
          <w:t>пунктом 6</w:t>
        </w:r>
      </w:hyperlink>
      <w:r>
        <w:rPr>
          <w:rFonts w:ascii="Calibri" w:hAnsi="Calibri" w:cs="Calibri"/>
        </w:rPr>
        <w:t xml:space="preserve"> части 3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частью 8 </w:t>
      </w:r>
      <w:hyperlink w:anchor="Par1196" w:history="1">
        <w:r>
          <w:rPr>
            <w:rFonts w:ascii="Calibri" w:hAnsi="Calibri" w:cs="Calibri"/>
            <w:color w:val="0000FF"/>
          </w:rPr>
          <w:t>статьи 46.1</w:t>
        </w:r>
      </w:hyperlink>
      <w:r>
        <w:rPr>
          <w:rFonts w:ascii="Calibri" w:hAnsi="Calibri" w:cs="Calibri"/>
        </w:rPr>
        <w:t xml:space="preserve"> настоящего Кодекса и </w:t>
      </w:r>
      <w:hyperlink w:anchor="Par1213" w:history="1">
        <w:r>
          <w:rPr>
            <w:rFonts w:ascii="Calibri" w:hAnsi="Calibri" w:cs="Calibri"/>
            <w:color w:val="0000FF"/>
          </w:rPr>
          <w:t>пунктом 9</w:t>
        </w:r>
      </w:hyperlink>
      <w:r>
        <w:rPr>
          <w:rFonts w:ascii="Calibri" w:hAnsi="Calibri" w:cs="Calibri"/>
        </w:rPr>
        <w:t xml:space="preserve"> части 3 настоящей статьи, права на соответствующие земельные участки могут быть прекращены в соответствии с </w:t>
      </w:r>
      <w:hyperlink r:id="rId380" w:history="1">
        <w:r>
          <w:rPr>
            <w:rFonts w:ascii="Calibri" w:hAnsi="Calibri" w:cs="Calibri"/>
            <w:color w:val="0000FF"/>
          </w:rPr>
          <w:t>земельным</w:t>
        </w:r>
      </w:hyperlink>
      <w:r>
        <w:rPr>
          <w:rFonts w:ascii="Calibri" w:hAnsi="Calibri" w:cs="Calibri"/>
        </w:rPr>
        <w:t xml:space="preserve"> законодательством и </w:t>
      </w:r>
      <w:hyperlink r:id="rId381" w:history="1">
        <w:r>
          <w:rPr>
            <w:rFonts w:ascii="Calibri" w:hAnsi="Calibri" w:cs="Calibri"/>
            <w:color w:val="0000FF"/>
          </w:rPr>
          <w:t>гражданским</w:t>
        </w:r>
      </w:hyperlink>
      <w:r>
        <w:rPr>
          <w:rFonts w:ascii="Calibri" w:hAnsi="Calibri" w:cs="Calibri"/>
        </w:rPr>
        <w:t xml:space="preserve"> законодательством.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Орган местного самоуправления в одностороннем порядке вправе отказаться от исполнения договора в случае: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неисполнения лицом, заключившим договор с органом местного самоуправления, обязательств, предусмотренных </w:t>
      </w:r>
      <w:hyperlink w:anchor="Par1207" w:history="1">
        <w:r>
          <w:rPr>
            <w:rFonts w:ascii="Calibri" w:hAnsi="Calibri" w:cs="Calibri"/>
            <w:color w:val="0000FF"/>
          </w:rPr>
          <w:t>пунктами 3</w:t>
        </w:r>
      </w:hyperlink>
      <w:r>
        <w:rPr>
          <w:rFonts w:ascii="Calibri" w:hAnsi="Calibri" w:cs="Calibri"/>
        </w:rPr>
        <w:t xml:space="preserve"> - </w:t>
      </w:r>
      <w:hyperlink w:anchor="Par1209" w:history="1">
        <w:r>
          <w:rPr>
            <w:rFonts w:ascii="Calibri" w:hAnsi="Calibri" w:cs="Calibri"/>
            <w:color w:val="0000FF"/>
          </w:rPr>
          <w:t>5</w:t>
        </w:r>
      </w:hyperlink>
      <w:r>
        <w:rPr>
          <w:rFonts w:ascii="Calibri" w:hAnsi="Calibri" w:cs="Calibri"/>
        </w:rPr>
        <w:t xml:space="preserve"> части 3 и </w:t>
      </w:r>
      <w:hyperlink w:anchor="Par1220" w:history="1">
        <w:r>
          <w:rPr>
            <w:rFonts w:ascii="Calibri" w:hAnsi="Calibri" w:cs="Calibri"/>
            <w:color w:val="0000FF"/>
          </w:rPr>
          <w:t>пунктом 4</w:t>
        </w:r>
      </w:hyperlink>
      <w:r>
        <w:rPr>
          <w:rFonts w:ascii="Calibri" w:hAnsi="Calibri" w:cs="Calibri"/>
        </w:rPr>
        <w:t xml:space="preserve"> части 4 настоящей статьи;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неисполнения лицом, заключившим договор с органом местного самоуправления, или в соответствии с </w:t>
      </w:r>
      <w:hyperlink w:anchor="Par1223" w:history="1">
        <w:r>
          <w:rPr>
            <w:rFonts w:ascii="Calibri" w:hAnsi="Calibri" w:cs="Calibri"/>
            <w:color w:val="0000FF"/>
          </w:rPr>
          <w:t>частью 7</w:t>
        </w:r>
      </w:hyperlink>
      <w:r>
        <w:rPr>
          <w:rFonts w:ascii="Calibri" w:hAnsi="Calibri" w:cs="Calibri"/>
        </w:rPr>
        <w:t xml:space="preserve"> настоящей статьи новыми правообладателями земельных участков обязательств, предусмотренных </w:t>
      </w:r>
      <w:hyperlink w:anchor="Par1210" w:history="1">
        <w:r>
          <w:rPr>
            <w:rFonts w:ascii="Calibri" w:hAnsi="Calibri" w:cs="Calibri"/>
            <w:color w:val="0000FF"/>
          </w:rPr>
          <w:t>пунктом 6</w:t>
        </w:r>
      </w:hyperlink>
      <w:r>
        <w:rPr>
          <w:rFonts w:ascii="Calibri" w:hAnsi="Calibri" w:cs="Calibri"/>
        </w:rPr>
        <w:t xml:space="preserve"> части 3 настоящей статьи, а также </w:t>
      </w:r>
      <w:hyperlink w:anchor="Par1217" w:history="1">
        <w:r>
          <w:rPr>
            <w:rFonts w:ascii="Calibri" w:hAnsi="Calibri" w:cs="Calibri"/>
            <w:color w:val="0000FF"/>
          </w:rPr>
          <w:t>пунктами 1</w:t>
        </w:r>
      </w:hyperlink>
      <w:r>
        <w:rPr>
          <w:rFonts w:ascii="Calibri" w:hAnsi="Calibri" w:cs="Calibri"/>
        </w:rPr>
        <w:t xml:space="preserve"> и </w:t>
      </w:r>
      <w:hyperlink w:anchor="Par1218" w:history="1">
        <w:r>
          <w:rPr>
            <w:rFonts w:ascii="Calibri" w:hAnsi="Calibri" w:cs="Calibri"/>
            <w:color w:val="0000FF"/>
          </w:rPr>
          <w:t>2</w:t>
        </w:r>
      </w:hyperlink>
      <w:r>
        <w:rPr>
          <w:rFonts w:ascii="Calibri" w:hAnsi="Calibri" w:cs="Calibri"/>
        </w:rPr>
        <w:t xml:space="preserve"> части 4 настоящей статьи, если такие обязательства предусмотрены договором;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иных случаях, установленных федеральным законом или договором.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Лицо, заключившее договор с органом местного самоуправления, в одностороннем порядке вправе отказаться от исполнения договора в случае: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неисполнения органом местного самоуправления обязательств, предусмотренных </w:t>
      </w:r>
      <w:hyperlink w:anchor="Par1211" w:history="1">
        <w:r>
          <w:rPr>
            <w:rFonts w:ascii="Calibri" w:hAnsi="Calibri" w:cs="Calibri"/>
            <w:color w:val="0000FF"/>
          </w:rPr>
          <w:t>пунктами 7</w:t>
        </w:r>
      </w:hyperlink>
      <w:r>
        <w:rPr>
          <w:rFonts w:ascii="Calibri" w:hAnsi="Calibri" w:cs="Calibri"/>
        </w:rPr>
        <w:t xml:space="preserve"> - </w:t>
      </w:r>
      <w:hyperlink w:anchor="Par1213" w:history="1">
        <w:r>
          <w:rPr>
            <w:rFonts w:ascii="Calibri" w:hAnsi="Calibri" w:cs="Calibri"/>
            <w:color w:val="0000FF"/>
          </w:rPr>
          <w:t>9</w:t>
        </w:r>
      </w:hyperlink>
      <w:r>
        <w:rPr>
          <w:rFonts w:ascii="Calibri" w:hAnsi="Calibri" w:cs="Calibri"/>
        </w:rPr>
        <w:t xml:space="preserve"> части 3 настоящей статьи, а также </w:t>
      </w:r>
      <w:hyperlink w:anchor="Par1219" w:history="1">
        <w:r>
          <w:rPr>
            <w:rFonts w:ascii="Calibri" w:hAnsi="Calibri" w:cs="Calibri"/>
            <w:color w:val="0000FF"/>
          </w:rPr>
          <w:t>пунктом 3</w:t>
        </w:r>
      </w:hyperlink>
      <w:r>
        <w:rPr>
          <w:rFonts w:ascii="Calibri" w:hAnsi="Calibri" w:cs="Calibri"/>
        </w:rPr>
        <w:t xml:space="preserve"> части 4 настоящей статьи, если такие обязательства предусмотрены договором;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иных случаях, установленных федеральным законом или договором.</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37" w:name="Par1233"/>
      <w:bookmarkEnd w:id="137"/>
      <w:r>
        <w:rPr>
          <w:rFonts w:ascii="Calibri" w:hAnsi="Calibri" w:cs="Calibri"/>
        </w:rPr>
        <w:t>Статья 46.3. Порядок организации и проведения аукциона на право заключить договор о развитии застроенной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82" w:history="1">
        <w:r>
          <w:rPr>
            <w:rFonts w:ascii="Calibri" w:hAnsi="Calibri" w:cs="Calibri"/>
            <w:color w:val="0000FF"/>
          </w:rPr>
          <w:t>законом</w:t>
        </w:r>
      </w:hyperlink>
      <w:r>
        <w:rPr>
          <w:rFonts w:ascii="Calibri" w:hAnsi="Calibri" w:cs="Calibri"/>
        </w:rPr>
        <w:t xml:space="preserve"> от 18.12.2006 N 232-ФЗ)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проведении аукциона принимается главой местной администрации.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38" w:name="Par1242"/>
      <w:bookmarkEnd w:id="138"/>
      <w:r>
        <w:rPr>
          <w:rFonts w:ascii="Calibri" w:hAnsi="Calibri" w:cs="Calibri"/>
        </w:rP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383" w:history="1">
        <w:r>
          <w:rPr>
            <w:rFonts w:ascii="Calibri" w:hAnsi="Calibri" w:cs="Calibri"/>
            <w:color w:val="0000FF"/>
          </w:rPr>
          <w:t>официальный сайт</w:t>
        </w:r>
      </w:hyperlink>
      <w:r>
        <w:rPr>
          <w:rFonts w:ascii="Calibri" w:hAnsi="Calibri" w:cs="Calibri"/>
        </w:rPr>
        <w:t xml:space="preserve"> в сети "Интернет" и уполномоченный на его ведение </w:t>
      </w:r>
      <w:hyperlink r:id="rId384" w:history="1">
        <w:r>
          <w:rPr>
            <w:rFonts w:ascii="Calibri" w:hAnsi="Calibri" w:cs="Calibri"/>
            <w:color w:val="0000FF"/>
          </w:rPr>
          <w:t>орган</w:t>
        </w:r>
      </w:hyperlink>
      <w:r>
        <w:rPr>
          <w:rFonts w:ascii="Calibri" w:hAnsi="Calibri" w:cs="Calibri"/>
        </w:rPr>
        <w:t>.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85" w:history="1">
        <w:r>
          <w:rPr>
            <w:rFonts w:ascii="Calibri" w:hAnsi="Calibri" w:cs="Calibri"/>
            <w:color w:val="0000FF"/>
          </w:rPr>
          <w:t>закона</w:t>
        </w:r>
      </w:hyperlink>
      <w:r>
        <w:rPr>
          <w:rFonts w:ascii="Calibri" w:hAnsi="Calibri" w:cs="Calibri"/>
        </w:rPr>
        <w:t xml:space="preserve"> от 06.12.2011 N 401-ФЗ)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39" w:name="Par1244"/>
      <w:bookmarkEnd w:id="139"/>
      <w:r>
        <w:rPr>
          <w:rFonts w:ascii="Calibri" w:hAnsi="Calibri" w:cs="Calibri"/>
        </w:rP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место нахождения, почтовый адрес и адрес электронной почты, номер </w:t>
      </w:r>
      <w:r>
        <w:rPr>
          <w:rFonts w:ascii="Calibri" w:hAnsi="Calibri" w:cs="Calibri"/>
        </w:rPr>
        <w:lastRenderedPageBreak/>
        <w:t>контактного телефона органа местного самоуправления или специализированной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указание официального сайта, на котором размещено извещение о проведении аукциона;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 дата, время проведения аукциона;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адрес места приема, порядок подачи заявок на участие в аукционе;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реквизиты решения органа местного самоуправления о развитии застроенной территории, в отношении которой принято решение о развитии;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местоположение, площадь застроенной территории, в отношении которой принято решение о развитии;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начальная цена права на заключение договора.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извещении о проведении аукциона, размещаемом на официальном сайте в порядке, установленном </w:t>
      </w:r>
      <w:hyperlink w:anchor="Par1242" w:history="1">
        <w:r>
          <w:rPr>
            <w:rFonts w:ascii="Calibri" w:hAnsi="Calibri" w:cs="Calibri"/>
            <w:color w:val="0000FF"/>
          </w:rPr>
          <w:t>частью 6</w:t>
        </w:r>
      </w:hyperlink>
      <w:r>
        <w:rPr>
          <w:rFonts w:ascii="Calibri" w:hAnsi="Calibri" w:cs="Calibri"/>
        </w:rPr>
        <w:t xml:space="preserve"> настоящей статьи, наряду со сведениями, предусмотренными </w:t>
      </w:r>
      <w:hyperlink w:anchor="Par1244" w:history="1">
        <w:r>
          <w:rPr>
            <w:rFonts w:ascii="Calibri" w:hAnsi="Calibri" w:cs="Calibri"/>
            <w:color w:val="0000FF"/>
          </w:rPr>
          <w:t>частью 7</w:t>
        </w:r>
      </w:hyperlink>
      <w:r>
        <w:rPr>
          <w:rFonts w:ascii="Calibri" w:hAnsi="Calibri" w:cs="Calibri"/>
        </w:rPr>
        <w:t xml:space="preserve"> настоящей статьи, должны быть указаны следующие сведения: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содержанию и форме заявки на участие в аукционе;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срок отзыва заявок на участие в аукционе, порядок внесения изменений в такие заявки;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"шаг аукциона";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существенные условия договора, установленные в соответствии с </w:t>
      </w:r>
      <w:hyperlink w:anchor="Par1204" w:history="1">
        <w:r>
          <w:rPr>
            <w:rFonts w:ascii="Calibri" w:hAnsi="Calibri" w:cs="Calibri"/>
            <w:color w:val="0000FF"/>
          </w:rPr>
          <w:t>частями 3</w:t>
        </w:r>
      </w:hyperlink>
      <w:r>
        <w:rPr>
          <w:rFonts w:ascii="Calibri" w:hAnsi="Calibri" w:cs="Calibri"/>
        </w:rPr>
        <w:t xml:space="preserve"> и </w:t>
      </w:r>
      <w:hyperlink w:anchor="Par1216" w:history="1">
        <w:r>
          <w:rPr>
            <w:rFonts w:ascii="Calibri" w:hAnsi="Calibri" w:cs="Calibri"/>
            <w:color w:val="0000FF"/>
          </w:rPr>
          <w:t>4</w:t>
        </w:r>
      </w:hyperlink>
      <w:r>
        <w:rPr>
          <w:rFonts w:ascii="Calibri" w:hAnsi="Calibri" w:cs="Calibri"/>
        </w:rPr>
        <w:t xml:space="preserve"> статьи 46.2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проект договора.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ar1242" w:history="1">
        <w:r>
          <w:rPr>
            <w:rFonts w:ascii="Calibri" w:hAnsi="Calibri" w:cs="Calibri"/>
            <w:color w:val="0000FF"/>
          </w:rPr>
          <w:t>частью 6</w:t>
        </w:r>
      </w:hyperlink>
      <w:r>
        <w:rPr>
          <w:rFonts w:ascii="Calibri" w:hAnsi="Calibri" w:cs="Calibri"/>
        </w:rP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40" w:name="Par1263"/>
      <w:bookmarkEnd w:id="140"/>
      <w:r>
        <w:rPr>
          <w:rFonts w:ascii="Calibri" w:hAnsi="Calibri" w:cs="Calibri"/>
        </w:rPr>
        <w:t>10. Для участия в аукционе заявители представляют в установленный в извещении о проведении аукциона срок следующие документы: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w:t>
      </w:r>
      <w:r>
        <w:rPr>
          <w:rFonts w:ascii="Calibri" w:hAnsi="Calibri" w:cs="Calibri"/>
        </w:rPr>
        <w:lastRenderedPageBreak/>
        <w:t>балансовой стоимости активов заявителя по данным бухгалтерской отчетности за последний завершенный отчетный период.</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Организатор аукциона не вправе требовать представление других документов, за исключением указанных в </w:t>
      </w:r>
      <w:hyperlink w:anchor="Par1263" w:history="1">
        <w:r>
          <w:rPr>
            <w:rFonts w:ascii="Calibri" w:hAnsi="Calibri" w:cs="Calibri"/>
            <w:color w:val="0000FF"/>
          </w:rPr>
          <w:t>части 10</w:t>
        </w:r>
      </w:hyperlink>
      <w:r>
        <w:rPr>
          <w:rFonts w:ascii="Calibri" w:hAnsi="Calibri" w:cs="Calibri"/>
        </w:rPr>
        <w:t xml:space="preserve"> настоящей статьи документов.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Один заявитель вправе подать только одну заявку на участие в аукционе.</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41" w:name="Par1271"/>
      <w:bookmarkEnd w:id="141"/>
      <w:r>
        <w:rPr>
          <w:rFonts w:ascii="Calibri" w:hAnsi="Calibri" w:cs="Calibri"/>
        </w:rPr>
        <w:t>14. Заявитель не допускается к участию в аукционе по следующим основаниям: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определенных </w:t>
      </w:r>
      <w:hyperlink w:anchor="Par1263" w:history="1">
        <w:r>
          <w:rPr>
            <w:rFonts w:ascii="Calibri" w:hAnsi="Calibri" w:cs="Calibri"/>
            <w:color w:val="0000FF"/>
          </w:rPr>
          <w:t>частью 10</w:t>
        </w:r>
      </w:hyperlink>
      <w:r>
        <w:rPr>
          <w:rFonts w:ascii="Calibri" w:hAnsi="Calibri" w:cs="Calibri"/>
        </w:rPr>
        <w:t xml:space="preserve"> настоящей статьи необходимых для участия в аукционе документов или предоставление недостоверных сведений;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заявки на участие в аукционе требованиям, указанным в извещении о проведении аукциона.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Отказ в допуске к участию в аукционе по иным основаниям, за исключением указанных в </w:t>
      </w:r>
      <w:hyperlink w:anchor="Par1271" w:history="1">
        <w:r>
          <w:rPr>
            <w:rFonts w:ascii="Calibri" w:hAnsi="Calibri" w:cs="Calibri"/>
            <w:color w:val="0000FF"/>
          </w:rPr>
          <w:t>части 14</w:t>
        </w:r>
      </w:hyperlink>
      <w:r>
        <w:rPr>
          <w:rFonts w:ascii="Calibri" w:hAnsi="Calibri" w:cs="Calibri"/>
        </w:rPr>
        <w:t xml:space="preserve"> настоящей статьи, не допускается.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Организатор аукциона ведет протокол аукциона, в котором фиксируются последнее и предпоследнее предложения о цене предмета аукциона.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Победителем аукциона признается участник аукциона, предложивший наибольшую цену за право на заключение договора.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Информация о результатах аукциона опубликовывается организатором аукциона в печатных изданиях, в которых в соответствии с </w:t>
      </w:r>
      <w:hyperlink w:anchor="Par1242" w:history="1">
        <w:r>
          <w:rPr>
            <w:rFonts w:ascii="Calibri" w:hAnsi="Calibri" w:cs="Calibri"/>
            <w:color w:val="0000FF"/>
          </w:rPr>
          <w:t>частью 6</w:t>
        </w:r>
      </w:hyperlink>
      <w:r>
        <w:rPr>
          <w:rFonts w:ascii="Calibri" w:hAnsi="Calibri" w:cs="Calibri"/>
        </w:rP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w:t>
      </w:r>
      <w:r>
        <w:rPr>
          <w:rFonts w:ascii="Calibri" w:hAnsi="Calibri" w:cs="Calibri"/>
        </w:rPr>
        <w:lastRenderedPageBreak/>
        <w:t>аукциона.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42" w:name="Par1286"/>
      <w:bookmarkEnd w:id="142"/>
      <w:r>
        <w:rPr>
          <w:rFonts w:ascii="Calibri" w:hAnsi="Calibri" w:cs="Calibri"/>
        </w:rP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ar1290" w:history="1">
        <w:r>
          <w:rPr>
            <w:rFonts w:ascii="Calibri" w:hAnsi="Calibri" w:cs="Calibri"/>
            <w:color w:val="0000FF"/>
          </w:rPr>
          <w:t>пункте 1 части 27</w:t>
        </w:r>
      </w:hyperlink>
      <w:r>
        <w:rPr>
          <w:rFonts w:ascii="Calibri" w:hAnsi="Calibri" w:cs="Calibri"/>
        </w:rPr>
        <w:t xml:space="preserve"> настоящей статьи, ранее чем через десять дней со дня размещения информации о результатах аукциона на официальном </w:t>
      </w:r>
      <w:hyperlink r:id="rId386" w:history="1">
        <w:r>
          <w:rPr>
            <w:rFonts w:ascii="Calibri" w:hAnsi="Calibri" w:cs="Calibri"/>
            <w:color w:val="0000FF"/>
          </w:rPr>
          <w:t>сайте</w:t>
        </w:r>
      </w:hyperlink>
      <w:r>
        <w:rPr>
          <w:rFonts w:ascii="Calibri" w:hAnsi="Calibri" w:cs="Calibri"/>
        </w:rPr>
        <w:t xml:space="preserve"> в сети "Интернет".</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7" w:history="1">
        <w:r>
          <w:rPr>
            <w:rFonts w:ascii="Calibri" w:hAnsi="Calibri" w:cs="Calibri"/>
            <w:color w:val="0000FF"/>
          </w:rPr>
          <w:t>закона</w:t>
        </w:r>
      </w:hyperlink>
      <w:r>
        <w:rPr>
          <w:rFonts w:ascii="Calibri" w:hAnsi="Calibri" w:cs="Calibri"/>
        </w:rPr>
        <w:t xml:space="preserve"> от 06.12.2011 N 401-ФЗ)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Аукцион признается несостоявшимся в случаях, если: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43" w:name="Par1290"/>
      <w:bookmarkEnd w:id="143"/>
      <w:r>
        <w:rPr>
          <w:rFonts w:ascii="Calibri" w:hAnsi="Calibri" w:cs="Calibri"/>
        </w:rPr>
        <w:t>1) в аукционе участвовали менее двух участников;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44" w:name="Par1292"/>
      <w:bookmarkEnd w:id="144"/>
      <w:r>
        <w:rPr>
          <w:rFonts w:ascii="Calibri" w:hAnsi="Calibri" w:cs="Calibri"/>
        </w:rPr>
        <w:t xml:space="preserve">28. В случае, если аукцион признан не состоявшимся по причине, указанной в пункте 1 </w:t>
      </w:r>
      <w:hyperlink w:anchor="Par1290" w:history="1">
        <w:r>
          <w:rPr>
            <w:rFonts w:ascii="Calibri" w:hAnsi="Calibri" w:cs="Calibri"/>
            <w:color w:val="0000FF"/>
          </w:rPr>
          <w:t>части 27</w:t>
        </w:r>
      </w:hyperlink>
      <w:r>
        <w:rPr>
          <w:rFonts w:ascii="Calibri" w:hAnsi="Calibri" w:cs="Calibri"/>
        </w:rP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До заключения договора победитель открытого аукциона или имеющее право заключить договор в соответствии с </w:t>
      </w:r>
      <w:hyperlink w:anchor="Par1286" w:history="1">
        <w:r>
          <w:rPr>
            <w:rFonts w:ascii="Calibri" w:hAnsi="Calibri" w:cs="Calibri"/>
            <w:color w:val="0000FF"/>
          </w:rPr>
          <w:t>частями 25</w:t>
        </w:r>
      </w:hyperlink>
      <w:r>
        <w:rPr>
          <w:rFonts w:ascii="Calibri" w:hAnsi="Calibri" w:cs="Calibri"/>
        </w:rPr>
        <w:t xml:space="preserve"> и </w:t>
      </w:r>
      <w:hyperlink w:anchor="Par1292" w:history="1">
        <w:r>
          <w:rPr>
            <w:rFonts w:ascii="Calibri" w:hAnsi="Calibri" w:cs="Calibri"/>
            <w:color w:val="0000FF"/>
          </w:rPr>
          <w:t>28</w:t>
        </w:r>
      </w:hyperlink>
      <w:r>
        <w:rPr>
          <w:rFonts w:ascii="Calibri" w:hAnsi="Calibri" w:cs="Calibri"/>
        </w:rP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jc w:val="center"/>
        <w:outlineLvl w:val="0"/>
        <w:rPr>
          <w:rFonts w:ascii="Calibri" w:hAnsi="Calibri" w:cs="Calibri"/>
          <w:b/>
          <w:bCs/>
        </w:rPr>
      </w:pPr>
      <w:bookmarkStart w:id="145" w:name="Par1296"/>
      <w:bookmarkEnd w:id="145"/>
      <w:r>
        <w:rPr>
          <w:rFonts w:ascii="Calibri" w:hAnsi="Calibri" w:cs="Calibri"/>
          <w:b/>
          <w:bCs/>
        </w:rPr>
        <w:t>Глава 6. АРХИТЕКТУРНО-СТРОИТЕЛЬНОЕ</w:t>
      </w:r>
    </w:p>
    <w:p w:rsidR="00DC493B" w:rsidRDefault="00DC49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ПРОЕКТИРОВАНИЕ, СТРОИТЕЛЬСТВО, РЕКОНСТРУКЦИЯ</w:t>
      </w:r>
    </w:p>
    <w:p w:rsidR="00DC493B" w:rsidRDefault="00DC49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требованиях, предъявляемых к выполнению инженерных изысканий, см. </w:t>
      </w:r>
      <w:hyperlink r:id="rId388" w:history="1">
        <w:r>
          <w:rPr>
            <w:rFonts w:ascii="Calibri" w:hAnsi="Calibri" w:cs="Calibri"/>
            <w:color w:val="0000FF"/>
          </w:rPr>
          <w:t>статью 3.2</w:t>
        </w:r>
      </w:hyperlink>
      <w:r>
        <w:rPr>
          <w:rFonts w:ascii="Calibri" w:hAnsi="Calibri" w:cs="Calibri"/>
        </w:rPr>
        <w:t xml:space="preserve"> Федерального закона от 29.12.2004 N 191-ФЗ.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46" w:name="Par1303"/>
      <w:bookmarkEnd w:id="146"/>
      <w:r>
        <w:rPr>
          <w:rFonts w:ascii="Calibri" w:hAnsi="Calibri" w:cs="Calibri"/>
        </w:rPr>
        <w:t>Статья 47. Инженерные изыскания для подготовки проектной документации, строительства, реконструкции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Инженерные изыскания выполняются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Не допускаются подготовка и реализация проектной документации без выполнения соответствующих инженерных изысканий. Результаты инженерных изысканий, выполненных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могут быть использованы в целях подготовки и реализации проектной документации применительно к указанным объектам транспортной инфраструктуры.</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23.07.2013 N 247-ФЗ)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90" w:history="1">
        <w:r>
          <w:rPr>
            <w:rFonts w:ascii="Calibri" w:hAnsi="Calibri" w:cs="Calibri"/>
            <w:color w:val="0000FF"/>
          </w:rPr>
          <w:t>Постановлением</w:t>
        </w:r>
      </w:hyperlink>
      <w:r>
        <w:rPr>
          <w:rFonts w:ascii="Calibri" w:hAnsi="Calibri" w:cs="Calibri"/>
        </w:rPr>
        <w:t xml:space="preserve"> Правительства РФ от 19.11.2008 N 864 Перечень видов </w:t>
      </w:r>
      <w:r>
        <w:rPr>
          <w:rFonts w:ascii="Calibri" w:hAnsi="Calibri" w:cs="Calibri"/>
        </w:rPr>
        <w:lastRenderedPageBreak/>
        <w:t>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утверждается Министерством регионального развития РФ.</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47" w:name="Par1311"/>
      <w:bookmarkEnd w:id="147"/>
      <w:r>
        <w:rPr>
          <w:rFonts w:ascii="Calibri" w:hAnsi="Calibri" w:cs="Calibri"/>
        </w:rPr>
        <w:t>2. Виды работ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инженерным изысканиям могут выполняться любыми физическими или юридическими лицами.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91" w:history="1">
        <w:r>
          <w:rPr>
            <w:rFonts w:ascii="Calibri" w:hAnsi="Calibri" w:cs="Calibri"/>
            <w:color w:val="0000FF"/>
          </w:rPr>
          <w:t>закона</w:t>
        </w:r>
      </w:hyperlink>
      <w:r>
        <w:rPr>
          <w:rFonts w:ascii="Calibri" w:hAnsi="Calibri" w:cs="Calibri"/>
        </w:rPr>
        <w:t xml:space="preserve"> от 22.07.2008 N 148-ФЗ)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48" w:name="Par1313"/>
      <w:bookmarkEnd w:id="148"/>
      <w:r>
        <w:rPr>
          <w:rFonts w:ascii="Calibri" w:hAnsi="Calibri" w:cs="Calibri"/>
        </w:rPr>
        <w:t xml:space="preserve">3. Лицами, выполняющими инженерные изыскания, являются застройщик либо привлекаемое на основании договора застройщиком или техническим заказчиком физическое или юридическое лицо, соответствующие требованиям, предусмотренным </w:t>
      </w:r>
      <w:hyperlink w:anchor="Par1311" w:history="1">
        <w:r>
          <w:rPr>
            <w:rFonts w:ascii="Calibri" w:hAnsi="Calibri" w:cs="Calibri"/>
            <w:color w:val="0000FF"/>
          </w:rPr>
          <w:t>частью 2</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Инженерные изыскания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выполняются в целях получения: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 w:history="1">
        <w:r>
          <w:rPr>
            <w:rFonts w:ascii="Calibri" w:hAnsi="Calibri" w:cs="Calibri"/>
            <w:color w:val="0000FF"/>
          </w:rPr>
          <w:t>закона</w:t>
        </w:r>
      </w:hyperlink>
      <w:r>
        <w:rPr>
          <w:rFonts w:ascii="Calibri" w:hAnsi="Calibri" w:cs="Calibri"/>
        </w:rPr>
        <w:t xml:space="preserve"> от 23.07.2013 N 247-ФЗ)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94" w:history="1">
        <w:r>
          <w:rPr>
            <w:rFonts w:ascii="Calibri" w:hAnsi="Calibri" w:cs="Calibri"/>
            <w:color w:val="0000FF"/>
          </w:rPr>
          <w:t>законом</w:t>
        </w:r>
      </w:hyperlink>
      <w:r>
        <w:rPr>
          <w:rFonts w:ascii="Calibri" w:hAnsi="Calibri" w:cs="Calibri"/>
        </w:rPr>
        <w:t xml:space="preserve"> от 31.12.2005 N 210-ФЗ)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395" w:history="1">
        <w:r>
          <w:rPr>
            <w:rFonts w:ascii="Calibri" w:hAnsi="Calibri" w:cs="Calibri"/>
            <w:color w:val="0000FF"/>
          </w:rPr>
          <w:t>технических регламентов</w:t>
        </w:r>
      </w:hyperlink>
      <w:r>
        <w:rPr>
          <w:rFonts w:ascii="Calibri" w:hAnsi="Calibri" w:cs="Calibri"/>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w:t>
      </w:r>
      <w:r>
        <w:rPr>
          <w:rFonts w:ascii="Calibri" w:hAnsi="Calibri" w:cs="Calibri"/>
        </w:rPr>
        <w:lastRenderedPageBreak/>
        <w:t>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6"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49" w:name="Par1324"/>
      <w:bookmarkEnd w:id="149"/>
      <w:r>
        <w:rPr>
          <w:rFonts w:ascii="Calibri" w:hAnsi="Calibri" w:cs="Calibri"/>
        </w:rPr>
        <w:t xml:space="preserve">6. </w:t>
      </w:r>
      <w:hyperlink r:id="rId397" w:history="1">
        <w:r>
          <w:rPr>
            <w:rFonts w:ascii="Calibri" w:hAnsi="Calibri" w:cs="Calibri"/>
            <w:color w:val="0000FF"/>
          </w:rPr>
          <w:t>Виды</w:t>
        </w:r>
      </w:hyperlink>
      <w:r>
        <w:rPr>
          <w:rFonts w:ascii="Calibri" w:hAnsi="Calibri" w:cs="Calibri"/>
        </w:rPr>
        <w:t xml:space="preserve"> инженерных изысканий, </w:t>
      </w:r>
      <w:hyperlink r:id="rId398" w:history="1">
        <w:r>
          <w:rPr>
            <w:rFonts w:ascii="Calibri" w:hAnsi="Calibri" w:cs="Calibri"/>
            <w:color w:val="0000FF"/>
          </w:rPr>
          <w:t>порядок</w:t>
        </w:r>
      </w:hyperlink>
      <w:r>
        <w:rPr>
          <w:rFonts w:ascii="Calibri" w:hAnsi="Calibri" w:cs="Calibri"/>
        </w:rPr>
        <w:t xml:space="preserve"> их выполнения для подготовки проектной документации, строительства, реконструкции объектов капитального строительства,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399" w:history="1">
        <w:r>
          <w:rPr>
            <w:rFonts w:ascii="Calibri" w:hAnsi="Calibri" w:cs="Calibri"/>
            <w:color w:val="0000FF"/>
          </w:rPr>
          <w:t>N 210-ФЗ</w:t>
        </w:r>
      </w:hyperlink>
      <w:r>
        <w:rPr>
          <w:rFonts w:ascii="Calibri" w:hAnsi="Calibri" w:cs="Calibri"/>
        </w:rPr>
        <w:t xml:space="preserve">, от 23.07.2013 </w:t>
      </w:r>
      <w:hyperlink r:id="rId400" w:history="1">
        <w:r>
          <w:rPr>
            <w:rFonts w:ascii="Calibri" w:hAnsi="Calibri" w:cs="Calibri"/>
            <w:color w:val="0000FF"/>
          </w:rPr>
          <w:t>N 247-ФЗ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Состав и объем инженерных изысканий, необходимых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01" w:history="1">
        <w:r>
          <w:rPr>
            <w:rFonts w:ascii="Calibri" w:hAnsi="Calibri" w:cs="Calibri"/>
            <w:color w:val="0000FF"/>
          </w:rPr>
          <w:t>законом</w:t>
        </w:r>
      </w:hyperlink>
      <w:r>
        <w:rPr>
          <w:rFonts w:ascii="Calibri" w:hAnsi="Calibri" w:cs="Calibri"/>
        </w:rPr>
        <w:t xml:space="preserve"> от 23.07.2013 N 247-ФЗ)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требованиях, предъявляемых к осуществлению архитектурно-строительного проектирования, см. </w:t>
      </w:r>
      <w:hyperlink r:id="rId402" w:history="1">
        <w:r>
          <w:rPr>
            <w:rFonts w:ascii="Calibri" w:hAnsi="Calibri" w:cs="Calibri"/>
            <w:color w:val="0000FF"/>
          </w:rPr>
          <w:t>статью 3.2</w:t>
        </w:r>
      </w:hyperlink>
      <w:r>
        <w:rPr>
          <w:rFonts w:ascii="Calibri" w:hAnsi="Calibri" w:cs="Calibri"/>
        </w:rPr>
        <w:t xml:space="preserve"> Федерального закона от 29.12.2004 N 191-ФЗ.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50" w:name="Par1332"/>
      <w:bookmarkEnd w:id="150"/>
      <w:r>
        <w:rPr>
          <w:rFonts w:ascii="Calibri" w:hAnsi="Calibri" w:cs="Calibri"/>
        </w:rPr>
        <w:t>Статья 48. Архитектурно-строительное проектирование</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w:t>
      </w:r>
      <w:hyperlink w:anchor="Par1393" w:history="1">
        <w:r>
          <w:rPr>
            <w:rFonts w:ascii="Calibri" w:hAnsi="Calibri" w:cs="Calibri"/>
            <w:color w:val="0000FF"/>
          </w:rPr>
          <w:t>частью 12.2</w:t>
        </w:r>
      </w:hyperlink>
      <w:r>
        <w:rPr>
          <w:rFonts w:ascii="Calibri" w:hAnsi="Calibri" w:cs="Calibri"/>
        </w:rPr>
        <w:t xml:space="preserve"> настоящей статьи. В случае, если документацией по планировке территории предусмотрено размещение линейного объекта транспортной инфраструктуры федерального значения,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линейному объекту и его частям, строящимся, реконструируемым, в том числе в границах не принадлежащего застройщику земельного участка.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403" w:history="1">
        <w:r>
          <w:rPr>
            <w:rFonts w:ascii="Calibri" w:hAnsi="Calibri" w:cs="Calibri"/>
            <w:color w:val="0000FF"/>
          </w:rPr>
          <w:t>N 243-ФЗ</w:t>
        </w:r>
      </w:hyperlink>
      <w:r>
        <w:rPr>
          <w:rFonts w:ascii="Calibri" w:hAnsi="Calibri" w:cs="Calibri"/>
        </w:rPr>
        <w:t xml:space="preserve">, от 23.07.2013 </w:t>
      </w:r>
      <w:hyperlink r:id="rId404" w:history="1">
        <w:r>
          <w:rPr>
            <w:rFonts w:ascii="Calibri" w:hAnsi="Calibri" w:cs="Calibri"/>
            <w:color w:val="0000FF"/>
          </w:rPr>
          <w:t>N 247-ФЗ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18.07.2011 N 243-ФЗ)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31.12.2005 N 210-ФЗ)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51" w:name="Par1340"/>
      <w:bookmarkEnd w:id="151"/>
      <w:r>
        <w:rPr>
          <w:rFonts w:ascii="Calibri" w:hAnsi="Calibri" w:cs="Calibri"/>
        </w:rPr>
        <w:t xml:space="preserve">4. </w:t>
      </w:r>
      <w:hyperlink r:id="rId407" w:history="1">
        <w:r>
          <w:rPr>
            <w:rFonts w:ascii="Calibri" w:hAnsi="Calibri" w:cs="Calibri"/>
            <w:color w:val="0000FF"/>
          </w:rPr>
          <w:t>Виды работ</w:t>
        </w:r>
      </w:hyperlink>
      <w:r>
        <w:rPr>
          <w:rFonts w:ascii="Calibri" w:hAnsi="Calibri" w:cs="Calibri"/>
        </w:rPr>
        <w:t xml:space="preserve">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w:t>
      </w:r>
      <w:r>
        <w:rPr>
          <w:rFonts w:ascii="Calibri" w:hAnsi="Calibri" w:cs="Calibri"/>
        </w:rPr>
        <w:lastRenderedPageBreak/>
        <w:t>по подготовке проектной документации могут выполняться любыми физическими или юридическими лицами.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08" w:history="1">
        <w:r>
          <w:rPr>
            <w:rFonts w:ascii="Calibri" w:hAnsi="Calibri" w:cs="Calibri"/>
            <w:color w:val="0000FF"/>
          </w:rPr>
          <w:t>закона</w:t>
        </w:r>
      </w:hyperlink>
      <w:r>
        <w:rPr>
          <w:rFonts w:ascii="Calibri" w:hAnsi="Calibri" w:cs="Calibri"/>
        </w:rPr>
        <w:t xml:space="preserve"> от 22.07.2008 N 148-ФЗ)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52" w:name="Par1342"/>
      <w:bookmarkEnd w:id="152"/>
      <w:r>
        <w:rPr>
          <w:rFonts w:ascii="Calibri" w:hAnsi="Calibri" w:cs="Calibri"/>
        </w:rPr>
        <w:t xml:space="preserve">5.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w:t>
      </w:r>
      <w:hyperlink w:anchor="Par1340" w:history="1">
        <w:r>
          <w:rPr>
            <w:rFonts w:ascii="Calibri" w:hAnsi="Calibri" w:cs="Calibri"/>
            <w:color w:val="0000FF"/>
          </w:rPr>
          <w:t>частью 4</w:t>
        </w:r>
      </w:hyperlink>
      <w:r>
        <w:rPr>
          <w:rFonts w:ascii="Calibri" w:hAnsi="Calibri" w:cs="Calibri"/>
        </w:rPr>
        <w:t xml:space="preserve"> настоящей статьи, и (или) с привлечением других соответствующих указанным требованиям лиц.</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409" w:history="1">
        <w:r>
          <w:rPr>
            <w:rFonts w:ascii="Calibri" w:hAnsi="Calibri" w:cs="Calibri"/>
            <w:color w:val="0000FF"/>
          </w:rPr>
          <w:t>N 240-ФЗ</w:t>
        </w:r>
      </w:hyperlink>
      <w:r>
        <w:rPr>
          <w:rFonts w:ascii="Calibri" w:hAnsi="Calibri" w:cs="Calibri"/>
        </w:rPr>
        <w:t xml:space="preserve">, от 28.11.2011 </w:t>
      </w:r>
      <w:hyperlink r:id="rId410" w:history="1">
        <w:r>
          <w:rPr>
            <w:rFonts w:ascii="Calibri" w:hAnsi="Calibri" w:cs="Calibri"/>
            <w:color w:val="0000FF"/>
          </w:rPr>
          <w:t>N 337-ФЗ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случае, если работы по организации подготовки проектной документации объекта капитального строительства включены в указанный в </w:t>
      </w:r>
      <w:hyperlink w:anchor="Par2098" w:history="1">
        <w:r>
          <w:rPr>
            <w:rFonts w:ascii="Calibri" w:hAnsi="Calibri" w:cs="Calibri"/>
            <w:color w:val="0000FF"/>
          </w:rPr>
          <w:t>части 4 статьи 55.8</w:t>
        </w:r>
      </w:hyperlink>
      <w:r>
        <w:rPr>
          <w:rFonts w:ascii="Calibri" w:hAnsi="Calibri" w:cs="Calibri"/>
        </w:rPr>
        <w:t xml:space="preserve"> настоящего Кодекса перечень, лицо, осуществляющее подготовку проектной документации такого объекта капитального строительства, должно иметь выданное саморегулируемой организацией свидетельство о допуске к работам по организации подготовки проектной документации.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411"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Договором о подготовке проектной документации, заключенным застройщиком или техническим заказчиком с физическим или юридическим лицом,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412"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413"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подготовка проектной документации осуществляется физическим или юридическим лицом на основании договора с застройщиком или техническим заказчиком, застройщик или технический заказчик обязан предоставить такому лицу:</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4"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30.12.2012 N 318-ФЗ)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53" w:name="Par1355"/>
      <w:bookmarkEnd w:id="153"/>
      <w:r>
        <w:rPr>
          <w:rFonts w:ascii="Calibri" w:hAnsi="Calibri" w:cs="Calibri"/>
        </w:rP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w:t>
      </w:r>
      <w:r>
        <w:rPr>
          <w:rFonts w:ascii="Calibri" w:hAnsi="Calibri" w:cs="Calibri"/>
        </w:rPr>
        <w:lastRenderedPageBreak/>
        <w:t>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417" w:history="1">
        <w:r>
          <w:rPr>
            <w:rFonts w:ascii="Calibri" w:hAnsi="Calibri" w:cs="Calibri"/>
            <w:color w:val="0000FF"/>
          </w:rPr>
          <w:t>закона</w:t>
        </w:r>
      </w:hyperlink>
      <w:r>
        <w:rPr>
          <w:rFonts w:ascii="Calibri" w:hAnsi="Calibri" w:cs="Calibri"/>
        </w:rPr>
        <w:t xml:space="preserve"> от 30.12.2012 N 318-ФЗ)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30.12.2012 N 318-ФЗ)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 местного самоуправления не позднее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(технологическое присоединение).</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419" w:history="1">
        <w:r>
          <w:rPr>
            <w:rFonts w:ascii="Calibri" w:hAnsi="Calibri" w:cs="Calibri"/>
            <w:color w:val="0000FF"/>
          </w:rPr>
          <w:t>N 210-ФЗ</w:t>
        </w:r>
      </w:hyperlink>
      <w:r>
        <w:rPr>
          <w:rFonts w:ascii="Calibri" w:hAnsi="Calibri" w:cs="Calibri"/>
        </w:rPr>
        <w:t xml:space="preserve">, от 29.12.2006 </w:t>
      </w:r>
      <w:hyperlink r:id="rId420" w:history="1">
        <w:r>
          <w:rPr>
            <w:rFonts w:ascii="Calibri" w:hAnsi="Calibri" w:cs="Calibri"/>
            <w:color w:val="0000FF"/>
          </w:rPr>
          <w:t>N 258-ФЗ</w:t>
        </w:r>
      </w:hyperlink>
      <w:r>
        <w:rPr>
          <w:rFonts w:ascii="Calibri" w:hAnsi="Calibri" w:cs="Calibri"/>
        </w:rPr>
        <w:t xml:space="preserve">, от 30.12.2012 </w:t>
      </w:r>
      <w:hyperlink r:id="rId421" w:history="1">
        <w:r>
          <w:rPr>
            <w:rFonts w:ascii="Calibri" w:hAnsi="Calibri" w:cs="Calibri"/>
            <w:color w:val="0000FF"/>
          </w:rPr>
          <w:t>N 318-ФЗ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54" w:name="Par1361"/>
      <w:bookmarkEnd w:id="154"/>
      <w:r>
        <w:rPr>
          <w:rFonts w:ascii="Calibri" w:hAnsi="Calibri" w:cs="Calibri"/>
        </w:rP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 w:history="1">
        <w:r>
          <w:rPr>
            <w:rFonts w:ascii="Calibri" w:hAnsi="Calibri" w:cs="Calibri"/>
            <w:color w:val="0000FF"/>
          </w:rPr>
          <w:t>закона</w:t>
        </w:r>
      </w:hyperlink>
      <w:r>
        <w:rPr>
          <w:rFonts w:ascii="Calibri" w:hAnsi="Calibri" w:cs="Calibri"/>
        </w:rPr>
        <w:t xml:space="preserve"> от 30.12.2012 N 318-ФЗ)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Требования </w:t>
      </w:r>
      <w:hyperlink w:anchor="Par1355" w:history="1">
        <w:r>
          <w:rPr>
            <w:rFonts w:ascii="Calibri" w:hAnsi="Calibri" w:cs="Calibri"/>
            <w:color w:val="0000FF"/>
          </w:rPr>
          <w:t>частей 7</w:t>
        </w:r>
      </w:hyperlink>
      <w:r>
        <w:rPr>
          <w:rFonts w:ascii="Calibri" w:hAnsi="Calibri" w:cs="Calibri"/>
        </w:rPr>
        <w:t xml:space="preserve"> - </w:t>
      </w:r>
      <w:hyperlink w:anchor="Par1361" w:history="1">
        <w:r>
          <w:rPr>
            <w:rFonts w:ascii="Calibri" w:hAnsi="Calibri" w:cs="Calibri"/>
            <w:color w:val="0000FF"/>
          </w:rPr>
          <w:t>10</w:t>
        </w:r>
      </w:hyperlink>
      <w:r>
        <w:rPr>
          <w:rFonts w:ascii="Calibri" w:hAnsi="Calibri" w:cs="Calibri"/>
        </w:rP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423"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424" w:history="1">
        <w:r>
          <w:rPr>
            <w:rFonts w:ascii="Calibri" w:hAnsi="Calibri" w:cs="Calibri"/>
            <w:color w:val="0000FF"/>
          </w:rPr>
          <w:t>законом</w:t>
        </w:r>
      </w:hyperlink>
      <w:r>
        <w:rPr>
          <w:rFonts w:ascii="Calibri" w:hAnsi="Calibri" w:cs="Calibri"/>
        </w:rPr>
        <w:t xml:space="preserve"> от 30.12.2012 N 318-ФЗ)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425" w:history="1">
        <w:r>
          <w:rPr>
            <w:rFonts w:ascii="Calibri" w:hAnsi="Calibri" w:cs="Calibri"/>
            <w:color w:val="0000FF"/>
          </w:rPr>
          <w:t>N 210-ФЗ</w:t>
        </w:r>
      </w:hyperlink>
      <w:r>
        <w:rPr>
          <w:rFonts w:ascii="Calibri" w:hAnsi="Calibri" w:cs="Calibri"/>
        </w:rPr>
        <w:t xml:space="preserve">, от 20.03.2011 </w:t>
      </w:r>
      <w:hyperlink r:id="rId426" w:history="1">
        <w:r>
          <w:rPr>
            <w:rFonts w:ascii="Calibri" w:hAnsi="Calibri" w:cs="Calibri"/>
            <w:color w:val="0000FF"/>
          </w:rPr>
          <w:t>N 41-ФЗ</w:t>
        </w:r>
      </w:hyperlink>
      <w:r>
        <w:rPr>
          <w:rFonts w:ascii="Calibri" w:hAnsi="Calibri" w:cs="Calibri"/>
        </w:rPr>
        <w:t xml:space="preserve">, от 28.11.2011 </w:t>
      </w:r>
      <w:hyperlink r:id="rId427" w:history="1">
        <w:r>
          <w:rPr>
            <w:rFonts w:ascii="Calibri" w:hAnsi="Calibri" w:cs="Calibri"/>
            <w:color w:val="0000FF"/>
          </w:rPr>
          <w:t>N 337-</w:t>
        </w:r>
        <w:r>
          <w:rPr>
            <w:rFonts w:ascii="Calibri" w:hAnsi="Calibri" w:cs="Calibri"/>
            <w:color w:val="0000FF"/>
          </w:rPr>
          <w:lastRenderedPageBreak/>
          <w:t>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55" w:name="Par1367"/>
      <w:bookmarkEnd w:id="155"/>
      <w:r>
        <w:rPr>
          <w:rFonts w:ascii="Calibri" w:hAnsi="Calibri" w:cs="Calibri"/>
        </w:rP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56" w:name="Par1369"/>
      <w:bookmarkEnd w:id="156"/>
      <w:r>
        <w:rPr>
          <w:rFonts w:ascii="Calibri" w:hAnsi="Calibri" w:cs="Calibri"/>
        </w:rPr>
        <w:t>2) схема планировочной организации земельного участка, выполненная в соответствии с градостроительным планом земельного участка;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архитектурные решения;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конструктивные и объемно-планировочные решения;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 организации строительства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57" w:name="Par1375"/>
      <w:bookmarkEnd w:id="157"/>
      <w:r>
        <w:rPr>
          <w:rFonts w:ascii="Calibri" w:hAnsi="Calibri" w:cs="Calibri"/>
        </w:rPr>
        <w:t>8) перечень мероприятий по охране окружающей среды;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перечень мероприятий по обеспечению пожарной безопасности;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58" w:name="Par1377"/>
      <w:bookmarkEnd w:id="158"/>
      <w:r>
        <w:rPr>
          <w:rFonts w:ascii="Calibri" w:hAnsi="Calibri" w:cs="Calibri"/>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требованиях, предъявляемых к обеспечению безопасной эксплуатации зданий, сооружений, см. Федеральный </w:t>
      </w:r>
      <w:hyperlink r:id="rId428" w:history="1">
        <w:r>
          <w:rPr>
            <w:rFonts w:ascii="Calibri" w:hAnsi="Calibri" w:cs="Calibri"/>
            <w:color w:val="0000FF"/>
          </w:rPr>
          <w:t>закон</w:t>
        </w:r>
      </w:hyperlink>
      <w:r>
        <w:rPr>
          <w:rFonts w:ascii="Calibri" w:hAnsi="Calibri" w:cs="Calibri"/>
        </w:rPr>
        <w:t xml:space="preserve"> от 28.11.2011 N 337-ФЗ.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требования к обеспечению безопасной эксплуатации объектов капитального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429"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430" w:history="1">
        <w:r>
          <w:rPr>
            <w:rFonts w:ascii="Calibri" w:hAnsi="Calibri" w:cs="Calibri"/>
            <w:color w:val="0000FF"/>
          </w:rPr>
          <w:t>N 232-ФЗ</w:t>
        </w:r>
      </w:hyperlink>
      <w:r>
        <w:rPr>
          <w:rFonts w:ascii="Calibri" w:hAnsi="Calibri" w:cs="Calibri"/>
        </w:rPr>
        <w:t xml:space="preserve">, от 24.07.2007 </w:t>
      </w:r>
      <w:hyperlink r:id="rId431" w:history="1">
        <w:r>
          <w:rPr>
            <w:rFonts w:ascii="Calibri" w:hAnsi="Calibri" w:cs="Calibri"/>
            <w:color w:val="0000FF"/>
          </w:rPr>
          <w:t>N 215-ФЗ</w:t>
        </w:r>
      </w:hyperlink>
      <w:r>
        <w:rPr>
          <w:rFonts w:ascii="Calibri" w:hAnsi="Calibri" w:cs="Calibri"/>
        </w:rPr>
        <w:t>)</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11.1 части 12 статьи 48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432" w:history="1">
        <w:r>
          <w:rPr>
            <w:rFonts w:ascii="Calibri" w:hAnsi="Calibri" w:cs="Calibri"/>
            <w:color w:val="0000FF"/>
          </w:rPr>
          <w:t>вступления</w:t>
        </w:r>
      </w:hyperlink>
      <w:r>
        <w:rPr>
          <w:rFonts w:ascii="Calibri" w:hAnsi="Calibri" w:cs="Calibri"/>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433" w:history="1">
        <w:r>
          <w:rPr>
            <w:rFonts w:ascii="Calibri" w:hAnsi="Calibri" w:cs="Calibri"/>
            <w:color w:val="0000FF"/>
          </w:rPr>
          <w:t>часть 2 статьи 48</w:t>
        </w:r>
      </w:hyperlink>
      <w:r>
        <w:rPr>
          <w:rFonts w:ascii="Calibri" w:hAnsi="Calibri" w:cs="Calibri"/>
        </w:rPr>
        <w:t xml:space="preserve"> Федерального закона от 23.11.2009 N 261-ФЗ).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59" w:name="Par1388"/>
      <w:bookmarkEnd w:id="159"/>
      <w:r>
        <w:rPr>
          <w:rFonts w:ascii="Calibri" w:hAnsi="Calibri" w:cs="Calibri"/>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434" w:history="1">
        <w:r>
          <w:rPr>
            <w:rFonts w:ascii="Calibri" w:hAnsi="Calibri" w:cs="Calibri"/>
            <w:color w:val="0000FF"/>
          </w:rPr>
          <w:t>законом</w:t>
        </w:r>
      </w:hyperlink>
      <w:r>
        <w:rPr>
          <w:rFonts w:ascii="Calibri" w:hAnsi="Calibri" w:cs="Calibri"/>
        </w:rPr>
        <w:t xml:space="preserve"> от 23.11.2009 N 261-ФЗ)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иная документация в случаях, предусмотренных федеральными законами.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60" w:name="Par1391"/>
      <w:bookmarkEnd w:id="160"/>
      <w:r>
        <w:rPr>
          <w:rFonts w:ascii="Calibri" w:hAnsi="Calibri" w:cs="Calibri"/>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435" w:history="1">
        <w:r>
          <w:rPr>
            <w:rFonts w:ascii="Calibri" w:hAnsi="Calibri" w:cs="Calibri"/>
            <w:color w:val="0000FF"/>
          </w:rPr>
          <w:t>законом</w:t>
        </w:r>
      </w:hyperlink>
      <w:r>
        <w:rPr>
          <w:rFonts w:ascii="Calibri" w:hAnsi="Calibri" w:cs="Calibri"/>
        </w:rPr>
        <w:t xml:space="preserve"> от 31.12.2005 N 210-ФЗ, в ред. Федерального </w:t>
      </w:r>
      <w:hyperlink r:id="rId436"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61" w:name="Par1393"/>
      <w:bookmarkEnd w:id="161"/>
      <w:r>
        <w:rPr>
          <w:rFonts w:ascii="Calibri" w:hAnsi="Calibri" w:cs="Calibri"/>
        </w:rPr>
        <w:t xml:space="preserve">12.2. В случае проведения капитального ремонта объектов капитального строительства осуществляется </w:t>
      </w:r>
      <w:hyperlink r:id="rId437" w:history="1">
        <w:r>
          <w:rPr>
            <w:rFonts w:ascii="Calibri" w:hAnsi="Calibri" w:cs="Calibri"/>
            <w:color w:val="0000FF"/>
          </w:rPr>
          <w:t>подготовка</w:t>
        </w:r>
      </w:hyperlink>
      <w:r>
        <w:rPr>
          <w:rFonts w:ascii="Calibri" w:hAnsi="Calibri" w:cs="Calibri"/>
        </w:rPr>
        <w:t xml:space="preserve">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12.2 введена Федеральным </w:t>
      </w:r>
      <w:hyperlink r:id="rId438" w:history="1">
        <w:r>
          <w:rPr>
            <w:rFonts w:ascii="Calibri" w:hAnsi="Calibri" w:cs="Calibri"/>
            <w:color w:val="0000FF"/>
          </w:rPr>
          <w:t>законом</w:t>
        </w:r>
      </w:hyperlink>
      <w:r>
        <w:rPr>
          <w:rFonts w:ascii="Calibri" w:hAnsi="Calibri" w:cs="Calibri"/>
        </w:rPr>
        <w:t xml:space="preserve"> от 18.07.2011 N 243-ФЗ, в ред. Федерального </w:t>
      </w:r>
      <w:hyperlink r:id="rId439"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требованиях к проектной документации в целях обеспечения безопасности зданий и сооружений см. </w:t>
      </w:r>
      <w:hyperlink r:id="rId440" w:history="1">
        <w:r>
          <w:rPr>
            <w:rFonts w:ascii="Calibri" w:hAnsi="Calibri" w:cs="Calibri"/>
            <w:color w:val="0000FF"/>
          </w:rPr>
          <w:t>главу 3</w:t>
        </w:r>
      </w:hyperlink>
      <w:r>
        <w:rPr>
          <w:rFonts w:ascii="Calibri" w:hAnsi="Calibri" w:cs="Calibri"/>
        </w:rPr>
        <w:t xml:space="preserve"> Федерального закона от 30.12.2009 N 384-ФЗ.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62" w:name="Par1399"/>
      <w:bookmarkEnd w:id="162"/>
      <w:r>
        <w:rPr>
          <w:rFonts w:ascii="Calibri" w:hAnsi="Calibri" w:cs="Calibri"/>
        </w:rPr>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441" w:history="1">
        <w:r>
          <w:rPr>
            <w:rFonts w:ascii="Calibri" w:hAnsi="Calibri" w:cs="Calibri"/>
            <w:color w:val="0000FF"/>
          </w:rPr>
          <w:t>устанавливаются</w:t>
        </w:r>
      </w:hyperlink>
      <w:r>
        <w:rPr>
          <w:rFonts w:ascii="Calibri" w:hAnsi="Calibri" w:cs="Calibri"/>
        </w:rPr>
        <w:t xml:space="preserve"> Правительством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442" w:history="1">
        <w:r>
          <w:rPr>
            <w:rFonts w:ascii="Calibri" w:hAnsi="Calibri" w:cs="Calibri"/>
            <w:color w:val="0000FF"/>
          </w:rPr>
          <w:t>N 210-ФЗ</w:t>
        </w:r>
      </w:hyperlink>
      <w:r>
        <w:rPr>
          <w:rFonts w:ascii="Calibri" w:hAnsi="Calibri" w:cs="Calibri"/>
        </w:rPr>
        <w:t xml:space="preserve">, от 18.12.2006 </w:t>
      </w:r>
      <w:hyperlink r:id="rId443" w:history="1">
        <w:r>
          <w:rPr>
            <w:rFonts w:ascii="Calibri" w:hAnsi="Calibri" w:cs="Calibri"/>
            <w:color w:val="0000FF"/>
          </w:rPr>
          <w:t>N 232-ФЗ</w:t>
        </w:r>
      </w:hyperlink>
      <w:r>
        <w:rPr>
          <w:rFonts w:ascii="Calibri" w:hAnsi="Calibri" w:cs="Calibri"/>
        </w:rPr>
        <w:t xml:space="preserve">, от 18.07.2011 </w:t>
      </w:r>
      <w:hyperlink r:id="rId444" w:history="1">
        <w:r>
          <w:rPr>
            <w:rFonts w:ascii="Calibri" w:hAnsi="Calibri" w:cs="Calibri"/>
            <w:color w:val="0000FF"/>
          </w:rPr>
          <w:t>N 243-ФЗ</w:t>
        </w:r>
      </w:hyperlink>
      <w:r>
        <w:rPr>
          <w:rFonts w:ascii="Calibri" w:hAnsi="Calibri" w:cs="Calibri"/>
        </w:rPr>
        <w:t xml:space="preserve">, от 28.11.2011 </w:t>
      </w:r>
      <w:hyperlink r:id="rId445" w:history="1">
        <w:r>
          <w:rPr>
            <w:rFonts w:ascii="Calibri" w:hAnsi="Calibri" w:cs="Calibri"/>
            <w:color w:val="0000FF"/>
          </w:rPr>
          <w:t>N 337-ФЗ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446" w:history="1">
        <w:r>
          <w:rPr>
            <w:rFonts w:ascii="Calibri" w:hAnsi="Calibri" w:cs="Calibri"/>
            <w:color w:val="0000FF"/>
          </w:rPr>
          <w:t>N 190-ФЗ</w:t>
        </w:r>
      </w:hyperlink>
      <w:r>
        <w:rPr>
          <w:rFonts w:ascii="Calibri" w:hAnsi="Calibri" w:cs="Calibri"/>
        </w:rPr>
        <w:t xml:space="preserve">, от 28.11.2011 </w:t>
      </w:r>
      <w:hyperlink r:id="rId447" w:history="1">
        <w:r>
          <w:rPr>
            <w:rFonts w:ascii="Calibri" w:hAnsi="Calibri" w:cs="Calibri"/>
            <w:color w:val="0000FF"/>
          </w:rPr>
          <w:t>N 337-ФЗ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Проектная документация утверждается застройщиком или техническим заказчиком. В случаях, предусмотренных </w:t>
      </w:r>
      <w:hyperlink w:anchor="Par1442" w:history="1">
        <w:r>
          <w:rPr>
            <w:rFonts w:ascii="Calibri" w:hAnsi="Calibri" w:cs="Calibri"/>
            <w:color w:val="0000FF"/>
          </w:rPr>
          <w:t>статьей 49</w:t>
        </w:r>
      </w:hyperlink>
      <w:r>
        <w:rPr>
          <w:rFonts w:ascii="Calibri" w:hAnsi="Calibri" w:cs="Calibri"/>
        </w:rP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448" w:history="1">
        <w:r>
          <w:rPr>
            <w:rFonts w:ascii="Calibri" w:hAnsi="Calibri" w:cs="Calibri"/>
            <w:color w:val="0000FF"/>
          </w:rPr>
          <w:t>N 210-ФЗ</w:t>
        </w:r>
      </w:hyperlink>
      <w:r>
        <w:rPr>
          <w:rFonts w:ascii="Calibri" w:hAnsi="Calibri" w:cs="Calibri"/>
        </w:rPr>
        <w:t xml:space="preserve">, от 28.11.2011 </w:t>
      </w:r>
      <w:hyperlink r:id="rId449" w:history="1">
        <w:r>
          <w:rPr>
            <w:rFonts w:ascii="Calibri" w:hAnsi="Calibri" w:cs="Calibri"/>
            <w:color w:val="0000FF"/>
          </w:rPr>
          <w:t>N 337-ФЗ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450" w:history="1">
        <w:r>
          <w:rPr>
            <w:rFonts w:ascii="Calibri" w:hAnsi="Calibri" w:cs="Calibri"/>
            <w:color w:val="0000FF"/>
          </w:rPr>
          <w:t>законом</w:t>
        </w:r>
      </w:hyperlink>
      <w:r>
        <w:rPr>
          <w:rFonts w:ascii="Calibri" w:hAnsi="Calibri" w:cs="Calibri"/>
        </w:rPr>
        <w:t xml:space="preserve"> от 18.12.2006 N 232-ФЗ)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63" w:name="Par1408"/>
      <w:bookmarkEnd w:id="163"/>
      <w:r>
        <w:rPr>
          <w:rFonts w:ascii="Calibri" w:hAnsi="Calibri" w:cs="Calibri"/>
        </w:rPr>
        <w:t>Статья 48.1. Особо опасные, технически сложные и уникальные объекты</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1" w:history="1">
        <w:r>
          <w:rPr>
            <w:rFonts w:ascii="Calibri" w:hAnsi="Calibri" w:cs="Calibri"/>
            <w:color w:val="0000FF"/>
          </w:rPr>
          <w:t>законом</w:t>
        </w:r>
      </w:hyperlink>
      <w:r>
        <w:rPr>
          <w:rFonts w:ascii="Calibri" w:hAnsi="Calibri" w:cs="Calibri"/>
        </w:rPr>
        <w:t xml:space="preserve"> от 18.12.2006 N 232-ФЗ)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64" w:name="Par1412"/>
      <w:bookmarkEnd w:id="164"/>
      <w:r>
        <w:rPr>
          <w:rFonts w:ascii="Calibri" w:hAnsi="Calibri" w:cs="Calibri"/>
        </w:rPr>
        <w:t>1. К особо опасным и технически сложным объектам относятся: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2" w:history="1">
        <w:r>
          <w:rPr>
            <w:rFonts w:ascii="Calibri" w:hAnsi="Calibri" w:cs="Calibri"/>
            <w:color w:val="0000FF"/>
          </w:rPr>
          <w:t>закона</w:t>
        </w:r>
      </w:hyperlink>
      <w:r>
        <w:rPr>
          <w:rFonts w:ascii="Calibri" w:hAnsi="Calibri" w:cs="Calibri"/>
        </w:rPr>
        <w:t xml:space="preserve"> от 11.07.2011 N 190-ФЗ)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гидротехнические сооружения первого и второго классов, устанавливаемые в соответствии с </w:t>
      </w:r>
      <w:hyperlink r:id="rId453" w:history="1">
        <w:r>
          <w:rPr>
            <w:rFonts w:ascii="Calibri" w:hAnsi="Calibri" w:cs="Calibri"/>
            <w:color w:val="0000FF"/>
          </w:rPr>
          <w:t>законодательством</w:t>
        </w:r>
      </w:hyperlink>
      <w:r>
        <w:rPr>
          <w:rFonts w:ascii="Calibri" w:hAnsi="Calibri" w:cs="Calibri"/>
        </w:rPr>
        <w:t xml:space="preserve"> о безопасности гидротехнических сооружений;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сооружения связи, являющиеся особо опасными, технически сложными в соответствии с </w:t>
      </w:r>
      <w:hyperlink r:id="rId454"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связи;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55" w:history="1">
        <w:r>
          <w:rPr>
            <w:rFonts w:ascii="Calibri" w:hAnsi="Calibri" w:cs="Calibri"/>
            <w:color w:val="0000FF"/>
          </w:rPr>
          <w:t>закона</w:t>
        </w:r>
      </w:hyperlink>
      <w:r>
        <w:rPr>
          <w:rFonts w:ascii="Calibri" w:hAnsi="Calibri" w:cs="Calibri"/>
        </w:rPr>
        <w:t xml:space="preserve"> от 29.11.2010 N 314-ФЗ)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линии электропередачи и иные объекты электросетевого хозяйства напряжением 330 киловольт и более;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объекты космической инфраструктуры;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объекты авиационной инфраструктуры;</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6"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объекты инфраструктуры железнодорожного транспорта общего пользования;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метрополитены;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морские порты, за исключением морских специализированных портов, предназначенных для обслуживания спортивных и прогулочных судов;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457" w:history="1">
        <w:r>
          <w:rPr>
            <w:rFonts w:ascii="Calibri" w:hAnsi="Calibri" w:cs="Calibri"/>
            <w:color w:val="0000FF"/>
          </w:rPr>
          <w:t>закон</w:t>
        </w:r>
      </w:hyperlink>
      <w:r>
        <w:rPr>
          <w:rFonts w:ascii="Calibri" w:hAnsi="Calibri" w:cs="Calibri"/>
        </w:rPr>
        <w:t xml:space="preserve"> от 08.11.2007 N 257-ФЗ;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тепловые электростанции мощностью 150 мегаватт и выше;</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458" w:history="1">
        <w:r>
          <w:rPr>
            <w:rFonts w:ascii="Calibri" w:hAnsi="Calibri" w:cs="Calibri"/>
            <w:color w:val="0000FF"/>
          </w:rPr>
          <w:t>законом</w:t>
        </w:r>
      </w:hyperlink>
      <w:r>
        <w:rPr>
          <w:rFonts w:ascii="Calibri" w:hAnsi="Calibri" w:cs="Calibri"/>
        </w:rPr>
        <w:t xml:space="preserve"> от 04.12.2007 N 324-ФЗ)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459" w:history="1">
        <w:r>
          <w:rPr>
            <w:rFonts w:ascii="Calibri" w:hAnsi="Calibri" w:cs="Calibri"/>
            <w:color w:val="0000FF"/>
          </w:rPr>
          <w:t>закона</w:t>
        </w:r>
      </w:hyperlink>
      <w:r>
        <w:rPr>
          <w:rFonts w:ascii="Calibri" w:hAnsi="Calibri" w:cs="Calibri"/>
        </w:rPr>
        <w:t xml:space="preserve"> от 04.03.2013 N 22-ФЗ)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уникальным объектам относятся объекты капитального строительства (за исключением указанных в </w:t>
      </w:r>
      <w:hyperlink w:anchor="Par1412" w:history="1">
        <w:r>
          <w:rPr>
            <w:rFonts w:ascii="Calibri" w:hAnsi="Calibri" w:cs="Calibri"/>
            <w:color w:val="0000FF"/>
          </w:rPr>
          <w:t>части 1</w:t>
        </w:r>
      </w:hyperlink>
      <w:r>
        <w:rPr>
          <w:rFonts w:ascii="Calibri" w:hAnsi="Calibri" w:cs="Calibri"/>
        </w:rPr>
        <w:t xml:space="preserve"> настоящей статьи), в проектной документации которых предусмотрена хотя бы одна из следующих характеристик:</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0"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высота более чем 100 метров;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пролеты более чем 100 метров;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консоли более чем 20 метров;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заглубление подземной части (полностью или частично) ниже планировочной отметки земли более чем на 15 метров;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1"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462" w:history="1">
        <w:r>
          <w:rPr>
            <w:rFonts w:ascii="Calibri" w:hAnsi="Calibri" w:cs="Calibri"/>
            <w:color w:val="0000FF"/>
          </w:rPr>
          <w:t>закон</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65" w:name="Par1442"/>
      <w:bookmarkEnd w:id="165"/>
      <w:r>
        <w:rPr>
          <w:rFonts w:ascii="Calibri" w:hAnsi="Calibri" w:cs="Calibri"/>
        </w:rP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16.05.2008 </w:t>
      </w:r>
      <w:hyperlink r:id="rId463" w:history="1">
        <w:r>
          <w:rPr>
            <w:rFonts w:ascii="Calibri" w:hAnsi="Calibri" w:cs="Calibri"/>
            <w:color w:val="0000FF"/>
          </w:rPr>
          <w:t>N 75-ФЗ</w:t>
        </w:r>
      </w:hyperlink>
      <w:r>
        <w:rPr>
          <w:rFonts w:ascii="Calibri" w:hAnsi="Calibri" w:cs="Calibri"/>
        </w:rPr>
        <w:t xml:space="preserve">, от 28.11.2011 </w:t>
      </w:r>
      <w:hyperlink r:id="rId464" w:history="1">
        <w:r>
          <w:rPr>
            <w:rFonts w:ascii="Calibri" w:hAnsi="Calibri" w:cs="Calibri"/>
            <w:color w:val="0000FF"/>
          </w:rPr>
          <w:t>N 337-ФЗ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ar1447" w:history="1">
        <w:r>
          <w:rPr>
            <w:rFonts w:ascii="Calibri" w:hAnsi="Calibri" w:cs="Calibri"/>
            <w:color w:val="0000FF"/>
          </w:rPr>
          <w:t>частями 2</w:t>
        </w:r>
      </w:hyperlink>
      <w:r>
        <w:rPr>
          <w:rFonts w:ascii="Calibri" w:hAnsi="Calibri" w:cs="Calibri"/>
        </w:rPr>
        <w:t xml:space="preserve">, </w:t>
      </w:r>
      <w:hyperlink w:anchor="Par1458" w:history="1">
        <w:r>
          <w:rPr>
            <w:rFonts w:ascii="Calibri" w:hAnsi="Calibri" w:cs="Calibri"/>
            <w:color w:val="0000FF"/>
          </w:rPr>
          <w:t>3</w:t>
        </w:r>
      </w:hyperlink>
      <w:r>
        <w:rPr>
          <w:rFonts w:ascii="Calibri" w:hAnsi="Calibri" w:cs="Calibri"/>
        </w:rPr>
        <w:t xml:space="preserve"> и </w:t>
      </w:r>
      <w:hyperlink w:anchor="Par1460" w:history="1">
        <w:r>
          <w:rPr>
            <w:rFonts w:ascii="Calibri" w:hAnsi="Calibri" w:cs="Calibri"/>
            <w:color w:val="0000FF"/>
          </w:rPr>
          <w:t>3.1</w:t>
        </w:r>
      </w:hyperlink>
      <w:r>
        <w:rPr>
          <w:rFonts w:ascii="Calibri" w:hAnsi="Calibri" w:cs="Calibri"/>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65"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66" w:name="Par1447"/>
      <w:bookmarkEnd w:id="166"/>
      <w:r>
        <w:rPr>
          <w:rFonts w:ascii="Calibri" w:hAnsi="Calibri" w:cs="Calibri"/>
        </w:rPr>
        <w:t>2. Экспертиза не проводится в отношении проектной документации следующих объектов капитального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66"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ar1408" w:history="1">
        <w:r>
          <w:rPr>
            <w:rFonts w:ascii="Calibri" w:hAnsi="Calibri" w:cs="Calibri"/>
            <w:color w:val="0000FF"/>
          </w:rPr>
          <w:t>статьей 48.1</w:t>
        </w:r>
      </w:hyperlink>
      <w:r>
        <w:rPr>
          <w:rFonts w:ascii="Calibri" w:hAnsi="Calibri" w:cs="Calibri"/>
        </w:rPr>
        <w:t xml:space="preserve"> настоящего Кодекса являются особо опасными, технически сложными или уникальными объектами;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7" w:history="1">
        <w:r>
          <w:rPr>
            <w:rFonts w:ascii="Calibri" w:hAnsi="Calibri" w:cs="Calibri"/>
            <w:color w:val="0000FF"/>
          </w:rPr>
          <w:t>закона</w:t>
        </w:r>
      </w:hyperlink>
      <w:r>
        <w:rPr>
          <w:rFonts w:ascii="Calibri" w:hAnsi="Calibri" w:cs="Calibri"/>
        </w:rPr>
        <w:t xml:space="preserve"> от 04.12.2007 N 324-ФЗ)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ar1408" w:history="1">
        <w:r>
          <w:rPr>
            <w:rFonts w:ascii="Calibri" w:hAnsi="Calibri" w:cs="Calibri"/>
            <w:color w:val="0000FF"/>
          </w:rPr>
          <w:t>статьей 48.1</w:t>
        </w:r>
      </w:hyperlink>
      <w:r>
        <w:rPr>
          <w:rFonts w:ascii="Calibri" w:hAnsi="Calibri" w:cs="Calibri"/>
        </w:rPr>
        <w:t xml:space="preserve"> настоящего Кодекса являются особо опасными, технически сложными или уникальными объектами.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04.12.2007 N 324-ФЗ)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строительство, реконструкцию указанных в </w:t>
      </w:r>
      <w:hyperlink w:anchor="Par1447" w:history="1">
        <w:r>
          <w:rPr>
            <w:rFonts w:ascii="Calibri" w:hAnsi="Calibri" w:cs="Calibri"/>
            <w:color w:val="0000FF"/>
          </w:rPr>
          <w:t>части 2</w:t>
        </w:r>
      </w:hyperlink>
      <w:r>
        <w:rPr>
          <w:rFonts w:ascii="Calibri" w:hAnsi="Calibri" w:cs="Calibri"/>
        </w:rP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69" w:history="1">
        <w:r>
          <w:rPr>
            <w:rFonts w:ascii="Calibri" w:hAnsi="Calibri" w:cs="Calibri"/>
            <w:color w:val="0000FF"/>
          </w:rPr>
          <w:t>законом</w:t>
        </w:r>
      </w:hyperlink>
      <w:r>
        <w:rPr>
          <w:rFonts w:ascii="Calibri" w:hAnsi="Calibri" w:cs="Calibri"/>
        </w:rPr>
        <w:t xml:space="preserve"> от 21.07.2011 N 257-ФЗ, в ред. Федерального </w:t>
      </w:r>
      <w:hyperlink r:id="rId470"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67" w:name="Par1458"/>
      <w:bookmarkEnd w:id="167"/>
      <w:r>
        <w:rPr>
          <w:rFonts w:ascii="Calibri" w:hAnsi="Calibri" w:cs="Calibri"/>
        </w:rPr>
        <w:t>3. Экспертиза проектной документации не проводится в случае, если для строительства, реконструкции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 либо в случае, если при строительстве или реконструкции линейных объектов применяется модификация получившей положительное заключение экспертизы проектной документации (в том числе отдельных разделов проектной документации), не снижающая конструктивных и других характеристик надежности и безопасности линейных объектов и не изменяющая их качественных и функциональных характеристик, при условии, что указанная модификация проектной документации не приводит к увеличению сметы на строительство, реконструкцию линейных объектов.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471" w:history="1">
        <w:r>
          <w:rPr>
            <w:rFonts w:ascii="Calibri" w:hAnsi="Calibri" w:cs="Calibri"/>
            <w:color w:val="0000FF"/>
          </w:rPr>
          <w:t>N 243-ФЗ</w:t>
        </w:r>
      </w:hyperlink>
      <w:r>
        <w:rPr>
          <w:rFonts w:ascii="Calibri" w:hAnsi="Calibri" w:cs="Calibri"/>
        </w:rPr>
        <w:t xml:space="preserve">, от 28.11.2011 </w:t>
      </w:r>
      <w:hyperlink r:id="rId472" w:history="1">
        <w:r>
          <w:rPr>
            <w:rFonts w:ascii="Calibri" w:hAnsi="Calibri" w:cs="Calibri"/>
            <w:color w:val="0000FF"/>
          </w:rPr>
          <w:t>N 337-ФЗ</w:t>
        </w:r>
      </w:hyperlink>
      <w:r>
        <w:rPr>
          <w:rFonts w:ascii="Calibri" w:hAnsi="Calibri" w:cs="Calibri"/>
        </w:rPr>
        <w:t xml:space="preserve">, от 23.07.2013 </w:t>
      </w:r>
      <w:hyperlink r:id="rId473" w:history="1">
        <w:r>
          <w:rPr>
            <w:rFonts w:ascii="Calibri" w:hAnsi="Calibri" w:cs="Calibri"/>
            <w:color w:val="0000FF"/>
          </w:rPr>
          <w:t>N 247-ФЗ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68" w:name="Par1460"/>
      <w:bookmarkEnd w:id="168"/>
      <w:r>
        <w:rPr>
          <w:rFonts w:ascii="Calibri" w:hAnsi="Calibri" w:cs="Calibri"/>
        </w:rPr>
        <w:lastRenderedPageBreak/>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ar1447" w:history="1">
        <w:r>
          <w:rPr>
            <w:rFonts w:ascii="Calibri" w:hAnsi="Calibri" w:cs="Calibri"/>
            <w:color w:val="0000FF"/>
          </w:rPr>
          <w:t>части 2</w:t>
        </w:r>
      </w:hyperlink>
      <w:r>
        <w:rPr>
          <w:rFonts w:ascii="Calibri" w:hAnsi="Calibri" w:cs="Calibri"/>
        </w:rPr>
        <w:t xml:space="preserve"> настоящей статьи, а также в случае, если для строительства, реконструкции не требуется получение разрешения на строительство.</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74" w:history="1">
        <w:r>
          <w:rPr>
            <w:rFonts w:ascii="Calibri" w:hAnsi="Calibri" w:cs="Calibri"/>
            <w:color w:val="0000FF"/>
          </w:rPr>
          <w:t>законом</w:t>
        </w:r>
      </w:hyperlink>
      <w:r>
        <w:rPr>
          <w:rFonts w:ascii="Calibri" w:hAnsi="Calibri" w:cs="Calibri"/>
        </w:rPr>
        <w:t xml:space="preserve"> от 31.12.2005 N 210-ФЗ, в ред. Федерального </w:t>
      </w:r>
      <w:hyperlink r:id="rId475"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476" w:history="1">
        <w:r>
          <w:rPr>
            <w:rFonts w:ascii="Calibri" w:hAnsi="Calibri" w:cs="Calibri"/>
            <w:color w:val="0000FF"/>
          </w:rPr>
          <w:t>законом</w:t>
        </w:r>
      </w:hyperlink>
      <w:r>
        <w:rPr>
          <w:rFonts w:ascii="Calibri" w:hAnsi="Calibri" w:cs="Calibri"/>
        </w:rPr>
        <w:t xml:space="preserve"> от 31.12.2005 N 210-ФЗ, в ред. Федерального </w:t>
      </w:r>
      <w:hyperlink r:id="rId477"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ar1447" w:history="1">
        <w:r>
          <w:rPr>
            <w:rFonts w:ascii="Calibri" w:hAnsi="Calibri" w:cs="Calibri"/>
            <w:color w:val="0000FF"/>
          </w:rPr>
          <w:t>частях 2</w:t>
        </w:r>
      </w:hyperlink>
      <w:r>
        <w:rPr>
          <w:rFonts w:ascii="Calibri" w:hAnsi="Calibri" w:cs="Calibri"/>
        </w:rPr>
        <w:t xml:space="preserve"> и </w:t>
      </w:r>
      <w:hyperlink w:anchor="Par1458" w:history="1">
        <w:r>
          <w:rPr>
            <w:rFonts w:ascii="Calibri" w:hAnsi="Calibri" w:cs="Calibri"/>
            <w:color w:val="0000FF"/>
          </w:rPr>
          <w:t>3</w:t>
        </w:r>
      </w:hyperlink>
      <w:r>
        <w:rPr>
          <w:rFonts w:ascii="Calibri" w:hAnsi="Calibri" w:cs="Calibri"/>
        </w:rPr>
        <w:t xml:space="preserve">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478"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69" w:name="Par1466"/>
      <w:bookmarkEnd w:id="169"/>
      <w:r>
        <w:rPr>
          <w:rFonts w:ascii="Calibri" w:hAnsi="Calibri" w:cs="Calibri"/>
        </w:rPr>
        <w:t xml:space="preserve">3.4. Проектная документация всех объектов, указанных в </w:t>
      </w:r>
      <w:hyperlink w:anchor="Par153" w:history="1">
        <w:r>
          <w:rPr>
            <w:rFonts w:ascii="Calibri" w:hAnsi="Calibri" w:cs="Calibri"/>
            <w:color w:val="0000FF"/>
          </w:rPr>
          <w:t>пункте 5.1 статьи 6</w:t>
        </w:r>
      </w:hyperlink>
      <w:r>
        <w:rPr>
          <w:rFonts w:ascii="Calibri" w:hAnsi="Calibri" w:cs="Calibri"/>
        </w:rPr>
        <w:t xml:space="preserve">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w:t>
      </w:r>
      <w:hyperlink r:id="rId479" w:history="1">
        <w:r>
          <w:rPr>
            <w:rFonts w:ascii="Calibri" w:hAnsi="Calibri" w:cs="Calibri"/>
            <w:color w:val="0000FF"/>
          </w:rPr>
          <w:t>отходов I - V классов опасности</w:t>
        </w:r>
      </w:hyperlink>
      <w:r>
        <w:rPr>
          <w:rFonts w:ascii="Calibri" w:hAnsi="Calibri" w:cs="Calibri"/>
        </w:rPr>
        <w:t>, подлежат государственной экспертизе.</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3.4 введена Федеральным </w:t>
      </w:r>
      <w:hyperlink r:id="rId480"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Подтверждением того,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является заключение организации, которая провела экспертизу проектной документации линейного объекта.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организацию, которая провела экспертизу проектной документации линейного объекта, направляются для рассмотрения разделы проектной документации линейного объекта, в отношении которых проведена модификация.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3.5 введена Федеральным </w:t>
      </w:r>
      <w:hyperlink r:id="rId481" w:history="1">
        <w:r>
          <w:rPr>
            <w:rFonts w:ascii="Calibri" w:hAnsi="Calibri" w:cs="Calibri"/>
            <w:color w:val="0000FF"/>
          </w:rPr>
          <w:t>законом</w:t>
        </w:r>
      </w:hyperlink>
      <w:r>
        <w:rPr>
          <w:rFonts w:ascii="Calibri" w:hAnsi="Calibri" w:cs="Calibri"/>
        </w:rPr>
        <w:t xml:space="preserve"> от 23.07.2013 N 247-ФЗ)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Типовая форма заключения о том,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3.6 введена Федеральным </w:t>
      </w:r>
      <w:hyperlink r:id="rId482" w:history="1">
        <w:r>
          <w:rPr>
            <w:rFonts w:ascii="Calibri" w:hAnsi="Calibri" w:cs="Calibri"/>
            <w:color w:val="0000FF"/>
          </w:rPr>
          <w:t>законом</w:t>
        </w:r>
      </w:hyperlink>
      <w:r>
        <w:rPr>
          <w:rFonts w:ascii="Calibri" w:hAnsi="Calibri" w:cs="Calibri"/>
        </w:rPr>
        <w:t xml:space="preserve"> от 23.07.2013 N 247-ФЗ)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70" w:name="Par1472"/>
      <w:bookmarkEnd w:id="170"/>
      <w:r>
        <w:rPr>
          <w:rFonts w:ascii="Calibri" w:hAnsi="Calibri" w:cs="Calibri"/>
        </w:rPr>
        <w:t xml:space="preserve">4. Государственная экспертиза проектной документации и государственная экспертиза </w:t>
      </w:r>
      <w:r>
        <w:rPr>
          <w:rFonts w:ascii="Calibri" w:hAnsi="Calibri" w:cs="Calibri"/>
        </w:rPr>
        <w:lastRenderedPageBreak/>
        <w:t>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483" w:history="1">
        <w:r>
          <w:rPr>
            <w:rFonts w:ascii="Calibri" w:hAnsi="Calibri" w:cs="Calibri"/>
            <w:color w:val="0000FF"/>
          </w:rPr>
          <w:t>N 232-ФЗ</w:t>
        </w:r>
      </w:hyperlink>
      <w:r>
        <w:rPr>
          <w:rFonts w:ascii="Calibri" w:hAnsi="Calibri" w:cs="Calibri"/>
        </w:rPr>
        <w:t xml:space="preserve">, от 24.07.2007 </w:t>
      </w:r>
      <w:hyperlink r:id="rId484" w:history="1">
        <w:r>
          <w:rPr>
            <w:rFonts w:ascii="Calibri" w:hAnsi="Calibri" w:cs="Calibri"/>
            <w:color w:val="0000FF"/>
          </w:rPr>
          <w:t>N 215-ФЗ</w:t>
        </w:r>
      </w:hyperlink>
      <w:r>
        <w:rPr>
          <w:rFonts w:ascii="Calibri" w:hAnsi="Calibri" w:cs="Calibri"/>
        </w:rPr>
        <w:t xml:space="preserve">, от 02.07.2013 </w:t>
      </w:r>
      <w:hyperlink r:id="rId485" w:history="1">
        <w:r>
          <w:rPr>
            <w:rFonts w:ascii="Calibri" w:hAnsi="Calibri" w:cs="Calibri"/>
            <w:color w:val="0000FF"/>
          </w:rPr>
          <w:t>N 188-ФЗ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Государственная экспертиза проектной документации всех объектов, указанных в пункте 5.1 </w:t>
      </w:r>
      <w:hyperlink w:anchor="Par153" w:history="1">
        <w:r>
          <w:rPr>
            <w:rFonts w:ascii="Calibri" w:hAnsi="Calibri" w:cs="Calibri"/>
            <w:color w:val="0000FF"/>
          </w:rPr>
          <w:t>статьи 6</w:t>
        </w:r>
      </w:hyperlink>
      <w:r>
        <w:rPr>
          <w:rFonts w:ascii="Calibri" w:hAnsi="Calibri" w:cs="Calibri"/>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486" w:history="1">
        <w:r>
          <w:rPr>
            <w:rFonts w:ascii="Calibri" w:hAnsi="Calibri" w:cs="Calibri"/>
            <w:color w:val="0000FF"/>
          </w:rPr>
          <w:t>законом</w:t>
        </w:r>
      </w:hyperlink>
      <w:r>
        <w:rPr>
          <w:rFonts w:ascii="Calibri" w:hAnsi="Calibri" w:cs="Calibri"/>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абзаце первом части 3 </w:t>
      </w:r>
      <w:hyperlink w:anchor="Par194" w:history="1">
        <w:r>
          <w:rPr>
            <w:rFonts w:ascii="Calibri" w:hAnsi="Calibri" w:cs="Calibri"/>
            <w:color w:val="0000FF"/>
          </w:rPr>
          <w:t>статьи 6.1</w:t>
        </w:r>
      </w:hyperlink>
      <w:r>
        <w:rPr>
          <w:rFonts w:ascii="Calibri" w:hAnsi="Calibri" w:cs="Calibri"/>
        </w:rPr>
        <w:t xml:space="preserve"> настоящего Кодекса, или подведомственным ему государственным (бюджетным или автономным) учреждением, за исключением случаев, указанных в части 4.8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связанных с размещением и обезвреживанием отходов I - V класса опасности, определены иные федеральные органы исполнительной власти.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87" w:history="1">
        <w:r>
          <w:rPr>
            <w:rFonts w:ascii="Calibri" w:hAnsi="Calibri" w:cs="Calibri"/>
            <w:color w:val="0000FF"/>
          </w:rPr>
          <w:t>законом</w:t>
        </w:r>
      </w:hyperlink>
      <w:r>
        <w:rPr>
          <w:rFonts w:ascii="Calibri" w:hAnsi="Calibri" w:cs="Calibri"/>
        </w:rPr>
        <w:t xml:space="preserve"> от 18.12.2006 N 232-ФЗ, в ред. Федеральных законов от 24.07.2007 </w:t>
      </w:r>
      <w:hyperlink r:id="rId488" w:history="1">
        <w:r>
          <w:rPr>
            <w:rFonts w:ascii="Calibri" w:hAnsi="Calibri" w:cs="Calibri"/>
            <w:color w:val="0000FF"/>
          </w:rPr>
          <w:t>N 215-ФЗ</w:t>
        </w:r>
      </w:hyperlink>
      <w:r>
        <w:rPr>
          <w:rFonts w:ascii="Calibri" w:hAnsi="Calibri" w:cs="Calibri"/>
        </w:rPr>
        <w:t xml:space="preserve">, от 30.12.2008 </w:t>
      </w:r>
      <w:hyperlink r:id="rId489" w:history="1">
        <w:r>
          <w:rPr>
            <w:rFonts w:ascii="Calibri" w:hAnsi="Calibri" w:cs="Calibri"/>
            <w:color w:val="0000FF"/>
          </w:rPr>
          <w:t>N 309-ФЗ</w:t>
        </w:r>
      </w:hyperlink>
      <w:r>
        <w:rPr>
          <w:rFonts w:ascii="Calibri" w:hAnsi="Calibri" w:cs="Calibri"/>
        </w:rPr>
        <w:t xml:space="preserve">, от 28.11.2011 </w:t>
      </w:r>
      <w:hyperlink r:id="rId490" w:history="1">
        <w:r>
          <w:rPr>
            <w:rFonts w:ascii="Calibri" w:hAnsi="Calibri" w:cs="Calibri"/>
            <w:color w:val="0000FF"/>
          </w:rPr>
          <w:t>N 337-ФЗ</w:t>
        </w:r>
      </w:hyperlink>
      <w:r>
        <w:rPr>
          <w:rFonts w:ascii="Calibri" w:hAnsi="Calibri" w:cs="Calibri"/>
        </w:rPr>
        <w:t xml:space="preserve">, от 02.07.2013 </w:t>
      </w:r>
      <w:hyperlink r:id="rId491" w:history="1">
        <w:r>
          <w:rPr>
            <w:rFonts w:ascii="Calibri" w:hAnsi="Calibri" w:cs="Calibri"/>
            <w:color w:val="0000FF"/>
          </w:rPr>
          <w:t>N 188-ФЗ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92" w:history="1">
        <w:r>
          <w:rPr>
            <w:rFonts w:ascii="Calibri" w:hAnsi="Calibri" w:cs="Calibri"/>
            <w:color w:val="0000FF"/>
          </w:rPr>
          <w:t>N 215-ФЗ</w:t>
        </w:r>
      </w:hyperlink>
      <w:r>
        <w:rPr>
          <w:rFonts w:ascii="Calibri" w:hAnsi="Calibri" w:cs="Calibri"/>
        </w:rPr>
        <w:t xml:space="preserve">, от 28.11.2011 </w:t>
      </w:r>
      <w:hyperlink r:id="rId493" w:history="1">
        <w:r>
          <w:rPr>
            <w:rFonts w:ascii="Calibri" w:hAnsi="Calibri" w:cs="Calibri"/>
            <w:color w:val="0000FF"/>
          </w:rPr>
          <w:t>N 337-ФЗ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71" w:name="Par1478"/>
      <w:bookmarkEnd w:id="171"/>
      <w:r>
        <w:rPr>
          <w:rFonts w:ascii="Calibri" w:hAnsi="Calibri" w:cs="Calibri"/>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ar1566" w:history="1">
        <w:r>
          <w:rPr>
            <w:rFonts w:ascii="Calibri" w:hAnsi="Calibri" w:cs="Calibri"/>
            <w:color w:val="0000FF"/>
          </w:rPr>
          <w:t>статьей 50</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494"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частях 4 - 4.2 настоящей статьи, не вправе участвовать в осуществлении архитектурно-строительного проектирования и (или) выполнении инженерных изысканий.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4.4 введена Федеральным </w:t>
      </w:r>
      <w:hyperlink r:id="rId495" w:history="1">
        <w:r>
          <w:rPr>
            <w:rFonts w:ascii="Calibri" w:hAnsi="Calibri" w:cs="Calibri"/>
            <w:color w:val="0000FF"/>
          </w:rPr>
          <w:t>законом</w:t>
        </w:r>
      </w:hyperlink>
      <w:r>
        <w:rPr>
          <w:rFonts w:ascii="Calibri" w:hAnsi="Calibri" w:cs="Calibri"/>
        </w:rPr>
        <w:t xml:space="preserve"> от 28.11.2011 N 337-ФЗ, в ред. Федерального </w:t>
      </w:r>
      <w:hyperlink r:id="rId496" w:history="1">
        <w:r>
          <w:rPr>
            <w:rFonts w:ascii="Calibri" w:hAnsi="Calibri" w:cs="Calibri"/>
            <w:color w:val="0000FF"/>
          </w:rPr>
          <w:t>закона</w:t>
        </w:r>
      </w:hyperlink>
      <w:r>
        <w:rPr>
          <w:rFonts w:ascii="Calibri" w:hAnsi="Calibri" w:cs="Calibri"/>
        </w:rPr>
        <w:t xml:space="preserve"> от 02.07.2013 N 188-ФЗ)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Юридические лица, указанные в </w:t>
      </w:r>
      <w:hyperlink w:anchor="Par1478" w:history="1">
        <w:r>
          <w:rPr>
            <w:rFonts w:ascii="Calibri" w:hAnsi="Calibri" w:cs="Calibri"/>
            <w:color w:val="0000FF"/>
          </w:rPr>
          <w:t>части 4.3</w:t>
        </w:r>
      </w:hyperlink>
      <w:r>
        <w:rPr>
          <w:rFonts w:ascii="Calibri" w:hAnsi="Calibri" w:cs="Calibri"/>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4.5 введена Федеральным </w:t>
      </w:r>
      <w:hyperlink r:id="rId497"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ar1534" w:history="1">
        <w:r>
          <w:rPr>
            <w:rFonts w:ascii="Calibri" w:hAnsi="Calibri" w:cs="Calibri"/>
            <w:color w:val="0000FF"/>
          </w:rPr>
          <w:t>статьей 49.1</w:t>
        </w:r>
      </w:hyperlink>
      <w:r>
        <w:rPr>
          <w:rFonts w:ascii="Calibri" w:hAnsi="Calibri" w:cs="Calibri"/>
        </w:rPr>
        <w:t xml:space="preserve"> настоящего Кодекса, по направлению деятельности эксперта, указанному в квалификационном </w:t>
      </w:r>
      <w:hyperlink r:id="rId498" w:history="1">
        <w:r>
          <w:rPr>
            <w:rFonts w:ascii="Calibri" w:hAnsi="Calibri" w:cs="Calibri"/>
            <w:color w:val="0000FF"/>
          </w:rPr>
          <w:t>аттестате</w:t>
        </w:r>
      </w:hyperlink>
      <w:r>
        <w:rPr>
          <w:rFonts w:ascii="Calibri" w:hAnsi="Calibri" w:cs="Calibri"/>
        </w:rPr>
        <w:t>.</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4.6 введена Федеральным </w:t>
      </w:r>
      <w:hyperlink r:id="rId499"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ar1534" w:history="1">
        <w:r>
          <w:rPr>
            <w:rFonts w:ascii="Calibri" w:hAnsi="Calibri" w:cs="Calibri"/>
            <w:color w:val="0000FF"/>
          </w:rPr>
          <w:t>статьей 49.1</w:t>
        </w:r>
      </w:hyperlink>
      <w:r>
        <w:rPr>
          <w:rFonts w:ascii="Calibri" w:hAnsi="Calibri" w:cs="Calibri"/>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4.7 введена Федеральным </w:t>
      </w:r>
      <w:hyperlink r:id="rId500"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4.8 введена Федеральным </w:t>
      </w:r>
      <w:hyperlink r:id="rId501" w:history="1">
        <w:r>
          <w:rPr>
            <w:rFonts w:ascii="Calibri" w:hAnsi="Calibri" w:cs="Calibri"/>
            <w:color w:val="0000FF"/>
          </w:rPr>
          <w:t>законом</w:t>
        </w:r>
      </w:hyperlink>
      <w:r>
        <w:rPr>
          <w:rFonts w:ascii="Calibri" w:hAnsi="Calibri" w:cs="Calibri"/>
        </w:rPr>
        <w:t xml:space="preserve"> от 02.07.2013 N 188-ФЗ)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02" w:history="1">
        <w:r>
          <w:rPr>
            <w:rFonts w:ascii="Calibri" w:hAnsi="Calibri" w:cs="Calibri"/>
            <w:color w:val="0000FF"/>
          </w:rPr>
          <w:t>N 210-ФЗ</w:t>
        </w:r>
      </w:hyperlink>
      <w:r>
        <w:rPr>
          <w:rFonts w:ascii="Calibri" w:hAnsi="Calibri" w:cs="Calibri"/>
        </w:rPr>
        <w:t xml:space="preserve">, от 28.11.2011 </w:t>
      </w:r>
      <w:hyperlink r:id="rId503" w:history="1">
        <w:r>
          <w:rPr>
            <w:rFonts w:ascii="Calibri" w:hAnsi="Calibri" w:cs="Calibri"/>
            <w:color w:val="0000FF"/>
          </w:rPr>
          <w:t>N 337-ФЗ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72" w:name="Par1492"/>
      <w:bookmarkEnd w:id="172"/>
      <w:r>
        <w:rPr>
          <w:rFonts w:ascii="Calibri" w:hAnsi="Calibri" w:cs="Calibri"/>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а также проектной документации объектов, связанных с размещением и обезвреживанием </w:t>
      </w:r>
      <w:hyperlink r:id="rId504" w:history="1">
        <w:r>
          <w:rPr>
            <w:rFonts w:ascii="Calibri" w:hAnsi="Calibri" w:cs="Calibri"/>
            <w:color w:val="0000FF"/>
          </w:rPr>
          <w:t>отходов I - V класса опасности</w:t>
        </w:r>
      </w:hyperlink>
      <w:r>
        <w:rPr>
          <w:rFonts w:ascii="Calibri" w:hAnsi="Calibri" w:cs="Calibri"/>
        </w:rPr>
        <w:t>, искусственных земельных участков на водных объектах.</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05" w:history="1">
        <w:r>
          <w:rPr>
            <w:rFonts w:ascii="Calibri" w:hAnsi="Calibri" w:cs="Calibri"/>
            <w:color w:val="0000FF"/>
          </w:rPr>
          <w:t>N 210-ФЗ</w:t>
        </w:r>
      </w:hyperlink>
      <w:r>
        <w:rPr>
          <w:rFonts w:ascii="Calibri" w:hAnsi="Calibri" w:cs="Calibri"/>
        </w:rPr>
        <w:t xml:space="preserve">, от 18.12.2006 </w:t>
      </w:r>
      <w:hyperlink r:id="rId506" w:history="1">
        <w:r>
          <w:rPr>
            <w:rFonts w:ascii="Calibri" w:hAnsi="Calibri" w:cs="Calibri"/>
            <w:color w:val="0000FF"/>
          </w:rPr>
          <w:t>N 232-ФЗ</w:t>
        </w:r>
      </w:hyperlink>
      <w:r>
        <w:rPr>
          <w:rFonts w:ascii="Calibri" w:hAnsi="Calibri" w:cs="Calibri"/>
        </w:rPr>
        <w:t xml:space="preserve">, от 16.05.2008 </w:t>
      </w:r>
      <w:hyperlink r:id="rId507" w:history="1">
        <w:r>
          <w:rPr>
            <w:rFonts w:ascii="Calibri" w:hAnsi="Calibri" w:cs="Calibri"/>
            <w:color w:val="0000FF"/>
          </w:rPr>
          <w:t>N 75-ФЗ</w:t>
        </w:r>
      </w:hyperlink>
      <w:r>
        <w:rPr>
          <w:rFonts w:ascii="Calibri" w:hAnsi="Calibri" w:cs="Calibri"/>
        </w:rPr>
        <w:t xml:space="preserve">, от 30.12.2008 </w:t>
      </w:r>
      <w:hyperlink r:id="rId508" w:history="1">
        <w:r>
          <w:rPr>
            <w:rFonts w:ascii="Calibri" w:hAnsi="Calibri" w:cs="Calibri"/>
            <w:color w:val="0000FF"/>
          </w:rPr>
          <w:t>N 309-ФЗ</w:t>
        </w:r>
      </w:hyperlink>
      <w:r>
        <w:rPr>
          <w:rFonts w:ascii="Calibri" w:hAnsi="Calibri" w:cs="Calibri"/>
        </w:rPr>
        <w:t xml:space="preserve">, от 18.07.2011 </w:t>
      </w:r>
      <w:hyperlink r:id="rId509" w:history="1">
        <w:r>
          <w:rPr>
            <w:rFonts w:ascii="Calibri" w:hAnsi="Calibri" w:cs="Calibri"/>
            <w:color w:val="0000FF"/>
          </w:rPr>
          <w:t>N 243-ФЗ</w:t>
        </w:r>
      </w:hyperlink>
      <w:r>
        <w:rPr>
          <w:rFonts w:ascii="Calibri" w:hAnsi="Calibri" w:cs="Calibri"/>
        </w:rPr>
        <w:t xml:space="preserve">, от 19.07.2011 </w:t>
      </w:r>
      <w:hyperlink r:id="rId510" w:history="1">
        <w:r>
          <w:rPr>
            <w:rFonts w:ascii="Calibri" w:hAnsi="Calibri" w:cs="Calibri"/>
            <w:color w:val="0000FF"/>
          </w:rPr>
          <w:t>N 246-ФЗ</w:t>
        </w:r>
      </w:hyperlink>
      <w:r>
        <w:rPr>
          <w:rFonts w:ascii="Calibri" w:hAnsi="Calibri" w:cs="Calibri"/>
        </w:rPr>
        <w:t xml:space="preserve">, от 28.11.2011 </w:t>
      </w:r>
      <w:hyperlink r:id="rId511" w:history="1">
        <w:r>
          <w:rPr>
            <w:rFonts w:ascii="Calibri" w:hAnsi="Calibri" w:cs="Calibri"/>
            <w:color w:val="0000FF"/>
          </w:rPr>
          <w:t>N 337-ФЗ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такая проектная документация в установленном Правительством Российской Федерации </w:t>
      </w:r>
      <w:hyperlink r:id="rId512" w:history="1">
        <w:r>
          <w:rPr>
            <w:rFonts w:ascii="Calibri" w:hAnsi="Calibri" w:cs="Calibri"/>
            <w:color w:val="0000FF"/>
          </w:rPr>
          <w:t>порядке</w:t>
        </w:r>
      </w:hyperlink>
      <w:r>
        <w:rPr>
          <w:rFonts w:ascii="Calibri" w:hAnsi="Calibri" w:cs="Calibri"/>
        </w:rPr>
        <w:t xml:space="preserve"> представляется 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73" w:name="Par1496"/>
      <w:bookmarkEnd w:id="173"/>
      <w:r>
        <w:rPr>
          <w:rFonts w:ascii="Calibri" w:hAnsi="Calibri" w:cs="Calibri"/>
        </w:rP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и в отношении особо опасных, технически сложных и уникальных объектов, объектов обороны и безопасности, строительство, реконструкцию которых </w:t>
      </w:r>
      <w:r>
        <w:rPr>
          <w:rFonts w:ascii="Calibri" w:hAnsi="Calibri" w:cs="Calibri"/>
        </w:rPr>
        <w:lastRenderedPageBreak/>
        <w:t>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4"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ar1496" w:history="1">
        <w:r>
          <w:rPr>
            <w:rFonts w:ascii="Calibri" w:hAnsi="Calibri" w:cs="Calibri"/>
            <w:color w:val="0000FF"/>
          </w:rPr>
          <w:t>пункте 1</w:t>
        </w:r>
      </w:hyperlink>
      <w:r>
        <w:rPr>
          <w:rFonts w:ascii="Calibri" w:hAnsi="Calibri" w:cs="Calibri"/>
        </w:rPr>
        <w:t xml:space="preserve"> настоящей части.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5"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516" w:history="1">
        <w:r>
          <w:rPr>
            <w:rFonts w:ascii="Calibri" w:hAnsi="Calibri" w:cs="Calibri"/>
            <w:color w:val="0000FF"/>
          </w:rPr>
          <w:t>законом</w:t>
        </w:r>
      </w:hyperlink>
      <w:r>
        <w:rPr>
          <w:rFonts w:ascii="Calibri" w:hAnsi="Calibri" w:cs="Calibri"/>
        </w:rPr>
        <w:t xml:space="preserve"> от 16.05.2008 N 75-ФЗ)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w:t>
      </w:r>
      <w:hyperlink w:anchor="Par1472" w:history="1">
        <w:r>
          <w:rPr>
            <w:rFonts w:ascii="Calibri" w:hAnsi="Calibri" w:cs="Calibri"/>
            <w:color w:val="0000FF"/>
          </w:rPr>
          <w:t>частью 4</w:t>
        </w:r>
      </w:hyperlink>
      <w:r>
        <w:rPr>
          <w:rFonts w:ascii="Calibri" w:hAnsi="Calibri" w:cs="Calibri"/>
        </w:rP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подпункте 7.1 </w:t>
      </w:r>
      <w:hyperlink r:id="rId517" w:history="1">
        <w:r>
          <w:rPr>
            <w:rFonts w:ascii="Calibri" w:hAnsi="Calibri" w:cs="Calibri"/>
            <w:color w:val="0000FF"/>
          </w:rPr>
          <w:t>статьи 11</w:t>
        </w:r>
      </w:hyperlink>
      <w:r>
        <w:rPr>
          <w:rFonts w:ascii="Calibri" w:hAnsi="Calibri" w:cs="Calibri"/>
        </w:rPr>
        <w:t xml:space="preserve"> и подпункте 4.1 </w:t>
      </w:r>
      <w:hyperlink r:id="rId518" w:history="1">
        <w:r>
          <w:rPr>
            <w:rFonts w:ascii="Calibri" w:hAnsi="Calibri" w:cs="Calibri"/>
            <w:color w:val="0000FF"/>
          </w:rPr>
          <w:t>статьи 12</w:t>
        </w:r>
      </w:hyperlink>
      <w:r>
        <w:rPr>
          <w:rFonts w:ascii="Calibri" w:hAnsi="Calibri" w:cs="Calibri"/>
        </w:rP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519" w:history="1">
        <w:r>
          <w:rPr>
            <w:rFonts w:ascii="Calibri" w:hAnsi="Calibri" w:cs="Calibri"/>
            <w:color w:val="0000FF"/>
          </w:rPr>
          <w:t>законом</w:t>
        </w:r>
      </w:hyperlink>
      <w:r>
        <w:rPr>
          <w:rFonts w:ascii="Calibri" w:hAnsi="Calibri" w:cs="Calibri"/>
        </w:rPr>
        <w:t xml:space="preserve"> от 16.05.2008 N 75-ФЗ, в ред. Федеральных законов от 28.11.2011 </w:t>
      </w:r>
      <w:hyperlink r:id="rId520" w:history="1">
        <w:r>
          <w:rPr>
            <w:rFonts w:ascii="Calibri" w:hAnsi="Calibri" w:cs="Calibri"/>
            <w:color w:val="0000FF"/>
          </w:rPr>
          <w:t>N 337-ФЗ</w:t>
        </w:r>
      </w:hyperlink>
      <w:r>
        <w:rPr>
          <w:rFonts w:ascii="Calibri" w:hAnsi="Calibri" w:cs="Calibri"/>
        </w:rPr>
        <w:t xml:space="preserve">, от 02.07.2013 </w:t>
      </w:r>
      <w:hyperlink r:id="rId521" w:history="1">
        <w:r>
          <w:rPr>
            <w:rFonts w:ascii="Calibri" w:hAnsi="Calibri" w:cs="Calibri"/>
            <w:color w:val="0000FF"/>
          </w:rPr>
          <w:t>N 188-ФЗ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являются соответствующие заключения.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522" w:history="1">
        <w:r>
          <w:rPr>
            <w:rFonts w:ascii="Calibri" w:hAnsi="Calibri" w:cs="Calibri"/>
            <w:color w:val="0000FF"/>
          </w:rPr>
          <w:t>законом</w:t>
        </w:r>
      </w:hyperlink>
      <w:r>
        <w:rPr>
          <w:rFonts w:ascii="Calibri" w:hAnsi="Calibri" w:cs="Calibri"/>
        </w:rPr>
        <w:t xml:space="preserve"> от 16.05.2008 N 75-ФЗ, в ред. Федерального </w:t>
      </w:r>
      <w:hyperlink r:id="rId523"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24" w:history="1">
        <w:r>
          <w:rPr>
            <w:rFonts w:ascii="Calibri" w:hAnsi="Calibri" w:cs="Calibri"/>
            <w:color w:val="0000FF"/>
          </w:rPr>
          <w:t>N 210-ФЗ</w:t>
        </w:r>
      </w:hyperlink>
      <w:r>
        <w:rPr>
          <w:rFonts w:ascii="Calibri" w:hAnsi="Calibri" w:cs="Calibri"/>
        </w:rPr>
        <w:t xml:space="preserve">, от 28.11.2011 </w:t>
      </w:r>
      <w:hyperlink r:id="rId525" w:history="1">
        <w:r>
          <w:rPr>
            <w:rFonts w:ascii="Calibri" w:hAnsi="Calibri" w:cs="Calibri"/>
            <w:color w:val="0000FF"/>
          </w:rPr>
          <w:t>N 337-ФЗ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Основаниями для отказа в принятии проектной документации и (или) результатов инженерных изысканий, направленных на экспертизу, являются: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в составе проектной документации разделов, предусмотренных </w:t>
      </w:r>
      <w:hyperlink w:anchor="Par1367" w:history="1">
        <w:r>
          <w:rPr>
            <w:rFonts w:ascii="Calibri" w:hAnsi="Calibri" w:cs="Calibri"/>
            <w:color w:val="0000FF"/>
          </w:rPr>
          <w:t>частями 12</w:t>
        </w:r>
      </w:hyperlink>
      <w:r>
        <w:rPr>
          <w:rFonts w:ascii="Calibri" w:hAnsi="Calibri" w:cs="Calibri"/>
        </w:rPr>
        <w:t xml:space="preserve"> и </w:t>
      </w:r>
      <w:hyperlink w:anchor="Par1399" w:history="1">
        <w:r>
          <w:rPr>
            <w:rFonts w:ascii="Calibri" w:hAnsi="Calibri" w:cs="Calibri"/>
            <w:color w:val="0000FF"/>
          </w:rPr>
          <w:t>13 статьи 48</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подготовка проектной документации лицом, которое не соответствует требованиям, указанным в </w:t>
      </w:r>
      <w:hyperlink w:anchor="Par1340" w:history="1">
        <w:r>
          <w:rPr>
            <w:rFonts w:ascii="Calibri" w:hAnsi="Calibri" w:cs="Calibri"/>
            <w:color w:val="0000FF"/>
          </w:rPr>
          <w:t>частях 4</w:t>
        </w:r>
      </w:hyperlink>
      <w:r>
        <w:rPr>
          <w:rFonts w:ascii="Calibri" w:hAnsi="Calibri" w:cs="Calibri"/>
        </w:rPr>
        <w:t xml:space="preserve"> и </w:t>
      </w:r>
      <w:hyperlink w:anchor="Par1342" w:history="1">
        <w:r>
          <w:rPr>
            <w:rFonts w:ascii="Calibri" w:hAnsi="Calibri" w:cs="Calibri"/>
            <w:color w:val="0000FF"/>
          </w:rPr>
          <w:t>5 статьи 48</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отсутствие результатов инженерных изысканий, указанных в </w:t>
      </w:r>
      <w:hyperlink w:anchor="Par1324" w:history="1">
        <w:r>
          <w:rPr>
            <w:rFonts w:ascii="Calibri" w:hAnsi="Calibri" w:cs="Calibri"/>
            <w:color w:val="0000FF"/>
          </w:rPr>
          <w:t>части 6 статьи 47</w:t>
        </w:r>
      </w:hyperlink>
      <w:r>
        <w:rPr>
          <w:rFonts w:ascii="Calibri" w:hAnsi="Calibri" w:cs="Calibri"/>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7"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несоответствие результатов инженерных изысканий составу и форме, установленным в соответствии с </w:t>
      </w:r>
      <w:hyperlink w:anchor="Par1324" w:history="1">
        <w:r>
          <w:rPr>
            <w:rFonts w:ascii="Calibri" w:hAnsi="Calibri" w:cs="Calibri"/>
            <w:color w:val="0000FF"/>
          </w:rPr>
          <w:t>частью 6 статьи 47</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ar1311" w:history="1">
        <w:r>
          <w:rPr>
            <w:rFonts w:ascii="Calibri" w:hAnsi="Calibri" w:cs="Calibri"/>
            <w:color w:val="0000FF"/>
          </w:rPr>
          <w:t>частях 2</w:t>
        </w:r>
      </w:hyperlink>
      <w:r>
        <w:rPr>
          <w:rFonts w:ascii="Calibri" w:hAnsi="Calibri" w:cs="Calibri"/>
        </w:rPr>
        <w:t xml:space="preserve"> и </w:t>
      </w:r>
      <w:hyperlink w:anchor="Par1313" w:history="1">
        <w:r>
          <w:rPr>
            <w:rFonts w:ascii="Calibri" w:hAnsi="Calibri" w:cs="Calibri"/>
            <w:color w:val="0000FF"/>
          </w:rPr>
          <w:t>3 статьи 47</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8"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направление на экспертизу не всех документов, предусмотренных Правительством Российской Федерации в соответствии с </w:t>
      </w:r>
      <w:hyperlink w:anchor="Par1524" w:history="1">
        <w:r>
          <w:rPr>
            <w:rFonts w:ascii="Calibri" w:hAnsi="Calibri" w:cs="Calibri"/>
            <w:color w:val="0000FF"/>
          </w:rPr>
          <w:t>частью 11</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29"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апреля 2012 года. - Федеральный </w:t>
      </w:r>
      <w:hyperlink r:id="rId530" w:history="1">
        <w:r>
          <w:rPr>
            <w:rFonts w:ascii="Calibri" w:hAnsi="Calibri" w:cs="Calibri"/>
            <w:color w:val="0000FF"/>
          </w:rPr>
          <w:t>закон</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w:anchor="Par1399" w:history="1">
        <w:r>
          <w:rPr>
            <w:rFonts w:ascii="Calibri" w:hAnsi="Calibri" w:cs="Calibri"/>
            <w:color w:val="0000FF"/>
          </w:rPr>
          <w:t>частью 13 статьи 48</w:t>
        </w:r>
      </w:hyperlink>
      <w:r>
        <w:rPr>
          <w:rFonts w:ascii="Calibri" w:hAnsi="Calibri" w:cs="Calibri"/>
        </w:rP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31" w:history="1">
        <w:r>
          <w:rPr>
            <w:rFonts w:ascii="Calibri" w:hAnsi="Calibri" w:cs="Calibri"/>
            <w:color w:val="0000FF"/>
          </w:rPr>
          <w:t>N 210-ФЗ</w:t>
        </w:r>
      </w:hyperlink>
      <w:r>
        <w:rPr>
          <w:rFonts w:ascii="Calibri" w:hAnsi="Calibri" w:cs="Calibri"/>
        </w:rPr>
        <w:t xml:space="preserve">, от 22.07.2008 </w:t>
      </w:r>
      <w:hyperlink r:id="rId532" w:history="1">
        <w:r>
          <w:rPr>
            <w:rFonts w:ascii="Calibri" w:hAnsi="Calibri" w:cs="Calibri"/>
            <w:color w:val="0000FF"/>
          </w:rPr>
          <w:t>N 148-ФЗ</w:t>
        </w:r>
      </w:hyperlink>
      <w:r>
        <w:rPr>
          <w:rFonts w:ascii="Calibri" w:hAnsi="Calibri" w:cs="Calibri"/>
        </w:rPr>
        <w:t xml:space="preserve">, от 28.11.2011 </w:t>
      </w:r>
      <w:hyperlink r:id="rId533" w:history="1">
        <w:r>
          <w:rPr>
            <w:rFonts w:ascii="Calibri" w:hAnsi="Calibri" w:cs="Calibri"/>
            <w:color w:val="0000FF"/>
          </w:rPr>
          <w:t>N 337-ФЗ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34" w:history="1">
        <w:r>
          <w:rPr>
            <w:rFonts w:ascii="Calibri" w:hAnsi="Calibri" w:cs="Calibri"/>
            <w:color w:val="0000FF"/>
          </w:rPr>
          <w:t>N 210-ФЗ</w:t>
        </w:r>
      </w:hyperlink>
      <w:r>
        <w:rPr>
          <w:rFonts w:ascii="Calibri" w:hAnsi="Calibri" w:cs="Calibri"/>
        </w:rPr>
        <w:t xml:space="preserve">, от 28.11.2011 </w:t>
      </w:r>
      <w:hyperlink r:id="rId535" w:history="1">
        <w:r>
          <w:rPr>
            <w:rFonts w:ascii="Calibri" w:hAnsi="Calibri" w:cs="Calibri"/>
            <w:color w:val="0000FF"/>
          </w:rPr>
          <w:t>N 337-ФЗ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74" w:name="Par1524"/>
      <w:bookmarkEnd w:id="174"/>
      <w:r>
        <w:rPr>
          <w:rFonts w:ascii="Calibri" w:hAnsi="Calibri" w:cs="Calibri"/>
        </w:rPr>
        <w:t xml:space="preserve">11. Порядок организации и проведения </w:t>
      </w:r>
      <w:hyperlink r:id="rId536" w:history="1">
        <w:r>
          <w:rPr>
            <w:rFonts w:ascii="Calibri" w:hAnsi="Calibri" w:cs="Calibri"/>
            <w:color w:val="0000FF"/>
          </w:rPr>
          <w:t>государственной</w:t>
        </w:r>
      </w:hyperlink>
      <w:r>
        <w:rPr>
          <w:rFonts w:ascii="Calibri" w:hAnsi="Calibri" w:cs="Calibri"/>
        </w:rPr>
        <w:t xml:space="preserve"> экспертизы проектной документации и государственной экспертизы результатов инженерных изысканий, </w:t>
      </w:r>
      <w:hyperlink r:id="rId537" w:history="1">
        <w:r>
          <w:rPr>
            <w:rFonts w:ascii="Calibri" w:hAnsi="Calibri" w:cs="Calibri"/>
            <w:color w:val="0000FF"/>
          </w:rPr>
          <w:t>негосударственной</w:t>
        </w:r>
      </w:hyperlink>
      <w:r>
        <w:rPr>
          <w:rFonts w:ascii="Calibri" w:hAnsi="Calibri" w:cs="Calibri"/>
        </w:rP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538"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75" w:name="Par1526"/>
      <w:bookmarkEnd w:id="175"/>
      <w:r>
        <w:rPr>
          <w:rFonts w:ascii="Calibri" w:hAnsi="Calibri" w:cs="Calibri"/>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w:t>
      </w:r>
      <w:hyperlink r:id="rId539" w:history="1">
        <w:r>
          <w:rPr>
            <w:rFonts w:ascii="Calibri" w:hAnsi="Calibri" w:cs="Calibri"/>
            <w:color w:val="0000FF"/>
          </w:rPr>
          <w:t>порядке</w:t>
        </w:r>
      </w:hyperlink>
      <w:r>
        <w:rPr>
          <w:rFonts w:ascii="Calibri" w:hAnsi="Calibri" w:cs="Calibri"/>
        </w:rP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40"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Решение экспертной комиссии, указанной в </w:t>
      </w:r>
      <w:hyperlink w:anchor="Par1526" w:history="1">
        <w:r>
          <w:rPr>
            <w:rFonts w:ascii="Calibri" w:hAnsi="Calibri" w:cs="Calibri"/>
            <w:color w:val="0000FF"/>
          </w:rPr>
          <w:t>части 12</w:t>
        </w:r>
      </w:hyperlink>
      <w:r>
        <w:rPr>
          <w:rFonts w:ascii="Calibri" w:hAnsi="Calibri" w:cs="Calibri"/>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541"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Физические лица, аттестованные в установленном порядке до 1 апреля 2012 года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на право подготовки заключений государственной экспертизы </w:t>
      </w:r>
      <w:r>
        <w:rPr>
          <w:rFonts w:ascii="Calibri" w:hAnsi="Calibri" w:cs="Calibri"/>
        </w:rPr>
        <w:lastRenderedPageBreak/>
        <w:t xml:space="preserve">проектной документации и (или) государственной экспертизы результатов инженерных изысканий, вправе осуществлять подготовку заключений экспертизы проектной документации и (или) экспертизы результатов инженерных изысканий по направлениям деятельности эксперта, указанным в квалификационном аттестате, до истечения срока действия такого аттестата. При этом прохождение указанными физическими лицами аттестации на право подготовки заключений экспертизы проектной документации и (или) экспертизы результатов инженерных изысканий в соответствии со статьей 49.1 Градостроительного кодекса РФ (в редакции Федерального </w:t>
      </w:r>
      <w:hyperlink r:id="rId542" w:history="1">
        <w:r>
          <w:rPr>
            <w:rFonts w:ascii="Calibri" w:hAnsi="Calibri" w:cs="Calibri"/>
            <w:color w:val="0000FF"/>
          </w:rPr>
          <w:t>закона</w:t>
        </w:r>
      </w:hyperlink>
      <w:r>
        <w:rPr>
          <w:rFonts w:ascii="Calibri" w:hAnsi="Calibri" w:cs="Calibri"/>
        </w:rPr>
        <w:t xml:space="preserve"> от 28.11.2011 N 337-ФЗ) не требуется.</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76" w:name="Par1534"/>
      <w:bookmarkEnd w:id="176"/>
      <w:r>
        <w:rPr>
          <w:rFonts w:ascii="Calibri" w:hAnsi="Calibri" w:cs="Calibri"/>
        </w:rP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43"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имеет высшее образование соответствующего профиля;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4" w:history="1">
        <w:r>
          <w:rPr>
            <w:rFonts w:ascii="Calibri" w:hAnsi="Calibri" w:cs="Calibri"/>
            <w:color w:val="0000FF"/>
          </w:rPr>
          <w:t>закона</w:t>
        </w:r>
      </w:hyperlink>
      <w:r>
        <w:rPr>
          <w:rFonts w:ascii="Calibri" w:hAnsi="Calibri" w:cs="Calibri"/>
        </w:rPr>
        <w:t xml:space="preserve"> от 02.07.2013 N 185-ФЗ)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постоянно проживает в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имеет непогашенную или неснятую судимость за совершение умышленного преступления;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45" w:history="1">
        <w:r>
          <w:rPr>
            <w:rFonts w:ascii="Calibri" w:hAnsi="Calibri" w:cs="Calibri"/>
            <w:color w:val="0000FF"/>
          </w:rPr>
          <w:t>Форма</w:t>
        </w:r>
      </w:hyperlink>
      <w:r>
        <w:rPr>
          <w:rFonts w:ascii="Calibri" w:hAnsi="Calibri" w:cs="Calibri"/>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с заявлением о </w:t>
      </w:r>
      <w:r>
        <w:rPr>
          <w:rFonts w:ascii="Calibri" w:hAnsi="Calibri" w:cs="Calibri"/>
        </w:rPr>
        <w:lastRenderedPageBreak/>
        <w:t>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546" w:history="1">
        <w:r>
          <w:rPr>
            <w:rFonts w:ascii="Calibri" w:hAnsi="Calibri" w:cs="Calibri"/>
            <w:color w:val="0000FF"/>
          </w:rPr>
          <w:t>Порядок</w:t>
        </w:r>
      </w:hyperlink>
      <w:r>
        <w:rPr>
          <w:rFonts w:ascii="Calibri" w:hAnsi="Calibri" w:cs="Calibri"/>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факта представления для прохождения аттестации документов, содержащих недостоверные сведения;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77" w:name="Par1555"/>
      <w:bookmarkEnd w:id="177"/>
      <w:r>
        <w:rPr>
          <w:rFonts w:ascii="Calibri" w:hAnsi="Calibri" w:cs="Calibri"/>
        </w:rP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Сведения, содержащиеся в указанном в </w:t>
      </w:r>
      <w:hyperlink w:anchor="Par1555" w:history="1">
        <w:r>
          <w:rPr>
            <w:rFonts w:ascii="Calibri" w:hAnsi="Calibri" w:cs="Calibri"/>
            <w:color w:val="0000FF"/>
          </w:rPr>
          <w:t>части 9</w:t>
        </w:r>
      </w:hyperlink>
      <w:r>
        <w:rPr>
          <w:rFonts w:ascii="Calibri" w:hAnsi="Calibri" w:cs="Calibri"/>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 </w:t>
      </w:r>
      <w:hyperlink r:id="rId547" w:history="1">
        <w:r>
          <w:rPr>
            <w:rFonts w:ascii="Calibri" w:hAnsi="Calibri" w:cs="Calibri"/>
            <w:color w:val="0000FF"/>
          </w:rPr>
          <w:t>Порядок</w:t>
        </w:r>
      </w:hyperlink>
      <w:r>
        <w:rPr>
          <w:rFonts w:ascii="Calibri" w:hAnsi="Calibri" w:cs="Calibri"/>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лица, аккредитованные на право проведения негосударственной экспертизы проектной документации и (или) негосударственной экспертизы результатов инженерных изысканий до 1 апреля 2012 года, имеют право на проведение негосударственной экспертизы проектной документации и (или) негосударственной экспертизы результатов инженерных изысканий при условии их соответствия требованиям, предъявляемым к аккредитации юридических лиц в соответствии со статьей 50 Градостроительного кодекса РФ (в редакции Федерального </w:t>
      </w:r>
      <w:hyperlink r:id="rId548" w:history="1">
        <w:r>
          <w:rPr>
            <w:rFonts w:ascii="Calibri" w:hAnsi="Calibri" w:cs="Calibri"/>
            <w:color w:val="0000FF"/>
          </w:rPr>
          <w:t>закона</w:t>
        </w:r>
      </w:hyperlink>
      <w:r>
        <w:rPr>
          <w:rFonts w:ascii="Calibri" w:hAnsi="Calibri" w:cs="Calibri"/>
        </w:rPr>
        <w:t xml:space="preserve"> от 28.11.2011 N 337-ФЗ). При этом получение указанными юридическими лицами </w:t>
      </w:r>
      <w:hyperlink r:id="rId549" w:history="1">
        <w:r>
          <w:rPr>
            <w:rFonts w:ascii="Calibri" w:hAnsi="Calibri" w:cs="Calibri"/>
            <w:color w:val="0000FF"/>
          </w:rPr>
          <w:t>аккредитации</w:t>
        </w:r>
      </w:hyperlink>
      <w:r>
        <w:rPr>
          <w:rFonts w:ascii="Calibri" w:hAnsi="Calibri" w:cs="Calibri"/>
        </w:rPr>
        <w:t xml:space="preserve"> в соответствии со статьей 50 Градостроительного кодекса РФ (в редакции Федерального </w:t>
      </w:r>
      <w:hyperlink r:id="rId550" w:history="1">
        <w:r>
          <w:rPr>
            <w:rFonts w:ascii="Calibri" w:hAnsi="Calibri" w:cs="Calibri"/>
            <w:color w:val="0000FF"/>
          </w:rPr>
          <w:t>закона</w:t>
        </w:r>
      </w:hyperlink>
      <w:r>
        <w:rPr>
          <w:rFonts w:ascii="Calibri" w:hAnsi="Calibri" w:cs="Calibri"/>
        </w:rPr>
        <w:t xml:space="preserve"> от 28.11.2011 N 337-ФЗ) не требуется.</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78" w:name="Par1566"/>
      <w:bookmarkEnd w:id="178"/>
      <w:r>
        <w:rPr>
          <w:rFonts w:ascii="Calibri" w:hAnsi="Calibri" w:cs="Calibri"/>
        </w:rP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51"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552" w:history="1">
        <w:r>
          <w:rPr>
            <w:rFonts w:ascii="Calibri" w:hAnsi="Calibri" w:cs="Calibri"/>
            <w:color w:val="0000FF"/>
          </w:rPr>
          <w:t>Перечень</w:t>
        </w:r>
      </w:hyperlink>
      <w:r>
        <w:rPr>
          <w:rFonts w:ascii="Calibri" w:hAnsi="Calibri" w:cs="Calibri"/>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юридического лица сайта в сети "Интернет";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53" w:history="1">
        <w:r>
          <w:rPr>
            <w:rFonts w:ascii="Calibri" w:hAnsi="Calibri" w:cs="Calibri"/>
            <w:color w:val="0000FF"/>
          </w:rPr>
          <w:t>Порядок</w:t>
        </w:r>
      </w:hyperlink>
      <w:r>
        <w:rPr>
          <w:rFonts w:ascii="Calibri" w:hAnsi="Calibri" w:cs="Calibri"/>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554" w:history="1">
        <w:r>
          <w:rPr>
            <w:rFonts w:ascii="Calibri" w:hAnsi="Calibri" w:cs="Calibri"/>
            <w:color w:val="0000FF"/>
          </w:rPr>
          <w:t>свидетельство</w:t>
        </w:r>
      </w:hyperlink>
      <w:r>
        <w:rPr>
          <w:rFonts w:ascii="Calibri" w:hAnsi="Calibri" w:cs="Calibri"/>
        </w:rP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79" w:name="Par1577"/>
      <w:bookmarkEnd w:id="179"/>
      <w:r>
        <w:rPr>
          <w:rFonts w:ascii="Calibri" w:hAnsi="Calibri" w:cs="Calibri"/>
        </w:rPr>
        <w:t xml:space="preserve">5. Юридическое лицо, аккредитованное на право проведения негосударственной </w:t>
      </w:r>
      <w:r>
        <w:rPr>
          <w:rFonts w:ascii="Calibri" w:hAnsi="Calibri" w:cs="Calibri"/>
        </w:rPr>
        <w:lastRenderedPageBreak/>
        <w:t>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адрес (место нахождения) и номер контактного телефона юридического лица;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органов управления юридического лица;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и документы, размещаемые на сайте организации в сети "Интернет" в соответствии с </w:t>
      </w:r>
      <w:hyperlink w:anchor="Par1577" w:history="1">
        <w:r>
          <w:rPr>
            <w:rFonts w:ascii="Calibri" w:hAnsi="Calibri" w:cs="Calibri"/>
            <w:color w:val="0000FF"/>
          </w:rPr>
          <w:t>частью 5</w:t>
        </w:r>
      </w:hyperlink>
      <w:r>
        <w:rPr>
          <w:rFonts w:ascii="Calibri" w:hAnsi="Calibri" w:cs="Calibri"/>
        </w:rPr>
        <w:t xml:space="preserve"> настоящей статьи, должны быть доступны для ознакомления без взимания платы.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555" w:history="1">
        <w:r>
          <w:rPr>
            <w:rFonts w:ascii="Calibri" w:hAnsi="Calibri" w:cs="Calibri"/>
            <w:color w:val="0000FF"/>
          </w:rPr>
          <w:t>реестр</w:t>
        </w:r>
      </w:hyperlink>
      <w:r>
        <w:rPr>
          <w:rFonts w:ascii="Calibri" w:hAnsi="Calibri" w:cs="Calibri"/>
        </w:rP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80" w:name="Par1584"/>
      <w:bookmarkEnd w:id="180"/>
      <w:r>
        <w:rPr>
          <w:rFonts w:ascii="Calibri" w:hAnsi="Calibri" w:cs="Calibri"/>
        </w:rP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область аккредитации юридического лица с указанием вида негосударственной экспертизы, в отношении которого получена аккредитация;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81" w:name="Par1586"/>
      <w:bookmarkEnd w:id="181"/>
      <w:r>
        <w:rPr>
          <w:rFonts w:ascii="Calibri" w:hAnsi="Calibri" w:cs="Calibri"/>
        </w:rP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82" w:name="Par1587"/>
      <w:bookmarkEnd w:id="182"/>
      <w:r>
        <w:rPr>
          <w:rFonts w:ascii="Calibri" w:hAnsi="Calibri" w:cs="Calibri"/>
        </w:rP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выдачи свидетельства об аккредитации;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начала приостановления действия свидетельства об аккредитации;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возобновления действия свидетельства об аккредитации;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аннулирования свидетельства об аккредитации;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83" w:name="Par1592"/>
      <w:bookmarkEnd w:id="183"/>
      <w:r>
        <w:rPr>
          <w:rFonts w:ascii="Calibri" w:hAnsi="Calibri" w:cs="Calibri"/>
        </w:rP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w:t>
      </w:r>
      <w:r>
        <w:rPr>
          <w:rFonts w:ascii="Calibri" w:hAnsi="Calibri" w:cs="Calibri"/>
        </w:rPr>
        <w:lastRenderedPageBreak/>
        <w:t xml:space="preserve">результатов инженерных изысканий, предусмотренные </w:t>
      </w:r>
      <w:hyperlink w:anchor="Par1577" w:history="1">
        <w:r>
          <w:rPr>
            <w:rFonts w:ascii="Calibri" w:hAnsi="Calibri" w:cs="Calibri"/>
            <w:color w:val="0000FF"/>
          </w:rPr>
          <w:t>частью 5</w:t>
        </w:r>
      </w:hyperlink>
      <w:r>
        <w:rPr>
          <w:rFonts w:ascii="Calibri" w:hAnsi="Calibri" w:cs="Calibri"/>
        </w:rPr>
        <w:t xml:space="preserve"> настоящей статьи сведения.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ar1584" w:history="1">
        <w:r>
          <w:rPr>
            <w:rFonts w:ascii="Calibri" w:hAnsi="Calibri" w:cs="Calibri"/>
            <w:color w:val="0000FF"/>
          </w:rPr>
          <w:t>пунктах 1</w:t>
        </w:r>
      </w:hyperlink>
      <w:r>
        <w:rPr>
          <w:rFonts w:ascii="Calibri" w:hAnsi="Calibri" w:cs="Calibri"/>
        </w:rPr>
        <w:t xml:space="preserve">, </w:t>
      </w:r>
      <w:hyperlink w:anchor="Par1586" w:history="1">
        <w:r>
          <w:rPr>
            <w:rFonts w:ascii="Calibri" w:hAnsi="Calibri" w:cs="Calibri"/>
            <w:color w:val="0000FF"/>
          </w:rPr>
          <w:t>3</w:t>
        </w:r>
      </w:hyperlink>
      <w:r>
        <w:rPr>
          <w:rFonts w:ascii="Calibri" w:hAnsi="Calibri" w:cs="Calibri"/>
        </w:rPr>
        <w:t xml:space="preserve">, </w:t>
      </w:r>
      <w:hyperlink w:anchor="Par1587" w:history="1">
        <w:r>
          <w:rPr>
            <w:rFonts w:ascii="Calibri" w:hAnsi="Calibri" w:cs="Calibri"/>
            <w:color w:val="0000FF"/>
          </w:rPr>
          <w:t>4</w:t>
        </w:r>
      </w:hyperlink>
      <w:r>
        <w:rPr>
          <w:rFonts w:ascii="Calibri" w:hAnsi="Calibri" w:cs="Calibri"/>
        </w:rPr>
        <w:t xml:space="preserve"> и </w:t>
      </w:r>
      <w:hyperlink w:anchor="Par1592" w:history="1">
        <w:r>
          <w:rPr>
            <w:rFonts w:ascii="Calibri" w:hAnsi="Calibri" w:cs="Calibri"/>
            <w:color w:val="0000FF"/>
          </w:rPr>
          <w:t>9 части 7</w:t>
        </w:r>
      </w:hyperlink>
      <w:r>
        <w:rPr>
          <w:rFonts w:ascii="Calibri" w:hAnsi="Calibri" w:cs="Calibri"/>
        </w:rP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556" w:history="1">
        <w:r>
          <w:rPr>
            <w:rFonts w:ascii="Calibri" w:hAnsi="Calibri" w:cs="Calibri"/>
            <w:color w:val="0000FF"/>
          </w:rPr>
          <w:t>Порядок</w:t>
        </w:r>
      </w:hyperlink>
      <w:r>
        <w:rPr>
          <w:rFonts w:ascii="Calibri" w:hAnsi="Calibri" w:cs="Calibri"/>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Разрешения на строительство, выданные физическим и юридическим лицам до введения в действие настоящего Кодекса, признаются действительными (Федеральный </w:t>
      </w:r>
      <w:hyperlink r:id="rId557" w:history="1">
        <w:r>
          <w:rPr>
            <w:rFonts w:ascii="Calibri" w:hAnsi="Calibri" w:cs="Calibri"/>
            <w:color w:val="0000FF"/>
          </w:rPr>
          <w:t>закон</w:t>
        </w:r>
      </w:hyperlink>
      <w:r>
        <w:rPr>
          <w:rFonts w:ascii="Calibri" w:hAnsi="Calibri" w:cs="Calibri"/>
        </w:rPr>
        <w:t xml:space="preserve"> от 29.12.2004 N 191-ФЗ).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184" w:name="Par1602"/>
      <w:bookmarkEnd w:id="184"/>
      <w:r>
        <w:rPr>
          <w:rFonts w:ascii="Calibri" w:hAnsi="Calibri" w:cs="Calibri"/>
        </w:rPr>
        <w:t>Статья 51. Разрешение на строительство</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8" w:history="1">
        <w:r>
          <w:rPr>
            <w:rFonts w:ascii="Calibri" w:hAnsi="Calibri" w:cs="Calibri"/>
            <w:color w:val="0000FF"/>
          </w:rPr>
          <w:t>закона</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9" w:history="1">
        <w:r>
          <w:rPr>
            <w:rFonts w:ascii="Calibri" w:hAnsi="Calibri" w:cs="Calibri"/>
            <w:color w:val="0000FF"/>
          </w:rPr>
          <w:t>закона</w:t>
        </w:r>
      </w:hyperlink>
      <w:r>
        <w:rPr>
          <w:rFonts w:ascii="Calibri" w:hAnsi="Calibri" w:cs="Calibri"/>
        </w:rPr>
        <w:t xml:space="preserve"> от 18.07.2011 N 243-ФЗ)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0" w:history="1">
        <w:r>
          <w:rPr>
            <w:rFonts w:ascii="Calibri" w:hAnsi="Calibri" w:cs="Calibri"/>
            <w:color w:val="0000FF"/>
          </w:rPr>
          <w:t>закона</w:t>
        </w:r>
      </w:hyperlink>
      <w:r>
        <w:rPr>
          <w:rFonts w:ascii="Calibri" w:hAnsi="Calibri" w:cs="Calibri"/>
        </w:rPr>
        <w:t xml:space="preserve"> от 18.07.2011 N 243-ФЗ)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3 статьи 51 не применяются к выдаче разрешений на строительство объектов капитального строительства на межселенных территориях муниципальных районов до 31 июня 2013 года, к выдаче разрешений на строительство объектов капитального строительства на территориях городских поселений и городских округов до 31 декабря 2013 года, на территориях сельских поселений до 1 июня 2014 года (Федеральный </w:t>
      </w:r>
      <w:hyperlink r:id="rId561" w:history="1">
        <w:r>
          <w:rPr>
            <w:rFonts w:ascii="Calibri" w:hAnsi="Calibri" w:cs="Calibri"/>
            <w:color w:val="0000FF"/>
          </w:rPr>
          <w:t>закон</w:t>
        </w:r>
      </w:hyperlink>
      <w:r>
        <w:rPr>
          <w:rFonts w:ascii="Calibri" w:hAnsi="Calibri" w:cs="Calibri"/>
        </w:rPr>
        <w:t xml:space="preserve"> от 29.12.2004 N 191-ФЗ).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62" w:history="1">
        <w:r>
          <w:rPr>
            <w:rFonts w:ascii="Calibri" w:hAnsi="Calibri" w:cs="Calibri"/>
            <w:color w:val="0000FF"/>
          </w:rPr>
          <w:t>N 243-ФЗ</w:t>
        </w:r>
      </w:hyperlink>
      <w:r>
        <w:rPr>
          <w:rFonts w:ascii="Calibri" w:hAnsi="Calibri" w:cs="Calibri"/>
        </w:rPr>
        <w:t xml:space="preserve">, от 30.12.2012 </w:t>
      </w:r>
      <w:hyperlink r:id="rId563" w:history="1">
        <w:r>
          <w:rPr>
            <w:rFonts w:ascii="Calibri" w:hAnsi="Calibri" w:cs="Calibri"/>
            <w:color w:val="0000FF"/>
          </w:rPr>
          <w:t>N 289-ФЗ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85" w:name="Par1614"/>
      <w:bookmarkEnd w:id="185"/>
      <w:r>
        <w:rPr>
          <w:rFonts w:ascii="Calibri" w:hAnsi="Calibri" w:cs="Calibri"/>
        </w:rPr>
        <w:t xml:space="preserve">4. Разрешение на строительство выдается органом местного самоуправления по месту </w:t>
      </w:r>
      <w:r>
        <w:rPr>
          <w:rFonts w:ascii="Calibri" w:hAnsi="Calibri" w:cs="Calibri"/>
        </w:rPr>
        <w:lastRenderedPageBreak/>
        <w:t xml:space="preserve">нахождения земельного участка, за исключением случаев, предусмотренных </w:t>
      </w:r>
      <w:hyperlink w:anchor="Par1619" w:history="1">
        <w:r>
          <w:rPr>
            <w:rFonts w:ascii="Calibri" w:hAnsi="Calibri" w:cs="Calibri"/>
            <w:color w:val="0000FF"/>
          </w:rPr>
          <w:t>частями 5</w:t>
        </w:r>
      </w:hyperlink>
      <w:r>
        <w:rPr>
          <w:rFonts w:ascii="Calibri" w:hAnsi="Calibri" w:cs="Calibri"/>
        </w:rPr>
        <w:t xml:space="preserve"> и </w:t>
      </w:r>
      <w:hyperlink w:anchor="Par1631" w:history="1">
        <w:r>
          <w:rPr>
            <w:rFonts w:ascii="Calibri" w:hAnsi="Calibri" w:cs="Calibri"/>
            <w:color w:val="0000FF"/>
          </w:rPr>
          <w:t>6</w:t>
        </w:r>
      </w:hyperlink>
      <w:r>
        <w:rPr>
          <w:rFonts w:ascii="Calibri" w:hAnsi="Calibri" w:cs="Calibri"/>
        </w:rPr>
        <w:t xml:space="preserve"> настоящей статьи и другими федеральными законами.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564" w:history="1">
        <w:r>
          <w:rPr>
            <w:rFonts w:ascii="Calibri" w:hAnsi="Calibri" w:cs="Calibri"/>
            <w:color w:val="0000FF"/>
          </w:rPr>
          <w:t>закона</w:t>
        </w:r>
      </w:hyperlink>
      <w:r>
        <w:rPr>
          <w:rFonts w:ascii="Calibri" w:hAnsi="Calibri" w:cs="Calibri"/>
        </w:rPr>
        <w:t xml:space="preserve"> от 18.07.2011 N 224-ФЗ)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разрешение на строительство объекта капитального строительства выдано до дня </w:t>
      </w:r>
      <w:hyperlink r:id="rId565" w:history="1">
        <w:r>
          <w:rPr>
            <w:rFonts w:ascii="Calibri" w:hAnsi="Calibri" w:cs="Calibri"/>
            <w:color w:val="0000FF"/>
          </w:rPr>
          <w:t>вступления</w:t>
        </w:r>
      </w:hyperlink>
      <w:r>
        <w:rPr>
          <w:rFonts w:ascii="Calibri" w:hAnsi="Calibri" w:cs="Calibri"/>
        </w:rP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частями 5 и </w:t>
      </w:r>
      <w:hyperlink w:anchor="Par1631" w:history="1">
        <w:r>
          <w:rPr>
            <w:rFonts w:ascii="Calibri" w:hAnsi="Calibri" w:cs="Calibri"/>
            <w:color w:val="0000FF"/>
          </w:rPr>
          <w:t>6 статьи 51</w:t>
        </w:r>
      </w:hyperlink>
      <w:r>
        <w:rPr>
          <w:rFonts w:ascii="Calibri" w:hAnsi="Calibri" w:cs="Calibri"/>
        </w:rPr>
        <w:t xml:space="preserve"> настоящего Кодекса (в редакции Федерального </w:t>
      </w:r>
      <w:hyperlink r:id="rId566" w:history="1">
        <w:r>
          <w:rPr>
            <w:rFonts w:ascii="Calibri" w:hAnsi="Calibri" w:cs="Calibri"/>
            <w:color w:val="0000FF"/>
          </w:rPr>
          <w:t>закона</w:t>
        </w:r>
      </w:hyperlink>
      <w:r>
        <w:rPr>
          <w:rFonts w:ascii="Calibri" w:hAnsi="Calibri" w:cs="Calibri"/>
        </w:rP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86" w:name="Par1619"/>
      <w:bookmarkEnd w:id="186"/>
      <w:r>
        <w:rPr>
          <w:rFonts w:ascii="Calibri" w:hAnsi="Calibri" w:cs="Calibri"/>
        </w:rPr>
        <w:t>5. Разрешение на строительство выдается в случае осуществления строительства, реконструкции: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567" w:history="1">
        <w:r>
          <w:rPr>
            <w:rFonts w:ascii="Calibri" w:hAnsi="Calibri" w:cs="Calibri"/>
            <w:color w:val="0000FF"/>
          </w:rPr>
          <w:t>закон</w:t>
        </w:r>
      </w:hyperlink>
      <w:r>
        <w:rPr>
          <w:rFonts w:ascii="Calibri" w:hAnsi="Calibri" w:cs="Calibri"/>
        </w:rPr>
        <w:t xml:space="preserve"> от 04.03.2013 N 21-ФЗ;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8" w:history="1">
        <w:r>
          <w:rPr>
            <w:rFonts w:ascii="Calibri" w:hAnsi="Calibri" w:cs="Calibri"/>
            <w:color w:val="0000FF"/>
          </w:rPr>
          <w:t>закона</w:t>
        </w:r>
      </w:hyperlink>
      <w:r>
        <w:rPr>
          <w:rFonts w:ascii="Calibri" w:hAnsi="Calibri" w:cs="Calibri"/>
        </w:rPr>
        <w:t xml:space="preserve"> от 30.11.2011 N 364-ФЗ)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гидротехнических сооружений первого и второго классов, устанавливаемых в соответствии с </w:t>
      </w:r>
      <w:hyperlink r:id="rId569" w:history="1">
        <w:r>
          <w:rPr>
            <w:rFonts w:ascii="Calibri" w:hAnsi="Calibri" w:cs="Calibri"/>
            <w:color w:val="0000FF"/>
          </w:rPr>
          <w:t>законодательством</w:t>
        </w:r>
      </w:hyperlink>
      <w:r>
        <w:rPr>
          <w:rFonts w:ascii="Calibri" w:hAnsi="Calibri" w:cs="Calibri"/>
        </w:rPr>
        <w:t xml:space="preserve">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космической инфраструктуры,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570" w:history="1">
        <w:r>
          <w:rPr>
            <w:rFonts w:ascii="Calibri" w:hAnsi="Calibri" w:cs="Calibri"/>
            <w:color w:val="0000FF"/>
          </w:rPr>
          <w:t>тайну</w:t>
        </w:r>
      </w:hyperlink>
      <w:r>
        <w:rPr>
          <w:rFonts w:ascii="Calibri" w:hAnsi="Calibri" w:cs="Calibri"/>
        </w:rP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 исполнительными органами государственной власти, осуществляющими функции в области охраны объектов культурного наследия в соответствии с Федеральным </w:t>
      </w:r>
      <w:hyperlink r:id="rId571"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572"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73" w:history="1">
        <w:r>
          <w:rPr>
            <w:rFonts w:ascii="Calibri" w:hAnsi="Calibri" w:cs="Calibri"/>
            <w:color w:val="0000FF"/>
          </w:rPr>
          <w:t>закона</w:t>
        </w:r>
      </w:hyperlink>
      <w:r>
        <w:rPr>
          <w:rFonts w:ascii="Calibri" w:hAnsi="Calibri" w:cs="Calibri"/>
        </w:rPr>
        <w:t xml:space="preserve"> от 18.07.2011 N 224-ФЗ)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разрешение на строительство объекта капитального строительства выдано до </w:t>
      </w:r>
      <w:r>
        <w:rPr>
          <w:rFonts w:ascii="Calibri" w:hAnsi="Calibri" w:cs="Calibri"/>
        </w:rPr>
        <w:lastRenderedPageBreak/>
        <w:t xml:space="preserve">дня </w:t>
      </w:r>
      <w:hyperlink r:id="rId574" w:history="1">
        <w:r>
          <w:rPr>
            <w:rFonts w:ascii="Calibri" w:hAnsi="Calibri" w:cs="Calibri"/>
            <w:color w:val="0000FF"/>
          </w:rPr>
          <w:t>вступления</w:t>
        </w:r>
      </w:hyperlink>
      <w:r>
        <w:rPr>
          <w:rFonts w:ascii="Calibri" w:hAnsi="Calibri" w:cs="Calibri"/>
        </w:rP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w:t>
      </w:r>
      <w:hyperlink w:anchor="Par1619" w:history="1">
        <w:r>
          <w:rPr>
            <w:rFonts w:ascii="Calibri" w:hAnsi="Calibri" w:cs="Calibri"/>
            <w:color w:val="0000FF"/>
          </w:rPr>
          <w:t>частями 5</w:t>
        </w:r>
      </w:hyperlink>
      <w:r>
        <w:rPr>
          <w:rFonts w:ascii="Calibri" w:hAnsi="Calibri" w:cs="Calibri"/>
        </w:rPr>
        <w:t xml:space="preserve"> и 6 статьи 51 настоящего Кодекса (в редакции Федерального </w:t>
      </w:r>
      <w:hyperlink r:id="rId575" w:history="1">
        <w:r>
          <w:rPr>
            <w:rFonts w:ascii="Calibri" w:hAnsi="Calibri" w:cs="Calibri"/>
            <w:color w:val="0000FF"/>
          </w:rPr>
          <w:t>закона</w:t>
        </w:r>
      </w:hyperlink>
      <w:r>
        <w:rPr>
          <w:rFonts w:ascii="Calibri" w:hAnsi="Calibri" w:cs="Calibri"/>
        </w:rP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87" w:name="Par1631"/>
      <w:bookmarkEnd w:id="187"/>
      <w:r>
        <w:rPr>
          <w:rFonts w:ascii="Calibri" w:hAnsi="Calibri" w:cs="Calibri"/>
        </w:rPr>
        <w:t xml:space="preserve">6. Разрешение на строительство, за исключением случаев, установленных </w:t>
      </w:r>
      <w:hyperlink w:anchor="Par1619" w:history="1">
        <w:r>
          <w:rPr>
            <w:rFonts w:ascii="Calibri" w:hAnsi="Calibri" w:cs="Calibri"/>
            <w:color w:val="0000FF"/>
          </w:rPr>
          <w:t>частью 5</w:t>
        </w:r>
      </w:hyperlink>
      <w:r>
        <w:rPr>
          <w:rFonts w:ascii="Calibri" w:hAnsi="Calibri" w:cs="Calibri"/>
        </w:rPr>
        <w:t xml:space="preserve"> настоящей статьи и другими федеральными законами, выдается: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576" w:history="1">
        <w:r>
          <w:rPr>
            <w:rFonts w:ascii="Calibri" w:hAnsi="Calibri" w:cs="Calibri"/>
            <w:color w:val="0000FF"/>
          </w:rPr>
          <w:t>закона</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577" w:history="1">
        <w:r>
          <w:rPr>
            <w:rFonts w:ascii="Calibri" w:hAnsi="Calibri" w:cs="Calibri"/>
            <w:color w:val="0000FF"/>
          </w:rPr>
          <w:t>законом</w:t>
        </w:r>
      </w:hyperlink>
      <w:r>
        <w:rPr>
          <w:rFonts w:ascii="Calibri" w:hAnsi="Calibri" w:cs="Calibri"/>
        </w:rPr>
        <w:t xml:space="preserve"> от 28.07.2012 N 133-ФЗ)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88" w:name="Par1638"/>
      <w:bookmarkEnd w:id="188"/>
      <w:r>
        <w:rPr>
          <w:rFonts w:ascii="Calibri" w:hAnsi="Calibri" w:cs="Calibri"/>
        </w:rPr>
        <w:t xml:space="preserve">7. В целях строительства, реконструкции объекта капитального строительства застройщик направляет </w:t>
      </w:r>
      <w:hyperlink r:id="rId578" w:history="1">
        <w:r>
          <w:rPr>
            <w:rFonts w:ascii="Calibri" w:hAnsi="Calibri" w:cs="Calibri"/>
            <w:color w:val="0000FF"/>
          </w:rPr>
          <w:t>заявление</w:t>
        </w:r>
      </w:hyperlink>
      <w:r>
        <w:rPr>
          <w:rFonts w:ascii="Calibri" w:hAnsi="Calibri" w:cs="Calibri"/>
        </w:rPr>
        <w:t xml:space="preserve"> о выдаче разрешения на строительство непосредственно в уполномоченные на выдачу разрешений на строительство в соответствии с </w:t>
      </w:r>
      <w:hyperlink w:anchor="Par1614" w:history="1">
        <w:r>
          <w:rPr>
            <w:rFonts w:ascii="Calibri" w:hAnsi="Calibri" w:cs="Calibri"/>
            <w:color w:val="0000FF"/>
          </w:rPr>
          <w:t>частями 4</w:t>
        </w:r>
      </w:hyperlink>
      <w:r>
        <w:rPr>
          <w:rFonts w:ascii="Calibri" w:hAnsi="Calibri" w:cs="Calibri"/>
        </w:rPr>
        <w:t xml:space="preserve"> - </w:t>
      </w:r>
      <w:hyperlink w:anchor="Par1631" w:history="1">
        <w:r>
          <w:rPr>
            <w:rFonts w:ascii="Calibri" w:hAnsi="Calibri" w:cs="Calibri"/>
            <w:color w:val="0000FF"/>
          </w:rPr>
          <w:t>6</w:t>
        </w:r>
      </w:hyperlink>
      <w:r>
        <w:rPr>
          <w:rFonts w:ascii="Calibri" w:hAnsi="Calibri" w:cs="Calibri"/>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ar1614" w:history="1">
        <w:r>
          <w:rPr>
            <w:rFonts w:ascii="Calibri" w:hAnsi="Calibri" w:cs="Calibri"/>
            <w:color w:val="0000FF"/>
          </w:rPr>
          <w:t>частями 4</w:t>
        </w:r>
      </w:hyperlink>
      <w:r>
        <w:rPr>
          <w:rFonts w:ascii="Calibri" w:hAnsi="Calibri" w:cs="Calibri"/>
        </w:rPr>
        <w:t xml:space="preserve"> - </w:t>
      </w:r>
      <w:hyperlink w:anchor="Par1631" w:history="1">
        <w:r>
          <w:rPr>
            <w:rFonts w:ascii="Calibri" w:hAnsi="Calibri" w:cs="Calibri"/>
            <w:color w:val="0000FF"/>
          </w:rPr>
          <w:t>6</w:t>
        </w:r>
      </w:hyperlink>
      <w:r>
        <w:rPr>
          <w:rFonts w:ascii="Calibri" w:hAnsi="Calibri" w:cs="Calibri"/>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9" w:history="1">
        <w:r>
          <w:rPr>
            <w:rFonts w:ascii="Calibri" w:hAnsi="Calibri" w:cs="Calibri"/>
            <w:color w:val="0000FF"/>
          </w:rPr>
          <w:t>закона</w:t>
        </w:r>
      </w:hyperlink>
      <w:r>
        <w:rPr>
          <w:rFonts w:ascii="Calibri" w:hAnsi="Calibri" w:cs="Calibri"/>
        </w:rPr>
        <w:t xml:space="preserve"> от 28.07.2012 N 133-ФЗ)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89" w:name="Par1640"/>
      <w:bookmarkEnd w:id="189"/>
      <w:r>
        <w:rPr>
          <w:rFonts w:ascii="Calibri" w:hAnsi="Calibri" w:cs="Calibri"/>
        </w:rPr>
        <w:t>1) правоустанавливающие документы на земельный участок;</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90" w:name="Par1641"/>
      <w:bookmarkEnd w:id="190"/>
      <w:r>
        <w:rPr>
          <w:rFonts w:ascii="Calibri" w:hAnsi="Calibri" w:cs="Calibri"/>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80" w:history="1">
        <w:r>
          <w:rPr>
            <w:rFonts w:ascii="Calibri" w:hAnsi="Calibri" w:cs="Calibri"/>
            <w:color w:val="0000FF"/>
          </w:rPr>
          <w:t>закона</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материалы, содержащиеся в проектной документации: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пояснительная записка;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схемы, отображающие архитектурные решения;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1" w:history="1">
        <w:r>
          <w:rPr>
            <w:rFonts w:ascii="Calibri" w:hAnsi="Calibri" w:cs="Calibri"/>
            <w:color w:val="0000FF"/>
          </w:rPr>
          <w:t>закона</w:t>
        </w:r>
      </w:hyperlink>
      <w:r>
        <w:rPr>
          <w:rFonts w:ascii="Calibri" w:hAnsi="Calibri" w:cs="Calibri"/>
        </w:rPr>
        <w:t xml:space="preserve"> от 30.12.2012 N 318-ФЗ)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проект организации строительства объекта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организации работ по сносу или демонтажу объектов капитального строительства, их частей;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1391" w:history="1">
        <w:r>
          <w:rPr>
            <w:rFonts w:ascii="Calibri" w:hAnsi="Calibri" w:cs="Calibri"/>
            <w:color w:val="0000FF"/>
          </w:rPr>
          <w:t>частью 12.1 статьи 48</w:t>
        </w:r>
      </w:hyperlink>
      <w:r>
        <w:rPr>
          <w:rFonts w:ascii="Calibri" w:hAnsi="Calibri" w:cs="Calibri"/>
        </w:rPr>
        <w:t xml:space="preserve"> настоящего Кодекса), если такая проектная документация подлежит экспертизе в соответствии со </w:t>
      </w:r>
      <w:hyperlink w:anchor="Par1442" w:history="1">
        <w:r>
          <w:rPr>
            <w:rFonts w:ascii="Calibri" w:hAnsi="Calibri" w:cs="Calibri"/>
            <w:color w:val="0000FF"/>
          </w:rPr>
          <w:t>статьей 49</w:t>
        </w:r>
      </w:hyperlink>
      <w:r>
        <w:rPr>
          <w:rFonts w:ascii="Calibri" w:hAnsi="Calibri" w:cs="Calibri"/>
        </w:rPr>
        <w:t xml:space="preserve"> настоящего Кодекса, положительное заключение государственной экспертизы проектной документации в случаях, предусмотренных </w:t>
      </w:r>
      <w:hyperlink w:anchor="Par1466" w:history="1">
        <w:r>
          <w:rPr>
            <w:rFonts w:ascii="Calibri" w:hAnsi="Calibri" w:cs="Calibri"/>
            <w:color w:val="0000FF"/>
          </w:rPr>
          <w:t>частью 3.4 статьи 49</w:t>
        </w:r>
      </w:hyperlink>
      <w:r>
        <w:rPr>
          <w:rFonts w:ascii="Calibri" w:hAnsi="Calibri" w:cs="Calibri"/>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ar1492" w:history="1">
        <w:r>
          <w:rPr>
            <w:rFonts w:ascii="Calibri" w:hAnsi="Calibri" w:cs="Calibri"/>
            <w:color w:val="0000FF"/>
          </w:rPr>
          <w:t>частью 6 статьи 49</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82"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91" w:name="Par1654"/>
      <w:bookmarkEnd w:id="191"/>
      <w:r>
        <w:rPr>
          <w:rFonts w:ascii="Calibri" w:hAnsi="Calibri" w:cs="Calibri"/>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002" w:history="1">
        <w:r>
          <w:rPr>
            <w:rFonts w:ascii="Calibri" w:hAnsi="Calibri" w:cs="Calibri"/>
            <w:color w:val="0000FF"/>
          </w:rPr>
          <w:t>статьей 40</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согласие всех правообладателей объекта капитального строительства в случае реконструкции такого объекта;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583"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584" w:history="1">
        <w:r>
          <w:rPr>
            <w:rFonts w:ascii="Calibri" w:hAnsi="Calibri" w:cs="Calibri"/>
            <w:color w:val="0000FF"/>
          </w:rPr>
          <w:t>закона</w:t>
        </w:r>
      </w:hyperlink>
      <w:r>
        <w:rPr>
          <w:rFonts w:ascii="Calibri" w:hAnsi="Calibri" w:cs="Calibri"/>
        </w:rPr>
        <w:t xml:space="preserve"> от 01.07.2011 N 169-ФЗ)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92" w:name="Par1659"/>
      <w:bookmarkEnd w:id="192"/>
      <w:r>
        <w:rPr>
          <w:rFonts w:ascii="Calibri" w:hAnsi="Calibri" w:cs="Calibri"/>
        </w:rPr>
        <w:t xml:space="preserve">7.1. Документы (их копии или сведения, содержащиеся в них), указанные в </w:t>
      </w:r>
      <w:hyperlink w:anchor="Par1640" w:history="1">
        <w:r>
          <w:rPr>
            <w:rFonts w:ascii="Calibri" w:hAnsi="Calibri" w:cs="Calibri"/>
            <w:color w:val="0000FF"/>
          </w:rPr>
          <w:t>пунктах 1</w:t>
        </w:r>
      </w:hyperlink>
      <w:r>
        <w:rPr>
          <w:rFonts w:ascii="Calibri" w:hAnsi="Calibri" w:cs="Calibri"/>
        </w:rPr>
        <w:t xml:space="preserve">, </w:t>
      </w:r>
      <w:hyperlink w:anchor="Par1641" w:history="1">
        <w:r>
          <w:rPr>
            <w:rFonts w:ascii="Calibri" w:hAnsi="Calibri" w:cs="Calibri"/>
            <w:color w:val="0000FF"/>
          </w:rPr>
          <w:t>2</w:t>
        </w:r>
      </w:hyperlink>
      <w:r>
        <w:rPr>
          <w:rFonts w:ascii="Calibri" w:hAnsi="Calibri" w:cs="Calibri"/>
        </w:rPr>
        <w:t xml:space="preserve"> и </w:t>
      </w:r>
      <w:hyperlink w:anchor="Par1654" w:history="1">
        <w:r>
          <w:rPr>
            <w:rFonts w:ascii="Calibri" w:hAnsi="Calibri" w:cs="Calibri"/>
            <w:color w:val="0000FF"/>
          </w:rPr>
          <w:t>5 части 7</w:t>
        </w:r>
      </w:hyperlink>
      <w:r>
        <w:rPr>
          <w:rFonts w:ascii="Calibri" w:hAnsi="Calibri" w:cs="Calibri"/>
        </w:rPr>
        <w:t xml:space="preserve"> настоящей статьи, запрашиваются органами, указанными в </w:t>
      </w:r>
      <w:hyperlink w:anchor="Par1638" w:history="1">
        <w:r>
          <w:rPr>
            <w:rFonts w:ascii="Calibri" w:hAnsi="Calibri" w:cs="Calibri"/>
            <w:color w:val="0000FF"/>
          </w:rPr>
          <w:t>абзаце первом части 7</w:t>
        </w:r>
      </w:hyperlink>
      <w:r>
        <w:rPr>
          <w:rFonts w:ascii="Calibri" w:hAnsi="Calibri" w:cs="Calibri"/>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межведомственным запросам органов, указанных в </w:t>
      </w:r>
      <w:hyperlink w:anchor="Par1638" w:history="1">
        <w:r>
          <w:rPr>
            <w:rFonts w:ascii="Calibri" w:hAnsi="Calibri" w:cs="Calibri"/>
            <w:color w:val="0000FF"/>
          </w:rPr>
          <w:t>абзаце первом части 7</w:t>
        </w:r>
      </w:hyperlink>
      <w:r>
        <w:rPr>
          <w:rFonts w:ascii="Calibri" w:hAnsi="Calibri" w:cs="Calibri"/>
        </w:rPr>
        <w:t xml:space="preserve"> настоящей статьи, документы (их копии или сведения, содержащиеся в них), указанные в </w:t>
      </w:r>
      <w:hyperlink w:anchor="Par1641" w:history="1">
        <w:r>
          <w:rPr>
            <w:rFonts w:ascii="Calibri" w:hAnsi="Calibri" w:cs="Calibri"/>
            <w:color w:val="0000FF"/>
          </w:rPr>
          <w:t>пунктах 2</w:t>
        </w:r>
      </w:hyperlink>
      <w:r>
        <w:rPr>
          <w:rFonts w:ascii="Calibri" w:hAnsi="Calibri" w:cs="Calibri"/>
        </w:rPr>
        <w:t xml:space="preserve"> и </w:t>
      </w:r>
      <w:hyperlink w:anchor="Par1654" w:history="1">
        <w:r>
          <w:rPr>
            <w:rFonts w:ascii="Calibri" w:hAnsi="Calibri" w:cs="Calibri"/>
            <w:color w:val="0000FF"/>
          </w:rPr>
          <w:t>5 части 7</w:t>
        </w:r>
      </w:hyperlink>
      <w:r>
        <w:rPr>
          <w:rFonts w:ascii="Calibri" w:hAnsi="Calibri" w:cs="Calibri"/>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5" w:history="1">
        <w:r>
          <w:rPr>
            <w:rFonts w:ascii="Calibri" w:hAnsi="Calibri" w:cs="Calibri"/>
            <w:color w:val="0000FF"/>
          </w:rPr>
          <w:t>законом</w:t>
        </w:r>
      </w:hyperlink>
      <w:r>
        <w:rPr>
          <w:rFonts w:ascii="Calibri" w:hAnsi="Calibri" w:cs="Calibri"/>
        </w:rPr>
        <w:t xml:space="preserve"> от 28.07.2012 N 133-ФЗ)</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7.1 введена Федеральным </w:t>
      </w:r>
      <w:hyperlink r:id="rId586" w:history="1">
        <w:r>
          <w:rPr>
            <w:rFonts w:ascii="Calibri" w:hAnsi="Calibri" w:cs="Calibri"/>
            <w:color w:val="0000FF"/>
          </w:rPr>
          <w:t>законом</w:t>
        </w:r>
      </w:hyperlink>
      <w:r>
        <w:rPr>
          <w:rFonts w:ascii="Calibri" w:hAnsi="Calibri" w:cs="Calibri"/>
        </w:rPr>
        <w:t xml:space="preserve"> от 01.07.2011 N 169-ФЗ)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Документы, указанные в </w:t>
      </w:r>
      <w:hyperlink w:anchor="Par1640" w:history="1">
        <w:r>
          <w:rPr>
            <w:rFonts w:ascii="Calibri" w:hAnsi="Calibri" w:cs="Calibri"/>
            <w:color w:val="0000FF"/>
          </w:rPr>
          <w:t>пункте 1 части 7</w:t>
        </w:r>
      </w:hyperlink>
      <w:r>
        <w:rPr>
          <w:rFonts w:ascii="Calibri" w:hAnsi="Calibri" w:cs="Calibri"/>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587" w:history="1">
        <w:r>
          <w:rPr>
            <w:rFonts w:ascii="Calibri" w:hAnsi="Calibri" w:cs="Calibri"/>
            <w:color w:val="0000FF"/>
          </w:rPr>
          <w:t>законом</w:t>
        </w:r>
      </w:hyperlink>
      <w:r>
        <w:rPr>
          <w:rFonts w:ascii="Calibri" w:hAnsi="Calibri" w:cs="Calibri"/>
        </w:rPr>
        <w:t xml:space="preserve"> от 01.07.2011 N 169-ФЗ)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апреля 2012 года. - Федеральный </w:t>
      </w:r>
      <w:hyperlink r:id="rId588" w:history="1">
        <w:r>
          <w:rPr>
            <w:rFonts w:ascii="Calibri" w:hAnsi="Calibri" w:cs="Calibri"/>
            <w:color w:val="0000FF"/>
          </w:rPr>
          <w:t>закон</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93" w:name="Par1666"/>
      <w:bookmarkEnd w:id="193"/>
      <w:r>
        <w:rPr>
          <w:rFonts w:ascii="Calibri" w:hAnsi="Calibri" w:cs="Calibri"/>
        </w:rPr>
        <w:t xml:space="preserve">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ar1614" w:history="1">
        <w:r>
          <w:rPr>
            <w:rFonts w:ascii="Calibri" w:hAnsi="Calibri" w:cs="Calibri"/>
            <w:color w:val="0000FF"/>
          </w:rPr>
          <w:t>частями 4</w:t>
        </w:r>
      </w:hyperlink>
      <w:r>
        <w:rPr>
          <w:rFonts w:ascii="Calibri" w:hAnsi="Calibri" w:cs="Calibri"/>
        </w:rPr>
        <w:t xml:space="preserve"> - </w:t>
      </w:r>
      <w:hyperlink w:anchor="Par1631" w:history="1">
        <w:r>
          <w:rPr>
            <w:rFonts w:ascii="Calibri" w:hAnsi="Calibri" w:cs="Calibri"/>
            <w:color w:val="0000FF"/>
          </w:rPr>
          <w:t>6</w:t>
        </w:r>
      </w:hyperlink>
      <w:r>
        <w:rPr>
          <w:rFonts w:ascii="Calibri" w:hAnsi="Calibri" w:cs="Calibri"/>
        </w:rPr>
        <w:t xml:space="preserve">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89" w:history="1">
        <w:r>
          <w:rPr>
            <w:rFonts w:ascii="Calibri" w:hAnsi="Calibri" w:cs="Calibri"/>
            <w:color w:val="0000FF"/>
          </w:rPr>
          <w:t>N 243-ФЗ</w:t>
        </w:r>
      </w:hyperlink>
      <w:r>
        <w:rPr>
          <w:rFonts w:ascii="Calibri" w:hAnsi="Calibri" w:cs="Calibri"/>
        </w:rPr>
        <w:t xml:space="preserve">, от 28.07.2012 </w:t>
      </w:r>
      <w:hyperlink r:id="rId590" w:history="1">
        <w:r>
          <w:rPr>
            <w:rFonts w:ascii="Calibri" w:hAnsi="Calibri" w:cs="Calibri"/>
            <w:color w:val="0000FF"/>
          </w:rPr>
          <w:t>N 133-ФЗ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94" w:name="Par1668"/>
      <w:bookmarkEnd w:id="194"/>
      <w:r>
        <w:rPr>
          <w:rFonts w:ascii="Calibri" w:hAnsi="Calibri" w:cs="Calibri"/>
        </w:rPr>
        <w:t>1) правоустанавливающие документы на земельный участок;</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95" w:name="Par1669"/>
      <w:bookmarkEnd w:id="195"/>
      <w:r>
        <w:rPr>
          <w:rFonts w:ascii="Calibri" w:hAnsi="Calibri" w:cs="Calibri"/>
        </w:rPr>
        <w:t>2) градостроительный план земельного участка;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схема планировочной организации земельного участка с обозначением места размещения объекта индивидуального жилищного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591" w:history="1">
        <w:r>
          <w:rPr>
            <w:rFonts w:ascii="Calibri" w:hAnsi="Calibri" w:cs="Calibri"/>
            <w:color w:val="0000FF"/>
          </w:rPr>
          <w:t>закона</w:t>
        </w:r>
      </w:hyperlink>
      <w:r>
        <w:rPr>
          <w:rFonts w:ascii="Calibri" w:hAnsi="Calibri" w:cs="Calibri"/>
        </w:rPr>
        <w:t xml:space="preserve"> от 01.07.2011 N 169-ФЗ)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96" w:name="Par1672"/>
      <w:bookmarkEnd w:id="196"/>
      <w:r>
        <w:rPr>
          <w:rFonts w:ascii="Calibri" w:hAnsi="Calibri" w:cs="Calibri"/>
        </w:rPr>
        <w:t xml:space="preserve">9.1. Документы (их копии или сведения, содержащиеся в них), указанные в </w:t>
      </w:r>
      <w:hyperlink w:anchor="Par1668" w:history="1">
        <w:r>
          <w:rPr>
            <w:rFonts w:ascii="Calibri" w:hAnsi="Calibri" w:cs="Calibri"/>
            <w:color w:val="0000FF"/>
          </w:rPr>
          <w:t>пунктах 1</w:t>
        </w:r>
      </w:hyperlink>
      <w:r>
        <w:rPr>
          <w:rFonts w:ascii="Calibri" w:hAnsi="Calibri" w:cs="Calibri"/>
        </w:rPr>
        <w:t xml:space="preserve"> и </w:t>
      </w:r>
      <w:hyperlink w:anchor="Par1669" w:history="1">
        <w:r>
          <w:rPr>
            <w:rFonts w:ascii="Calibri" w:hAnsi="Calibri" w:cs="Calibri"/>
            <w:color w:val="0000FF"/>
          </w:rPr>
          <w:t>2 части 9</w:t>
        </w:r>
      </w:hyperlink>
      <w:r>
        <w:rPr>
          <w:rFonts w:ascii="Calibri" w:hAnsi="Calibri" w:cs="Calibri"/>
        </w:rPr>
        <w:t xml:space="preserve"> настоящей статьи, запрашиваются органами, указанными в </w:t>
      </w:r>
      <w:hyperlink w:anchor="Par1666" w:history="1">
        <w:r>
          <w:rPr>
            <w:rFonts w:ascii="Calibri" w:hAnsi="Calibri" w:cs="Calibri"/>
            <w:color w:val="0000FF"/>
          </w:rPr>
          <w:t>абзаце первом части 9</w:t>
        </w:r>
      </w:hyperlink>
      <w:r>
        <w:rPr>
          <w:rFonts w:ascii="Calibri" w:hAnsi="Calibri" w:cs="Calibri"/>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592" w:history="1">
        <w:r>
          <w:rPr>
            <w:rFonts w:ascii="Calibri" w:hAnsi="Calibri" w:cs="Calibri"/>
            <w:color w:val="0000FF"/>
          </w:rPr>
          <w:t>законом</w:t>
        </w:r>
      </w:hyperlink>
      <w:r>
        <w:rPr>
          <w:rFonts w:ascii="Calibri" w:hAnsi="Calibri" w:cs="Calibri"/>
        </w:rPr>
        <w:t xml:space="preserve"> от 01.07.2011 N 169-ФЗ)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Документы, указанные в </w:t>
      </w:r>
      <w:hyperlink w:anchor="Par1668" w:history="1">
        <w:r>
          <w:rPr>
            <w:rFonts w:ascii="Calibri" w:hAnsi="Calibri" w:cs="Calibri"/>
            <w:color w:val="0000FF"/>
          </w:rPr>
          <w:t>пункте 1 части 9</w:t>
        </w:r>
      </w:hyperlink>
      <w:r>
        <w:rPr>
          <w:rFonts w:ascii="Calibri" w:hAnsi="Calibri" w:cs="Calibri"/>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9.2 введена Федеральным </w:t>
      </w:r>
      <w:hyperlink r:id="rId593" w:history="1">
        <w:r>
          <w:rPr>
            <w:rFonts w:ascii="Calibri" w:hAnsi="Calibri" w:cs="Calibri"/>
            <w:color w:val="0000FF"/>
          </w:rPr>
          <w:t>законом</w:t>
        </w:r>
      </w:hyperlink>
      <w:r>
        <w:rPr>
          <w:rFonts w:ascii="Calibri" w:hAnsi="Calibri" w:cs="Calibri"/>
        </w:rPr>
        <w:t xml:space="preserve"> от 01.07.2011 N 169-ФЗ)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Не допускается требовать иные документы для получения разрешения на строительство, за исключением указанных в </w:t>
      </w:r>
      <w:hyperlink w:anchor="Par1638" w:history="1">
        <w:r>
          <w:rPr>
            <w:rFonts w:ascii="Calibri" w:hAnsi="Calibri" w:cs="Calibri"/>
            <w:color w:val="0000FF"/>
          </w:rPr>
          <w:t>частях 7</w:t>
        </w:r>
      </w:hyperlink>
      <w:r>
        <w:rPr>
          <w:rFonts w:ascii="Calibri" w:hAnsi="Calibri" w:cs="Calibri"/>
        </w:rPr>
        <w:t xml:space="preserve"> и </w:t>
      </w:r>
      <w:hyperlink w:anchor="Par1666" w:history="1">
        <w:r>
          <w:rPr>
            <w:rFonts w:ascii="Calibri" w:hAnsi="Calibri" w:cs="Calibri"/>
            <w:color w:val="0000FF"/>
          </w:rPr>
          <w:t>9</w:t>
        </w:r>
      </w:hyperlink>
      <w:r>
        <w:rPr>
          <w:rFonts w:ascii="Calibri" w:hAnsi="Calibri" w:cs="Calibri"/>
        </w:rPr>
        <w:t xml:space="preserve"> настоящей статьи документов. Документы, предусмотренные </w:t>
      </w:r>
      <w:hyperlink w:anchor="Par1638" w:history="1">
        <w:r>
          <w:rPr>
            <w:rFonts w:ascii="Calibri" w:hAnsi="Calibri" w:cs="Calibri"/>
            <w:color w:val="0000FF"/>
          </w:rPr>
          <w:t>частями 7</w:t>
        </w:r>
      </w:hyperlink>
      <w:r>
        <w:rPr>
          <w:rFonts w:ascii="Calibri" w:hAnsi="Calibri" w:cs="Calibri"/>
        </w:rPr>
        <w:t xml:space="preserve"> и </w:t>
      </w:r>
      <w:hyperlink w:anchor="Par1666" w:history="1">
        <w:r>
          <w:rPr>
            <w:rFonts w:ascii="Calibri" w:hAnsi="Calibri" w:cs="Calibri"/>
            <w:color w:val="0000FF"/>
          </w:rPr>
          <w:t>9</w:t>
        </w:r>
      </w:hyperlink>
      <w:r>
        <w:rPr>
          <w:rFonts w:ascii="Calibri" w:hAnsi="Calibri" w:cs="Calibri"/>
        </w:rPr>
        <w:t xml:space="preserve"> настоящей статьи, могут быть направлены в электронной форме.</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4" w:history="1">
        <w:r>
          <w:rPr>
            <w:rFonts w:ascii="Calibri" w:hAnsi="Calibri" w:cs="Calibri"/>
            <w:color w:val="0000FF"/>
          </w:rPr>
          <w:t>закона</w:t>
        </w:r>
      </w:hyperlink>
      <w:r>
        <w:rPr>
          <w:rFonts w:ascii="Calibri" w:hAnsi="Calibri" w:cs="Calibri"/>
        </w:rPr>
        <w:t xml:space="preserve"> от 01.07.2011 N 169-ФЗ)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течение десяти дней со дня получения заявления о выдаче разрешения на строительство:</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5" w:history="1">
        <w:r>
          <w:rPr>
            <w:rFonts w:ascii="Calibri" w:hAnsi="Calibri" w:cs="Calibri"/>
            <w:color w:val="0000FF"/>
          </w:rPr>
          <w:t>закона</w:t>
        </w:r>
      </w:hyperlink>
      <w:r>
        <w:rPr>
          <w:rFonts w:ascii="Calibri" w:hAnsi="Calibri" w:cs="Calibri"/>
        </w:rPr>
        <w:t xml:space="preserve"> от 22.11.2010 N 305-ФЗ)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проводят проверку наличия документов, необходимых для принятия решения о выдаче разрешения на строительство;</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6" w:history="1">
        <w:r>
          <w:rPr>
            <w:rFonts w:ascii="Calibri" w:hAnsi="Calibri" w:cs="Calibri"/>
            <w:color w:val="0000FF"/>
          </w:rPr>
          <w:t>закона</w:t>
        </w:r>
      </w:hyperlink>
      <w:r>
        <w:rPr>
          <w:rFonts w:ascii="Calibri" w:hAnsi="Calibri" w:cs="Calibri"/>
        </w:rPr>
        <w:t xml:space="preserve"> от 01.07.2011 N 169-ФЗ)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w:t>
      </w:r>
      <w:r>
        <w:rPr>
          <w:rFonts w:ascii="Calibri" w:hAnsi="Calibri" w:cs="Calibri"/>
        </w:rPr>
        <w:lastRenderedPageBreak/>
        <w:t>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97" w:history="1">
        <w:r>
          <w:rPr>
            <w:rFonts w:ascii="Calibri" w:hAnsi="Calibri" w:cs="Calibri"/>
            <w:color w:val="0000FF"/>
          </w:rPr>
          <w:t>N 210-ФЗ</w:t>
        </w:r>
      </w:hyperlink>
      <w:r>
        <w:rPr>
          <w:rFonts w:ascii="Calibri" w:hAnsi="Calibri" w:cs="Calibri"/>
        </w:rPr>
        <w:t xml:space="preserve">, от 20.03.2011 </w:t>
      </w:r>
      <w:hyperlink r:id="rId598" w:history="1">
        <w:r>
          <w:rPr>
            <w:rFonts w:ascii="Calibri" w:hAnsi="Calibri" w:cs="Calibri"/>
            <w:color w:val="0000FF"/>
          </w:rPr>
          <w:t>N 41-ФЗ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выдают разрешение на строительство или отказывают в выдаче такого разрешения с указанием причин отказа.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97" w:name="Par1685"/>
      <w:bookmarkEnd w:id="197"/>
      <w:r>
        <w:rPr>
          <w:rFonts w:ascii="Calibri" w:hAnsi="Calibri" w:cs="Calibri"/>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по заявлению застройщика могут выдать разрешение на отдельные этапы строительства, реконструкции.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9" w:history="1">
        <w:r>
          <w:rPr>
            <w:rFonts w:ascii="Calibri" w:hAnsi="Calibri" w:cs="Calibri"/>
            <w:color w:val="0000FF"/>
          </w:rPr>
          <w:t>закона</w:t>
        </w:r>
      </w:hyperlink>
      <w:r>
        <w:rPr>
          <w:rFonts w:ascii="Calibri" w:hAnsi="Calibri" w:cs="Calibri"/>
        </w:rPr>
        <w:t xml:space="preserve"> от 22.11.2010 N 305-ФЗ)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отказывают в выдаче разрешения на строительство при отсутствии документов, предусмотренных </w:t>
      </w:r>
      <w:hyperlink w:anchor="Par1638" w:history="1">
        <w:r>
          <w:rPr>
            <w:rFonts w:ascii="Calibri" w:hAnsi="Calibri" w:cs="Calibri"/>
            <w:color w:val="0000FF"/>
          </w:rPr>
          <w:t>частями 7</w:t>
        </w:r>
      </w:hyperlink>
      <w:r>
        <w:rPr>
          <w:rFonts w:ascii="Calibri" w:hAnsi="Calibri" w:cs="Calibri"/>
        </w:rPr>
        <w:t xml:space="preserve"> и </w:t>
      </w:r>
      <w:hyperlink w:anchor="Par1666" w:history="1">
        <w:r>
          <w:rPr>
            <w:rFonts w:ascii="Calibri" w:hAnsi="Calibri" w:cs="Calibri"/>
            <w:color w:val="0000FF"/>
          </w:rPr>
          <w:t>9</w:t>
        </w:r>
      </w:hyperlink>
      <w:r>
        <w:rPr>
          <w:rFonts w:ascii="Calibri" w:hAnsi="Calibri" w:cs="Calibri"/>
        </w:rPr>
        <w:t xml:space="preserve"> настоящей статьи,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ar1659" w:history="1">
        <w:r>
          <w:rPr>
            <w:rFonts w:ascii="Calibri" w:hAnsi="Calibri" w:cs="Calibri"/>
            <w:color w:val="0000FF"/>
          </w:rPr>
          <w:t>частями 7.1</w:t>
        </w:r>
      </w:hyperlink>
      <w:r>
        <w:rPr>
          <w:rFonts w:ascii="Calibri" w:hAnsi="Calibri" w:cs="Calibri"/>
        </w:rPr>
        <w:t xml:space="preserve"> и </w:t>
      </w:r>
      <w:hyperlink w:anchor="Par1672" w:history="1">
        <w:r>
          <w:rPr>
            <w:rFonts w:ascii="Calibri" w:hAnsi="Calibri" w:cs="Calibri"/>
            <w:color w:val="0000FF"/>
          </w:rPr>
          <w:t>9.1</w:t>
        </w:r>
      </w:hyperlink>
      <w:r>
        <w:rPr>
          <w:rFonts w:ascii="Calibri" w:hAnsi="Calibri" w:cs="Calibri"/>
        </w:rPr>
        <w:t xml:space="preserve"> настоящей статьи, не может являться основанием для отказа в выдаче разрешения на строительство.</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600" w:history="1">
        <w:r>
          <w:rPr>
            <w:rFonts w:ascii="Calibri" w:hAnsi="Calibri" w:cs="Calibri"/>
            <w:color w:val="0000FF"/>
          </w:rPr>
          <w:t>N 210-ФЗ</w:t>
        </w:r>
      </w:hyperlink>
      <w:r>
        <w:rPr>
          <w:rFonts w:ascii="Calibri" w:hAnsi="Calibri" w:cs="Calibri"/>
        </w:rPr>
        <w:t xml:space="preserve">, от 22.11.2010 </w:t>
      </w:r>
      <w:hyperlink r:id="rId601" w:history="1">
        <w:r>
          <w:rPr>
            <w:rFonts w:ascii="Calibri" w:hAnsi="Calibri" w:cs="Calibri"/>
            <w:color w:val="0000FF"/>
          </w:rPr>
          <w:t>N 305-ФЗ</w:t>
        </w:r>
      </w:hyperlink>
      <w:r>
        <w:rPr>
          <w:rFonts w:ascii="Calibri" w:hAnsi="Calibri" w:cs="Calibri"/>
        </w:rPr>
        <w:t xml:space="preserve">, от 20.03.2011 </w:t>
      </w:r>
      <w:hyperlink r:id="rId602" w:history="1">
        <w:r>
          <w:rPr>
            <w:rFonts w:ascii="Calibri" w:hAnsi="Calibri" w:cs="Calibri"/>
            <w:color w:val="0000FF"/>
          </w:rPr>
          <w:t>N 41-ФЗ</w:t>
        </w:r>
      </w:hyperlink>
      <w:r>
        <w:rPr>
          <w:rFonts w:ascii="Calibri" w:hAnsi="Calibri" w:cs="Calibri"/>
        </w:rPr>
        <w:t xml:space="preserve">, от 01.07.2011 </w:t>
      </w:r>
      <w:hyperlink r:id="rId603" w:history="1">
        <w:r>
          <w:rPr>
            <w:rFonts w:ascii="Calibri" w:hAnsi="Calibri" w:cs="Calibri"/>
            <w:color w:val="0000FF"/>
          </w:rPr>
          <w:t>N 169-ФЗ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Отказ в выдаче разрешения на строительство может быть оспорен застройщиком в судебном порядке.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без взимания платы. В течение трех дней со дня выдачи разрешения на строительство указанные органы 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ar153" w:history="1">
        <w:r>
          <w:rPr>
            <w:rFonts w:ascii="Calibri" w:hAnsi="Calibri" w:cs="Calibri"/>
            <w:color w:val="0000FF"/>
          </w:rPr>
          <w:t>пункте 5.1 статьи 6</w:t>
        </w:r>
      </w:hyperlink>
      <w:r>
        <w:rPr>
          <w:rFonts w:ascii="Calibri" w:hAnsi="Calibri" w:cs="Calibri"/>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604" w:history="1">
        <w:r>
          <w:rPr>
            <w:rFonts w:ascii="Calibri" w:hAnsi="Calibri" w:cs="Calibri"/>
            <w:color w:val="0000FF"/>
          </w:rPr>
          <w:t>N 210-ФЗ</w:t>
        </w:r>
      </w:hyperlink>
      <w:r>
        <w:rPr>
          <w:rFonts w:ascii="Calibri" w:hAnsi="Calibri" w:cs="Calibri"/>
        </w:rPr>
        <w:t xml:space="preserve">, от 22.11.2010 </w:t>
      </w:r>
      <w:hyperlink r:id="rId605" w:history="1">
        <w:r>
          <w:rPr>
            <w:rFonts w:ascii="Calibri" w:hAnsi="Calibri" w:cs="Calibri"/>
            <w:color w:val="0000FF"/>
          </w:rPr>
          <w:t>N 305-ФЗ</w:t>
        </w:r>
      </w:hyperlink>
      <w:r>
        <w:rPr>
          <w:rFonts w:ascii="Calibri" w:hAnsi="Calibri" w:cs="Calibri"/>
        </w:rPr>
        <w:t xml:space="preserve">, от 18.07.2011 </w:t>
      </w:r>
      <w:hyperlink r:id="rId606" w:history="1">
        <w:r>
          <w:rPr>
            <w:rFonts w:ascii="Calibri" w:hAnsi="Calibri" w:cs="Calibri"/>
            <w:color w:val="0000FF"/>
          </w:rPr>
          <w:t>N 224-ФЗ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607" w:history="1">
        <w:r>
          <w:rPr>
            <w:rFonts w:ascii="Calibri" w:hAnsi="Calibri" w:cs="Calibri"/>
            <w:color w:val="0000FF"/>
          </w:rPr>
          <w:t>Форма</w:t>
        </w:r>
      </w:hyperlink>
      <w:r>
        <w:rPr>
          <w:rFonts w:ascii="Calibri" w:hAnsi="Calibri" w:cs="Calibri"/>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8" w:history="1">
        <w:r>
          <w:rPr>
            <w:rFonts w:ascii="Calibri" w:hAnsi="Calibri" w:cs="Calibri"/>
            <w:color w:val="0000FF"/>
          </w:rPr>
          <w:t>закона</w:t>
        </w:r>
      </w:hyperlink>
      <w:r>
        <w:rPr>
          <w:rFonts w:ascii="Calibri" w:hAnsi="Calibri" w:cs="Calibri"/>
        </w:rPr>
        <w:t xml:space="preserve"> от 23.07.2008 N 160-ФЗ)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w:t>
      </w:r>
      <w:hyperlink r:id="rId609" w:history="1">
        <w:r>
          <w:rPr>
            <w:rFonts w:ascii="Calibri" w:hAnsi="Calibri" w:cs="Calibri"/>
            <w:color w:val="0000FF"/>
          </w:rPr>
          <w:t>закон</w:t>
        </w:r>
      </w:hyperlink>
      <w:r>
        <w:rPr>
          <w:rFonts w:ascii="Calibri" w:hAnsi="Calibri" w:cs="Calibri"/>
        </w:rPr>
        <w:t xml:space="preserve"> от 29.12.2004 N 191-ФЗ).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Выдача разрешения на строительство не требуется в случае: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0" w:history="1">
        <w:r>
          <w:rPr>
            <w:rFonts w:ascii="Calibri" w:hAnsi="Calibri" w:cs="Calibri"/>
            <w:color w:val="0000FF"/>
          </w:rPr>
          <w:t>закона</w:t>
        </w:r>
      </w:hyperlink>
      <w:r>
        <w:rPr>
          <w:rFonts w:ascii="Calibri" w:hAnsi="Calibri" w:cs="Calibri"/>
        </w:rPr>
        <w:t xml:space="preserve"> от 31.12.2005 N 210-ФЗ)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строительства, реконструкции объектов, не являющихся объектами капитального строительства (киосков, навесов и других);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строительства на земельном участке строений и сооружений вспомогательного использования;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1" w:history="1">
        <w:r>
          <w:rPr>
            <w:rFonts w:ascii="Calibri" w:hAnsi="Calibri" w:cs="Calibri"/>
            <w:color w:val="0000FF"/>
          </w:rPr>
          <w:t>закона</w:t>
        </w:r>
      </w:hyperlink>
      <w:r>
        <w:rPr>
          <w:rFonts w:ascii="Calibri" w:hAnsi="Calibri" w:cs="Calibri"/>
        </w:rPr>
        <w:t xml:space="preserve"> от 31.12.2005 N 210-ФЗ)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капитального ремонта объектов капитального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612" w:history="1">
        <w:r>
          <w:rPr>
            <w:rFonts w:ascii="Calibri" w:hAnsi="Calibri" w:cs="Calibri"/>
            <w:color w:val="0000FF"/>
          </w:rPr>
          <w:t>законом</w:t>
        </w:r>
      </w:hyperlink>
      <w:r>
        <w:rPr>
          <w:rFonts w:ascii="Calibri" w:hAnsi="Calibri" w:cs="Calibri"/>
        </w:rPr>
        <w:t xml:space="preserve"> от 18.07.2011 N 243-ФЗ)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98" w:name="Par1707"/>
      <w:bookmarkEnd w:id="198"/>
      <w:r>
        <w:rPr>
          <w:rFonts w:ascii="Calibri" w:hAnsi="Calibri" w:cs="Calibri"/>
        </w:rPr>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ar1369" w:history="1">
        <w:r>
          <w:rPr>
            <w:rFonts w:ascii="Calibri" w:hAnsi="Calibri" w:cs="Calibri"/>
            <w:color w:val="0000FF"/>
          </w:rPr>
          <w:t>пунктами 2,</w:t>
        </w:r>
      </w:hyperlink>
      <w:r>
        <w:rPr>
          <w:rFonts w:ascii="Calibri" w:hAnsi="Calibri" w:cs="Calibri"/>
        </w:rPr>
        <w:t xml:space="preserve"> </w:t>
      </w:r>
      <w:hyperlink w:anchor="Par1375" w:history="1">
        <w:r>
          <w:rPr>
            <w:rFonts w:ascii="Calibri" w:hAnsi="Calibri" w:cs="Calibri"/>
            <w:color w:val="0000FF"/>
          </w:rPr>
          <w:t>8</w:t>
        </w:r>
      </w:hyperlink>
      <w:r>
        <w:rPr>
          <w:rFonts w:ascii="Calibri" w:hAnsi="Calibri" w:cs="Calibri"/>
        </w:rPr>
        <w:t xml:space="preserve"> - </w:t>
      </w:r>
      <w:hyperlink w:anchor="Par1377" w:history="1">
        <w:r>
          <w:rPr>
            <w:rFonts w:ascii="Calibri" w:hAnsi="Calibri" w:cs="Calibri"/>
            <w:color w:val="0000FF"/>
          </w:rPr>
          <w:t>10</w:t>
        </w:r>
      </w:hyperlink>
      <w:r>
        <w:rPr>
          <w:rFonts w:ascii="Calibri" w:hAnsi="Calibri" w:cs="Calibri"/>
        </w:rPr>
        <w:t xml:space="preserve"> и </w:t>
      </w:r>
      <w:hyperlink w:anchor="Par1388" w:history="1">
        <w:r>
          <w:rPr>
            <w:rFonts w:ascii="Calibri" w:hAnsi="Calibri" w:cs="Calibri"/>
            <w:color w:val="0000FF"/>
          </w:rPr>
          <w:t>11.1 части 12 статьи 48</w:t>
        </w:r>
      </w:hyperlink>
      <w:r>
        <w:rPr>
          <w:rFonts w:ascii="Calibri" w:hAnsi="Calibri" w:cs="Calibri"/>
        </w:rPr>
        <w:t xml:space="preserve">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613" w:history="1">
        <w:r>
          <w:rPr>
            <w:rFonts w:ascii="Calibri" w:hAnsi="Calibri" w:cs="Calibri"/>
            <w:color w:val="0000FF"/>
          </w:rPr>
          <w:t>N 210-ФЗ</w:t>
        </w:r>
      </w:hyperlink>
      <w:r>
        <w:rPr>
          <w:rFonts w:ascii="Calibri" w:hAnsi="Calibri" w:cs="Calibri"/>
        </w:rPr>
        <w:t xml:space="preserve">, от 23.11.2009 </w:t>
      </w:r>
      <w:hyperlink r:id="rId614" w:history="1">
        <w:r>
          <w:rPr>
            <w:rFonts w:ascii="Calibri" w:hAnsi="Calibri" w:cs="Calibri"/>
            <w:color w:val="0000FF"/>
          </w:rPr>
          <w:t>N 261-ФЗ</w:t>
        </w:r>
      </w:hyperlink>
      <w:r>
        <w:rPr>
          <w:rFonts w:ascii="Calibri" w:hAnsi="Calibri" w:cs="Calibri"/>
        </w:rPr>
        <w:t xml:space="preserve">, от 22.11.2010 </w:t>
      </w:r>
      <w:hyperlink r:id="rId615" w:history="1">
        <w:r>
          <w:rPr>
            <w:rFonts w:ascii="Calibri" w:hAnsi="Calibri" w:cs="Calibri"/>
            <w:color w:val="0000FF"/>
          </w:rPr>
          <w:t>N 305-ФЗ</w:t>
        </w:r>
      </w:hyperlink>
      <w:r>
        <w:rPr>
          <w:rFonts w:ascii="Calibri" w:hAnsi="Calibri" w:cs="Calibri"/>
        </w:rPr>
        <w:t xml:space="preserve">, от 18.07.2011 </w:t>
      </w:r>
      <w:hyperlink r:id="rId616" w:history="1">
        <w:r>
          <w:rPr>
            <w:rFonts w:ascii="Calibri" w:hAnsi="Calibri" w:cs="Calibri"/>
            <w:color w:val="0000FF"/>
          </w:rPr>
          <w:t>N 215-ФЗ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ar1685" w:history="1">
        <w:r>
          <w:rPr>
            <w:rFonts w:ascii="Calibri" w:hAnsi="Calibri" w:cs="Calibri"/>
            <w:color w:val="0000FF"/>
          </w:rPr>
          <w:t>частью 12</w:t>
        </w:r>
      </w:hyperlink>
      <w:r>
        <w:rPr>
          <w:rFonts w:ascii="Calibri" w:hAnsi="Calibri" w:cs="Calibri"/>
        </w:rPr>
        <w:t xml:space="preserve"> настоящей статьи. Разрешение на индивидуальное жилищное строительство выдается на десять лет.</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7" w:history="1">
        <w:r>
          <w:rPr>
            <w:rFonts w:ascii="Calibri" w:hAnsi="Calibri" w:cs="Calibri"/>
            <w:color w:val="0000FF"/>
          </w:rPr>
          <w:t>закона</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выдавшими разрешение на строительство, по </w:t>
      </w:r>
      <w:hyperlink r:id="rId618" w:history="1">
        <w:r>
          <w:rPr>
            <w:rFonts w:ascii="Calibri" w:hAnsi="Calibri" w:cs="Calibri"/>
            <w:color w:val="0000FF"/>
          </w:rPr>
          <w:t>заявлению</w:t>
        </w:r>
      </w:hyperlink>
      <w:r>
        <w:rPr>
          <w:rFonts w:ascii="Calibri" w:hAnsi="Calibri" w:cs="Calibri"/>
        </w:rPr>
        <w:t xml:space="preserve">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w:t>
      </w:r>
      <w:r>
        <w:rPr>
          <w:rFonts w:ascii="Calibri" w:hAnsi="Calibri" w:cs="Calibri"/>
        </w:rPr>
        <w:lastRenderedPageBreak/>
        <w:t>такого заявления.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9" w:history="1">
        <w:r>
          <w:rPr>
            <w:rFonts w:ascii="Calibri" w:hAnsi="Calibri" w:cs="Calibri"/>
            <w:color w:val="0000FF"/>
          </w:rPr>
          <w:t>закона</w:t>
        </w:r>
      </w:hyperlink>
      <w:r>
        <w:rPr>
          <w:rFonts w:ascii="Calibri" w:hAnsi="Calibri" w:cs="Calibri"/>
        </w:rPr>
        <w:t xml:space="preserve"> от 22.11.2010 N 305-ФЗ)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ar1715" w:history="1">
        <w:r>
          <w:rPr>
            <w:rFonts w:ascii="Calibri" w:hAnsi="Calibri" w:cs="Calibri"/>
            <w:color w:val="0000FF"/>
          </w:rPr>
          <w:t>частью 21.1</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0" w:history="1">
        <w:r>
          <w:rPr>
            <w:rFonts w:ascii="Calibri" w:hAnsi="Calibri" w:cs="Calibri"/>
            <w:color w:val="0000FF"/>
          </w:rPr>
          <w:t>закона</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199" w:name="Par1715"/>
      <w:bookmarkEnd w:id="199"/>
      <w:r>
        <w:rPr>
          <w:rFonts w:ascii="Calibri" w:hAnsi="Calibri" w:cs="Calibri"/>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случае:</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00" w:name="Par1716"/>
      <w:bookmarkEnd w:id="200"/>
      <w:r>
        <w:rPr>
          <w:rFonts w:ascii="Calibri" w:hAnsi="Calibri" w:cs="Calibri"/>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отказа от права собственности и иных прав на земельные участки;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01" w:name="Par1718"/>
      <w:bookmarkEnd w:id="201"/>
      <w:r>
        <w:rPr>
          <w:rFonts w:ascii="Calibri" w:hAnsi="Calibri" w:cs="Calibri"/>
        </w:rPr>
        <w:t>3) расторжения договора аренды и иных договоров, на основании которых у граждан и юридических лиц возникли права на земельные участки;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 введена Федеральным </w:t>
      </w:r>
      <w:hyperlink r:id="rId621" w:history="1">
        <w:r>
          <w:rPr>
            <w:rFonts w:ascii="Calibri" w:hAnsi="Calibri" w:cs="Calibri"/>
            <w:color w:val="0000FF"/>
          </w:rPr>
          <w:t>законом</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02" w:name="Par1721"/>
      <w:bookmarkEnd w:id="202"/>
      <w:r>
        <w:rPr>
          <w:rFonts w:ascii="Calibri" w:hAnsi="Calibri" w:cs="Calibri"/>
        </w:rP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ar1715" w:history="1">
        <w:r>
          <w:rPr>
            <w:rFonts w:ascii="Calibri" w:hAnsi="Calibri" w:cs="Calibri"/>
            <w:color w:val="0000FF"/>
          </w:rPr>
          <w:t>части 21.1</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21.2 введена Федеральным </w:t>
      </w:r>
      <w:hyperlink r:id="rId622" w:history="1">
        <w:r>
          <w:rPr>
            <w:rFonts w:ascii="Calibri" w:hAnsi="Calibri" w:cs="Calibri"/>
            <w:color w:val="0000FF"/>
          </w:rPr>
          <w:t>законом</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Органы, уполномоченные на предоставление сведений из Единого государственного реестра прав на недвижимое имущество и сделок с ним, предоставляют сведения о государственной регистрации прекращения прав на земельные участки по основаниям, указанным в </w:t>
      </w:r>
      <w:hyperlink w:anchor="Par1716" w:history="1">
        <w:r>
          <w:rPr>
            <w:rFonts w:ascii="Calibri" w:hAnsi="Calibri" w:cs="Calibri"/>
            <w:color w:val="0000FF"/>
          </w:rPr>
          <w:t>пунктах 1</w:t>
        </w:r>
      </w:hyperlink>
      <w:r>
        <w:rPr>
          <w:rFonts w:ascii="Calibri" w:hAnsi="Calibri" w:cs="Calibri"/>
        </w:rPr>
        <w:t xml:space="preserve"> - </w:t>
      </w:r>
      <w:hyperlink w:anchor="Par1718" w:history="1">
        <w:r>
          <w:rPr>
            <w:rFonts w:ascii="Calibri" w:hAnsi="Calibri" w:cs="Calibri"/>
            <w:color w:val="0000FF"/>
          </w:rPr>
          <w:t>3 части 21.1</w:t>
        </w:r>
      </w:hyperlink>
      <w:r>
        <w:rPr>
          <w:rFonts w:ascii="Calibri" w:hAnsi="Calibri" w:cs="Calibri"/>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прав на недвижимое имущество и сделок с ним.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21.3 введена Федеральным </w:t>
      </w:r>
      <w:hyperlink r:id="rId623" w:history="1">
        <w:r>
          <w:rPr>
            <w:rFonts w:ascii="Calibri" w:hAnsi="Calibri" w:cs="Calibri"/>
            <w:color w:val="0000FF"/>
          </w:rPr>
          <w:t>законом</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принимается также решение о прекращении действия разрешения на строительство в срок, указанный в </w:t>
      </w:r>
      <w:hyperlink w:anchor="Par1721" w:history="1">
        <w:r>
          <w:rPr>
            <w:rFonts w:ascii="Calibri" w:hAnsi="Calibri" w:cs="Calibri"/>
            <w:color w:val="0000FF"/>
          </w:rPr>
          <w:t>части 21.2</w:t>
        </w:r>
      </w:hyperlink>
      <w:r>
        <w:rPr>
          <w:rFonts w:ascii="Calibri" w:hAnsi="Calibri" w:cs="Calibri"/>
        </w:rPr>
        <w:t xml:space="preserve"> настоящей статьи, при получении одного из следующих документов: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21.4 введена Федеральным </w:t>
      </w:r>
      <w:hyperlink r:id="rId624" w:history="1">
        <w:r>
          <w:rPr>
            <w:rFonts w:ascii="Calibri" w:hAnsi="Calibri" w:cs="Calibri"/>
            <w:color w:val="0000FF"/>
          </w:rPr>
          <w:t>законом</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03" w:name="Par1729"/>
      <w:bookmarkEnd w:id="203"/>
      <w:r>
        <w:rPr>
          <w:rFonts w:ascii="Calibri" w:hAnsi="Calibri" w:cs="Calibri"/>
        </w:rPr>
        <w:lastRenderedPageBreak/>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21.5 введена Федеральным </w:t>
      </w:r>
      <w:hyperlink r:id="rId625" w:history="1">
        <w:r>
          <w:rPr>
            <w:rFonts w:ascii="Calibri" w:hAnsi="Calibri" w:cs="Calibri"/>
            <w:color w:val="0000FF"/>
          </w:rPr>
          <w:t>законом</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04" w:name="Par1731"/>
      <w:bookmarkEnd w:id="204"/>
      <w:r>
        <w:rPr>
          <w:rFonts w:ascii="Calibri" w:hAnsi="Calibri" w:cs="Calibri"/>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21.6 введена Федеральным </w:t>
      </w:r>
      <w:hyperlink r:id="rId626" w:history="1">
        <w:r>
          <w:rPr>
            <w:rFonts w:ascii="Calibri" w:hAnsi="Calibri" w:cs="Calibri"/>
            <w:color w:val="0000FF"/>
          </w:rPr>
          <w:t>законом</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05" w:name="Par1733"/>
      <w:bookmarkEnd w:id="205"/>
      <w:r>
        <w:rPr>
          <w:rFonts w:ascii="Calibri" w:hAnsi="Calibri" w:cs="Calibri"/>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w:t>
      </w:r>
      <w:hyperlink r:id="rId627" w:history="1">
        <w:r>
          <w:rPr>
            <w:rFonts w:ascii="Calibri" w:hAnsi="Calibri" w:cs="Calibri"/>
            <w:color w:val="0000FF"/>
          </w:rPr>
          <w:t>земельным</w:t>
        </w:r>
      </w:hyperlink>
      <w:r>
        <w:rPr>
          <w:rFonts w:ascii="Calibri" w:hAnsi="Calibri" w:cs="Calibri"/>
        </w:rPr>
        <w:t xml:space="preserve">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21.7 введена Федеральным </w:t>
      </w:r>
      <w:hyperlink r:id="rId628" w:history="1">
        <w:r>
          <w:rPr>
            <w:rFonts w:ascii="Calibri" w:hAnsi="Calibri" w:cs="Calibri"/>
            <w:color w:val="0000FF"/>
          </w:rPr>
          <w:t>законом</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21.8 введена Федеральным </w:t>
      </w:r>
      <w:hyperlink r:id="rId629" w:history="1">
        <w:r>
          <w:rPr>
            <w:rFonts w:ascii="Calibri" w:hAnsi="Calibri" w:cs="Calibri"/>
            <w:color w:val="0000FF"/>
          </w:rPr>
          <w:t>законом</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06" w:name="Par1737"/>
      <w:bookmarkEnd w:id="206"/>
      <w:r>
        <w:rPr>
          <w:rFonts w:ascii="Calibri" w:hAnsi="Calibri" w:cs="Calibri"/>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21.9 введена Федеральным </w:t>
      </w:r>
      <w:hyperlink r:id="rId630" w:history="1">
        <w:r>
          <w:rPr>
            <w:rFonts w:ascii="Calibri" w:hAnsi="Calibri" w:cs="Calibri"/>
            <w:color w:val="0000FF"/>
          </w:rPr>
          <w:t>законом</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07" w:name="Par1739"/>
      <w:bookmarkEnd w:id="207"/>
      <w:r>
        <w:rPr>
          <w:rFonts w:ascii="Calibri" w:hAnsi="Calibri" w:cs="Calibri"/>
        </w:rPr>
        <w:t xml:space="preserve">21.10. Лица, указанные в </w:t>
      </w:r>
      <w:hyperlink w:anchor="Par1729" w:history="1">
        <w:r>
          <w:rPr>
            <w:rFonts w:ascii="Calibri" w:hAnsi="Calibri" w:cs="Calibri"/>
            <w:color w:val="0000FF"/>
          </w:rPr>
          <w:t>частях 21.5</w:t>
        </w:r>
      </w:hyperlink>
      <w:r>
        <w:rPr>
          <w:rFonts w:ascii="Calibri" w:hAnsi="Calibri" w:cs="Calibri"/>
        </w:rPr>
        <w:t xml:space="preserve"> - </w:t>
      </w:r>
      <w:hyperlink w:anchor="Par1733" w:history="1">
        <w:r>
          <w:rPr>
            <w:rFonts w:ascii="Calibri" w:hAnsi="Calibri" w:cs="Calibri"/>
            <w:color w:val="0000FF"/>
          </w:rPr>
          <w:t>21.7</w:t>
        </w:r>
      </w:hyperlink>
      <w:r>
        <w:rPr>
          <w:rFonts w:ascii="Calibri" w:hAnsi="Calibri" w:cs="Calibri"/>
        </w:rPr>
        <w:t xml:space="preserve"> и </w:t>
      </w:r>
      <w:hyperlink w:anchor="Par1737" w:history="1">
        <w:r>
          <w:rPr>
            <w:rFonts w:ascii="Calibri" w:hAnsi="Calibri" w:cs="Calibri"/>
            <w:color w:val="0000FF"/>
          </w:rPr>
          <w:t>21.9</w:t>
        </w:r>
      </w:hyperlink>
      <w:r>
        <w:rPr>
          <w:rFonts w:ascii="Calibri" w:hAnsi="Calibri" w:cs="Calibri"/>
        </w:rP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с указанием реквизитов:</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08" w:name="Par1740"/>
      <w:bookmarkEnd w:id="208"/>
      <w:r>
        <w:rPr>
          <w:rFonts w:ascii="Calibri" w:hAnsi="Calibri" w:cs="Calibri"/>
        </w:rPr>
        <w:t xml:space="preserve">1) правоустанавливающих документов на такие земельные участки в случае, указанном в </w:t>
      </w:r>
      <w:hyperlink w:anchor="Par1729" w:history="1">
        <w:r>
          <w:rPr>
            <w:rFonts w:ascii="Calibri" w:hAnsi="Calibri" w:cs="Calibri"/>
            <w:color w:val="0000FF"/>
          </w:rPr>
          <w:t>части 21.5</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решения об образовании земельных участков в случаях, предусмотренных </w:t>
      </w:r>
      <w:hyperlink w:anchor="Par1731" w:history="1">
        <w:r>
          <w:rPr>
            <w:rFonts w:ascii="Calibri" w:hAnsi="Calibri" w:cs="Calibri"/>
            <w:color w:val="0000FF"/>
          </w:rPr>
          <w:t>частями 21.6</w:t>
        </w:r>
      </w:hyperlink>
      <w:r>
        <w:rPr>
          <w:rFonts w:ascii="Calibri" w:hAnsi="Calibri" w:cs="Calibri"/>
        </w:rPr>
        <w:t xml:space="preserve"> и </w:t>
      </w:r>
      <w:hyperlink w:anchor="Par1733" w:history="1">
        <w:r>
          <w:rPr>
            <w:rFonts w:ascii="Calibri" w:hAnsi="Calibri" w:cs="Calibri"/>
            <w:color w:val="0000FF"/>
          </w:rPr>
          <w:t>21.7</w:t>
        </w:r>
      </w:hyperlink>
      <w:r>
        <w:rPr>
          <w:rFonts w:ascii="Calibri" w:hAnsi="Calibri" w:cs="Calibri"/>
        </w:rPr>
        <w:t xml:space="preserve"> настоящей статьи, если в соответствии с земельным </w:t>
      </w:r>
      <w:hyperlink r:id="rId631" w:history="1">
        <w:r>
          <w:rPr>
            <w:rFonts w:ascii="Calibri" w:hAnsi="Calibri" w:cs="Calibri"/>
            <w:color w:val="0000FF"/>
          </w:rPr>
          <w:t>законодательством</w:t>
        </w:r>
      </w:hyperlink>
      <w:r>
        <w:rPr>
          <w:rFonts w:ascii="Calibri" w:hAnsi="Calibri" w:cs="Calibri"/>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градостроительного плана земельного участка, на котором планируется осуществить </w:t>
      </w:r>
      <w:r>
        <w:rPr>
          <w:rFonts w:ascii="Calibri" w:hAnsi="Calibri" w:cs="Calibri"/>
        </w:rPr>
        <w:lastRenderedPageBreak/>
        <w:t xml:space="preserve">строительство, реконструкцию объекта капитального строительства в случае, предусмотренном </w:t>
      </w:r>
      <w:hyperlink w:anchor="Par1733" w:history="1">
        <w:r>
          <w:rPr>
            <w:rFonts w:ascii="Calibri" w:hAnsi="Calibri" w:cs="Calibri"/>
            <w:color w:val="0000FF"/>
          </w:rPr>
          <w:t>частью 21.7</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09" w:name="Par1743"/>
      <w:bookmarkEnd w:id="209"/>
      <w:r>
        <w:rPr>
          <w:rFonts w:ascii="Calibri" w:hAnsi="Calibri" w:cs="Calibri"/>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1737" w:history="1">
        <w:r>
          <w:rPr>
            <w:rFonts w:ascii="Calibri" w:hAnsi="Calibri" w:cs="Calibri"/>
            <w:color w:val="0000FF"/>
          </w:rPr>
          <w:t>частью 21.9</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21.10 введена Федеральным </w:t>
      </w:r>
      <w:hyperlink r:id="rId632" w:history="1">
        <w:r>
          <w:rPr>
            <w:rFonts w:ascii="Calibri" w:hAnsi="Calibri" w:cs="Calibri"/>
            <w:color w:val="0000FF"/>
          </w:rPr>
          <w:t>законом</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21.11. Лица, указанные в </w:t>
      </w:r>
      <w:hyperlink w:anchor="Par1729" w:history="1">
        <w:r>
          <w:rPr>
            <w:rFonts w:ascii="Calibri" w:hAnsi="Calibri" w:cs="Calibri"/>
            <w:color w:val="0000FF"/>
          </w:rPr>
          <w:t>частях 21.5</w:t>
        </w:r>
      </w:hyperlink>
      <w:r>
        <w:rPr>
          <w:rFonts w:ascii="Calibri" w:hAnsi="Calibri" w:cs="Calibri"/>
        </w:rPr>
        <w:t xml:space="preserve"> - </w:t>
      </w:r>
      <w:hyperlink w:anchor="Par1733" w:history="1">
        <w:r>
          <w:rPr>
            <w:rFonts w:ascii="Calibri" w:hAnsi="Calibri" w:cs="Calibri"/>
            <w:color w:val="0000FF"/>
          </w:rPr>
          <w:t>21.7</w:t>
        </w:r>
      </w:hyperlink>
      <w:r>
        <w:rPr>
          <w:rFonts w:ascii="Calibri" w:hAnsi="Calibri" w:cs="Calibri"/>
        </w:rPr>
        <w:t xml:space="preserve"> и </w:t>
      </w:r>
      <w:hyperlink w:anchor="Par1737" w:history="1">
        <w:r>
          <w:rPr>
            <w:rFonts w:ascii="Calibri" w:hAnsi="Calibri" w:cs="Calibri"/>
            <w:color w:val="0000FF"/>
          </w:rPr>
          <w:t>21.9</w:t>
        </w:r>
      </w:hyperlink>
      <w:r>
        <w:rPr>
          <w:rFonts w:ascii="Calibri" w:hAnsi="Calibri" w:cs="Calibri"/>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копии документов, предусмотренных </w:t>
      </w:r>
      <w:hyperlink w:anchor="Par1740" w:history="1">
        <w:r>
          <w:rPr>
            <w:rFonts w:ascii="Calibri" w:hAnsi="Calibri" w:cs="Calibri"/>
            <w:color w:val="0000FF"/>
          </w:rPr>
          <w:t>пунктами 1</w:t>
        </w:r>
      </w:hyperlink>
      <w:r>
        <w:rPr>
          <w:rFonts w:ascii="Calibri" w:hAnsi="Calibri" w:cs="Calibri"/>
        </w:rPr>
        <w:t xml:space="preserve"> - </w:t>
      </w:r>
      <w:hyperlink w:anchor="Par1743" w:history="1">
        <w:r>
          <w:rPr>
            <w:rFonts w:ascii="Calibri" w:hAnsi="Calibri" w:cs="Calibri"/>
            <w:color w:val="0000FF"/>
          </w:rPr>
          <w:t>4 части 21.10</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21.11 введена Федеральным </w:t>
      </w:r>
      <w:hyperlink r:id="rId633" w:history="1">
        <w:r>
          <w:rPr>
            <w:rFonts w:ascii="Calibri" w:hAnsi="Calibri" w:cs="Calibri"/>
            <w:color w:val="0000FF"/>
          </w:rPr>
          <w:t>законом</w:t>
        </w:r>
      </w:hyperlink>
      <w:r>
        <w:rPr>
          <w:rFonts w:ascii="Calibri" w:hAnsi="Calibri" w:cs="Calibri"/>
        </w:rPr>
        <w:t xml:space="preserve"> от 18.07.2011 N 224-ФЗ)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21.12 статьи 51 настоящего Кодекса (в редакции Федерального </w:t>
      </w:r>
      <w:hyperlink r:id="rId634" w:history="1">
        <w:r>
          <w:rPr>
            <w:rFonts w:ascii="Calibri" w:hAnsi="Calibri" w:cs="Calibri"/>
            <w:color w:val="0000FF"/>
          </w:rPr>
          <w:t>закона</w:t>
        </w:r>
      </w:hyperlink>
      <w:r>
        <w:rPr>
          <w:rFonts w:ascii="Calibri" w:hAnsi="Calibri" w:cs="Calibri"/>
        </w:rPr>
        <w:t xml:space="preserve"> от 18.07. 2011 N 224-ФЗ) о межведомственном информационном взаимодействии при запросе документов и информации, используемых в рамках внесения изменения в разрешение на строительство по решению органа исполнительной власти субъекта РФ или органа местного самоуправления, и при запросе документов и информации, необходимых для принятия решения о внесении изменений в разрешение на строительство федеральным органом исполнительной власти и находящихся в распоряжении органа исполнительной власти субъекта РФ или органа местного самоуправления, предоставляющих государственные и муниципальные услуги, или подведомственных государственным органам исполнительной власти субъекта РФ и органам местного самоуправления организаций, участвующих в предоставлении таких услуг, </w:t>
      </w:r>
      <w:hyperlink r:id="rId635" w:history="1">
        <w:r>
          <w:rPr>
            <w:rFonts w:ascii="Calibri" w:hAnsi="Calibri" w:cs="Calibri"/>
            <w:color w:val="0000FF"/>
          </w:rPr>
          <w:t>применяются</w:t>
        </w:r>
      </w:hyperlink>
      <w:r>
        <w:rPr>
          <w:rFonts w:ascii="Calibri" w:hAnsi="Calibri" w:cs="Calibri"/>
        </w:rPr>
        <w:t xml:space="preserve"> с 1 июля 2012 года.</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21.12. В случае, если документы, предусмотренные </w:t>
      </w:r>
      <w:hyperlink w:anchor="Par1740" w:history="1">
        <w:r>
          <w:rPr>
            <w:rFonts w:ascii="Calibri" w:hAnsi="Calibri" w:cs="Calibri"/>
            <w:color w:val="0000FF"/>
          </w:rPr>
          <w:t>пунктами 1</w:t>
        </w:r>
      </w:hyperlink>
      <w:r>
        <w:rPr>
          <w:rFonts w:ascii="Calibri" w:hAnsi="Calibri" w:cs="Calibri"/>
        </w:rPr>
        <w:t xml:space="preserve"> - </w:t>
      </w:r>
      <w:hyperlink w:anchor="Par1743" w:history="1">
        <w:r>
          <w:rPr>
            <w:rFonts w:ascii="Calibri" w:hAnsi="Calibri" w:cs="Calibri"/>
            <w:color w:val="0000FF"/>
          </w:rPr>
          <w:t>4 части 21.10</w:t>
        </w:r>
      </w:hyperlink>
      <w:r>
        <w:rPr>
          <w:rFonts w:ascii="Calibri" w:hAnsi="Calibri" w:cs="Calibri"/>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21.12 введена Федеральным </w:t>
      </w:r>
      <w:hyperlink r:id="rId636" w:history="1">
        <w:r>
          <w:rPr>
            <w:rFonts w:ascii="Calibri" w:hAnsi="Calibri" w:cs="Calibri"/>
            <w:color w:val="0000FF"/>
          </w:rPr>
          <w:t>законом</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10" w:name="Par1752"/>
      <w:bookmarkEnd w:id="210"/>
      <w:r>
        <w:rPr>
          <w:rFonts w:ascii="Calibri" w:hAnsi="Calibri" w:cs="Calibri"/>
        </w:rPr>
        <w:t xml:space="preserve">21.13.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обязано представить лицо, указанное в </w:t>
      </w:r>
      <w:hyperlink w:anchor="Par1729" w:history="1">
        <w:r>
          <w:rPr>
            <w:rFonts w:ascii="Calibri" w:hAnsi="Calibri" w:cs="Calibri"/>
            <w:color w:val="0000FF"/>
          </w:rPr>
          <w:t>части 21.5</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21.13 введена Федеральным </w:t>
      </w:r>
      <w:hyperlink r:id="rId637" w:history="1">
        <w:r>
          <w:rPr>
            <w:rFonts w:ascii="Calibri" w:hAnsi="Calibri" w:cs="Calibri"/>
            <w:color w:val="0000FF"/>
          </w:rPr>
          <w:t>законом</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21.14. В срок не более чем десять рабочих дней со дня получения уведомления, указанного в </w:t>
      </w:r>
      <w:hyperlink w:anchor="Par1739" w:history="1">
        <w:r>
          <w:rPr>
            <w:rFonts w:ascii="Calibri" w:hAnsi="Calibri" w:cs="Calibri"/>
            <w:color w:val="0000FF"/>
          </w:rPr>
          <w:t>части 21.10</w:t>
        </w:r>
      </w:hyperlink>
      <w:r>
        <w:rPr>
          <w:rFonts w:ascii="Calibri" w:hAnsi="Calibri" w:cs="Calibri"/>
        </w:rP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принимают решение о внесении изменений в разрешение на строительство.</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21.14 введена Федеральным </w:t>
      </w:r>
      <w:hyperlink r:id="rId638" w:history="1">
        <w:r>
          <w:rPr>
            <w:rFonts w:ascii="Calibri" w:hAnsi="Calibri" w:cs="Calibri"/>
            <w:color w:val="0000FF"/>
          </w:rPr>
          <w:t>законом</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21.15. Основанием для отказа во внесении изменений в разрешение на строительство является: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ar1740" w:history="1">
        <w:r>
          <w:rPr>
            <w:rFonts w:ascii="Calibri" w:hAnsi="Calibri" w:cs="Calibri"/>
            <w:color w:val="0000FF"/>
          </w:rPr>
          <w:t>пунктами 1</w:t>
        </w:r>
      </w:hyperlink>
      <w:r>
        <w:rPr>
          <w:rFonts w:ascii="Calibri" w:hAnsi="Calibri" w:cs="Calibri"/>
        </w:rPr>
        <w:t xml:space="preserve"> - </w:t>
      </w:r>
      <w:hyperlink w:anchor="Par1743" w:history="1">
        <w:r>
          <w:rPr>
            <w:rFonts w:ascii="Calibri" w:hAnsi="Calibri" w:cs="Calibri"/>
            <w:color w:val="0000FF"/>
          </w:rPr>
          <w:t>4 части 21.10</w:t>
        </w:r>
      </w:hyperlink>
      <w:r>
        <w:rPr>
          <w:rFonts w:ascii="Calibri" w:hAnsi="Calibri" w:cs="Calibri"/>
        </w:rPr>
        <w:t xml:space="preserve"> настоящей статьи, или отсутствие правоустанавливающего документа на земельный участок в случае, указанном в </w:t>
      </w:r>
      <w:hyperlink w:anchor="Par1752" w:history="1">
        <w:r>
          <w:rPr>
            <w:rFonts w:ascii="Calibri" w:hAnsi="Calibri" w:cs="Calibri"/>
            <w:color w:val="0000FF"/>
          </w:rPr>
          <w:t>части 21.13</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w:anchor="Par1733" w:history="1">
        <w:r>
          <w:rPr>
            <w:rFonts w:ascii="Calibri" w:hAnsi="Calibri" w:cs="Calibri"/>
            <w:color w:val="0000FF"/>
          </w:rPr>
          <w:t>частью 21.7</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21.15 введена Федеральным </w:t>
      </w:r>
      <w:hyperlink r:id="rId639" w:history="1">
        <w:r>
          <w:rPr>
            <w:rFonts w:ascii="Calibri" w:hAnsi="Calibri" w:cs="Calibri"/>
            <w:color w:val="0000FF"/>
          </w:rPr>
          <w:t>законом</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указанные органы или организация уведомляют о таком решении или таких изменениях: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застройщика в случае внесения изменений в разрешение на строительство.</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21.16 введена Федеральным </w:t>
      </w:r>
      <w:hyperlink r:id="rId640" w:history="1">
        <w:r>
          <w:rPr>
            <w:rFonts w:ascii="Calibri" w:hAnsi="Calibri" w:cs="Calibri"/>
            <w:color w:val="0000FF"/>
          </w:rPr>
          <w:t>законом</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Утратил силу. - Федеральный </w:t>
      </w:r>
      <w:hyperlink r:id="rId641" w:history="1">
        <w:r>
          <w:rPr>
            <w:rFonts w:ascii="Calibri" w:hAnsi="Calibri" w:cs="Calibri"/>
            <w:color w:val="0000FF"/>
          </w:rPr>
          <w:t>закон</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Выдача разрешений на строительство объектов капитального строительства, </w:t>
      </w:r>
      <w:hyperlink r:id="rId642" w:history="1">
        <w:r>
          <w:rPr>
            <w:rFonts w:ascii="Calibri" w:hAnsi="Calibri" w:cs="Calibri"/>
            <w:color w:val="0000FF"/>
          </w:rPr>
          <w:t>сведения</w:t>
        </w:r>
      </w:hyperlink>
      <w:r>
        <w:rPr>
          <w:rFonts w:ascii="Calibri" w:hAnsi="Calibri" w:cs="Calibri"/>
        </w:rPr>
        <w:t xml:space="preserve">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требованиях, предъявляемых к осуществлению строительства, реконструкции, капитального ремонта объектов капитального строительства, см. </w:t>
      </w:r>
      <w:hyperlink r:id="rId643" w:history="1">
        <w:r>
          <w:rPr>
            <w:rFonts w:ascii="Calibri" w:hAnsi="Calibri" w:cs="Calibri"/>
            <w:color w:val="0000FF"/>
          </w:rPr>
          <w:t>статью 3.2</w:t>
        </w:r>
      </w:hyperlink>
      <w:r>
        <w:rPr>
          <w:rFonts w:ascii="Calibri" w:hAnsi="Calibri" w:cs="Calibri"/>
        </w:rPr>
        <w:t xml:space="preserve"> Федерального закона от 29.12.2004 N 191-ФЗ.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11" w:name="Par1772"/>
      <w:bookmarkEnd w:id="211"/>
      <w:r>
        <w:rPr>
          <w:rFonts w:ascii="Calibri" w:hAnsi="Calibri" w:cs="Calibri"/>
        </w:rPr>
        <w:t>Статья 52. Осуществление строительства, реконструкции, капитального ремонта объекта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4" w:history="1">
        <w:r>
          <w:rPr>
            <w:rFonts w:ascii="Calibri" w:hAnsi="Calibri" w:cs="Calibri"/>
            <w:color w:val="0000FF"/>
          </w:rPr>
          <w:t>закона</w:t>
        </w:r>
      </w:hyperlink>
      <w:r>
        <w:rPr>
          <w:rFonts w:ascii="Calibri" w:hAnsi="Calibri" w:cs="Calibri"/>
        </w:rPr>
        <w:t xml:space="preserve"> от 18.07.2011 N 243-ФЗ)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12" w:name="Par1776"/>
      <w:bookmarkEnd w:id="212"/>
      <w:r>
        <w:rPr>
          <w:rFonts w:ascii="Calibri" w:hAnsi="Calibri" w:cs="Calibri"/>
        </w:rPr>
        <w:t xml:space="preserve">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w:t>
      </w:r>
      <w:r>
        <w:rPr>
          <w:rFonts w:ascii="Calibri" w:hAnsi="Calibri" w:cs="Calibri"/>
        </w:rPr>
        <w:lastRenderedPageBreak/>
        <w:t>ремонту объектов капитального строительства могут выполняться любыми физическими или юридическими лицами.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45" w:history="1">
        <w:r>
          <w:rPr>
            <w:rFonts w:ascii="Calibri" w:hAnsi="Calibri" w:cs="Calibri"/>
            <w:color w:val="0000FF"/>
          </w:rPr>
          <w:t>закона</w:t>
        </w:r>
      </w:hyperlink>
      <w:r>
        <w:rPr>
          <w:rFonts w:ascii="Calibri" w:hAnsi="Calibri" w:cs="Calibri"/>
        </w:rPr>
        <w:t xml:space="preserve"> от 22.07.2008 N 148-ФЗ)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13" w:name="Par1778"/>
      <w:bookmarkEnd w:id="213"/>
      <w:r>
        <w:rPr>
          <w:rFonts w:ascii="Calibri" w:hAnsi="Calibri" w:cs="Calibri"/>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w:t>
      </w:r>
      <w:hyperlink w:anchor="Par1776" w:history="1">
        <w:r>
          <w:rPr>
            <w:rFonts w:ascii="Calibri" w:hAnsi="Calibri" w:cs="Calibri"/>
            <w:color w:val="0000FF"/>
          </w:rPr>
          <w:t>частью 2</w:t>
        </w:r>
      </w:hyperlink>
      <w:r>
        <w:rPr>
          <w:rFonts w:ascii="Calibri" w:hAnsi="Calibri" w:cs="Calibri"/>
        </w:rPr>
        <w:t xml:space="preserve"> настоящей статьи, и (или) с привлечением других соответствующих этим требованиям лиц.</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646" w:history="1">
        <w:r>
          <w:rPr>
            <w:rFonts w:ascii="Calibri" w:hAnsi="Calibri" w:cs="Calibri"/>
            <w:color w:val="0000FF"/>
          </w:rPr>
          <w:t>N 240-ФЗ</w:t>
        </w:r>
      </w:hyperlink>
      <w:r>
        <w:rPr>
          <w:rFonts w:ascii="Calibri" w:hAnsi="Calibri" w:cs="Calibri"/>
        </w:rPr>
        <w:t xml:space="preserve">, от 28.11.2011 </w:t>
      </w:r>
      <w:hyperlink r:id="rId647" w:history="1">
        <w:r>
          <w:rPr>
            <w:rFonts w:ascii="Calibri" w:hAnsi="Calibri" w:cs="Calibri"/>
            <w:color w:val="0000FF"/>
          </w:rPr>
          <w:t>N 337-ФЗ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указанный в </w:t>
      </w:r>
      <w:hyperlink w:anchor="Par2098" w:history="1">
        <w:r>
          <w:rPr>
            <w:rFonts w:ascii="Calibri" w:hAnsi="Calibri" w:cs="Calibri"/>
            <w:color w:val="0000FF"/>
          </w:rPr>
          <w:t>части 4 статьи 55.8</w:t>
        </w:r>
      </w:hyperlink>
      <w:r>
        <w:rPr>
          <w:rFonts w:ascii="Calibri" w:hAnsi="Calibri" w:cs="Calibri"/>
        </w:rPr>
        <w:t xml:space="preserve"> настоящего Кодекса перечень,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48"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случае выдачи разрешения на отдельные этапы строительства, реконструкции застройщиком или техническим заказчиком могут привлекаться на основании договора юридические лица в качестве лиц, осуществляющих отдельные этапы строительства, реконструкции объекта капитального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649"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650"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651" w:history="1">
        <w:r>
          <w:rPr>
            <w:rFonts w:ascii="Calibri" w:hAnsi="Calibri" w:cs="Calibri"/>
            <w:color w:val="0000FF"/>
          </w:rPr>
          <w:t>консервацию</w:t>
        </w:r>
      </w:hyperlink>
      <w:r>
        <w:rPr>
          <w:rFonts w:ascii="Calibri" w:hAnsi="Calibri" w:cs="Calibri"/>
        </w:rPr>
        <w:t xml:space="preserve"> объекта капитального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2"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14" w:name="Par1786"/>
      <w:bookmarkEnd w:id="214"/>
      <w:r>
        <w:rPr>
          <w:rFonts w:ascii="Calibri" w:hAnsi="Calibri" w:cs="Calibri"/>
        </w:rPr>
        <w:t xml:space="preserve">5. В случае, если в соответствии с настоящим </w:t>
      </w:r>
      <w:hyperlink w:anchor="Par1819" w:history="1">
        <w:r>
          <w:rPr>
            <w:rFonts w:ascii="Calibri" w:hAnsi="Calibri" w:cs="Calibri"/>
            <w:color w:val="0000FF"/>
          </w:rPr>
          <w:t>Кодексом</w:t>
        </w:r>
      </w:hyperlink>
      <w:r>
        <w:rPr>
          <w:rFonts w:ascii="Calibri" w:hAnsi="Calibri" w:cs="Calibri"/>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w:t>
      </w:r>
      <w:hyperlink r:id="rId653" w:history="1">
        <w:r>
          <w:rPr>
            <w:rFonts w:ascii="Calibri" w:hAnsi="Calibri" w:cs="Calibri"/>
            <w:color w:val="0000FF"/>
          </w:rPr>
          <w:t>извещение</w:t>
        </w:r>
      </w:hyperlink>
      <w:r>
        <w:rPr>
          <w:rFonts w:ascii="Calibri" w:hAnsi="Calibri" w:cs="Calibri"/>
        </w:rPr>
        <w:t xml:space="preserve"> о начале таких работ, к которому прилагаются следующие документы:</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654" w:history="1">
        <w:r>
          <w:rPr>
            <w:rFonts w:ascii="Calibri" w:hAnsi="Calibri" w:cs="Calibri"/>
            <w:color w:val="0000FF"/>
          </w:rPr>
          <w:t>N 243-ФЗ</w:t>
        </w:r>
      </w:hyperlink>
      <w:r>
        <w:rPr>
          <w:rFonts w:ascii="Calibri" w:hAnsi="Calibri" w:cs="Calibri"/>
        </w:rPr>
        <w:t xml:space="preserve">, от 28.11.2011 </w:t>
      </w:r>
      <w:hyperlink r:id="rId655" w:history="1">
        <w:r>
          <w:rPr>
            <w:rFonts w:ascii="Calibri" w:hAnsi="Calibri" w:cs="Calibri"/>
            <w:color w:val="0000FF"/>
          </w:rPr>
          <w:t>N 337-ФЗ</w:t>
        </w:r>
      </w:hyperlink>
      <w:r>
        <w:rPr>
          <w:rFonts w:ascii="Calibri" w:hAnsi="Calibri" w:cs="Calibri"/>
        </w:rPr>
        <w:t xml:space="preserve">, от 02.07.2013 </w:t>
      </w:r>
      <w:hyperlink r:id="rId656" w:history="1">
        <w:r>
          <w:rPr>
            <w:rFonts w:ascii="Calibri" w:hAnsi="Calibri" w:cs="Calibri"/>
            <w:color w:val="0000FF"/>
          </w:rPr>
          <w:t>N 188-ФЗ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15" w:name="Par1788"/>
      <w:bookmarkEnd w:id="215"/>
      <w:r>
        <w:rPr>
          <w:rFonts w:ascii="Calibri" w:hAnsi="Calibri" w:cs="Calibri"/>
        </w:rPr>
        <w:lastRenderedPageBreak/>
        <w:t>1) копия разрешения на строительство;</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7" w:history="1">
        <w:r>
          <w:rPr>
            <w:rFonts w:ascii="Calibri" w:hAnsi="Calibri" w:cs="Calibri"/>
            <w:color w:val="0000FF"/>
          </w:rPr>
          <w:t>закона</w:t>
        </w:r>
      </w:hyperlink>
      <w:r>
        <w:rPr>
          <w:rFonts w:ascii="Calibri" w:hAnsi="Calibri" w:cs="Calibri"/>
        </w:rPr>
        <w:t xml:space="preserve"> от 31.12.2005 N 210-ФЗ)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документа о вынесении на местность линий отступа от красных линий;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общий и специальные журналы, в которых ведется учет выполнения работ;</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16" w:name="Par1793"/>
      <w:bookmarkEnd w:id="216"/>
      <w:r>
        <w:rPr>
          <w:rFonts w:ascii="Calibri" w:hAnsi="Calibri" w:cs="Calibri"/>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ar1442" w:history="1">
        <w:r>
          <w:rPr>
            <w:rFonts w:ascii="Calibri" w:hAnsi="Calibri" w:cs="Calibri"/>
            <w:color w:val="0000FF"/>
          </w:rPr>
          <w:t>статьей 49</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58" w:history="1">
        <w:r>
          <w:rPr>
            <w:rFonts w:ascii="Calibri" w:hAnsi="Calibri" w:cs="Calibri"/>
            <w:color w:val="0000FF"/>
          </w:rPr>
          <w:t>законом</w:t>
        </w:r>
      </w:hyperlink>
      <w:r>
        <w:rPr>
          <w:rFonts w:ascii="Calibri" w:hAnsi="Calibri" w:cs="Calibri"/>
        </w:rPr>
        <w:t xml:space="preserve"> от 18.12.2006 N 232-ФЗ, в ред. Федерального </w:t>
      </w:r>
      <w:hyperlink r:id="rId659"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Лицо, осуществляющее строительство, вправе не представлять документы, предусмотренные </w:t>
      </w:r>
      <w:hyperlink w:anchor="Par1788" w:history="1">
        <w:r>
          <w:rPr>
            <w:rFonts w:ascii="Calibri" w:hAnsi="Calibri" w:cs="Calibri"/>
            <w:color w:val="0000FF"/>
          </w:rPr>
          <w:t>пунктами 1</w:t>
        </w:r>
      </w:hyperlink>
      <w:r>
        <w:rPr>
          <w:rFonts w:ascii="Calibri" w:hAnsi="Calibri" w:cs="Calibri"/>
        </w:rPr>
        <w:t xml:space="preserve"> и </w:t>
      </w:r>
      <w:hyperlink w:anchor="Par1793" w:history="1">
        <w:r>
          <w:rPr>
            <w:rFonts w:ascii="Calibri" w:hAnsi="Calibri" w:cs="Calibri"/>
            <w:color w:val="0000FF"/>
          </w:rPr>
          <w:t>5 части 5</w:t>
        </w:r>
      </w:hyperlink>
      <w:r>
        <w:rPr>
          <w:rFonts w:ascii="Calibri" w:hAnsi="Calibri" w:cs="Calibri"/>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660"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661"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17" w:name="Par1797"/>
      <w:bookmarkEnd w:id="217"/>
      <w:r>
        <w:rPr>
          <w:rFonts w:ascii="Calibri" w:hAnsi="Calibri" w:cs="Calibri"/>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2"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663" w:history="1">
        <w:r>
          <w:rPr>
            <w:rFonts w:ascii="Calibri" w:hAnsi="Calibri" w:cs="Calibri"/>
            <w:color w:val="0000FF"/>
          </w:rPr>
          <w:t>N 160-ФЗ</w:t>
        </w:r>
      </w:hyperlink>
      <w:r>
        <w:rPr>
          <w:rFonts w:ascii="Calibri" w:hAnsi="Calibri" w:cs="Calibri"/>
        </w:rPr>
        <w:t xml:space="preserve">, от 28.11.2011 </w:t>
      </w:r>
      <w:hyperlink r:id="rId664" w:history="1">
        <w:r>
          <w:rPr>
            <w:rFonts w:ascii="Calibri" w:hAnsi="Calibri" w:cs="Calibri"/>
            <w:color w:val="0000FF"/>
          </w:rPr>
          <w:t>N 337-ФЗ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665" w:history="1">
        <w:r>
          <w:rPr>
            <w:rFonts w:ascii="Calibri" w:hAnsi="Calibri" w:cs="Calibri"/>
            <w:color w:val="0000FF"/>
          </w:rPr>
          <w:t>законодательством</w:t>
        </w:r>
      </w:hyperlink>
      <w:r>
        <w:rPr>
          <w:rFonts w:ascii="Calibri" w:hAnsi="Calibri" w:cs="Calibri"/>
        </w:rPr>
        <w:t xml:space="preserve"> Российской Федерации об объектах культурного наследия.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666" w:history="1">
        <w:r>
          <w:rPr>
            <w:rFonts w:ascii="Calibri" w:hAnsi="Calibri" w:cs="Calibri"/>
            <w:color w:val="0000FF"/>
          </w:rPr>
          <w:t>состав и порядок</w:t>
        </w:r>
      </w:hyperlink>
      <w:r>
        <w:rPr>
          <w:rFonts w:ascii="Calibri" w:hAnsi="Calibri" w:cs="Calibri"/>
        </w:rPr>
        <w:t xml:space="preserve"> ведения исполнительной документации, </w:t>
      </w:r>
      <w:hyperlink r:id="rId667" w:history="1">
        <w:r>
          <w:rPr>
            <w:rFonts w:ascii="Calibri" w:hAnsi="Calibri" w:cs="Calibri"/>
            <w:color w:val="0000FF"/>
          </w:rPr>
          <w:t>форма</w:t>
        </w:r>
      </w:hyperlink>
      <w:r>
        <w:rPr>
          <w:rFonts w:ascii="Calibri" w:hAnsi="Calibri" w:cs="Calibri"/>
        </w:rP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668" w:history="1">
        <w:r>
          <w:rPr>
            <w:rFonts w:ascii="Calibri" w:hAnsi="Calibri" w:cs="Calibri"/>
            <w:color w:val="0000FF"/>
          </w:rPr>
          <w:t>порядок</w:t>
        </w:r>
      </w:hyperlink>
      <w:r>
        <w:rPr>
          <w:rFonts w:ascii="Calibri" w:hAnsi="Calibri" w:cs="Calibri"/>
        </w:rPr>
        <w:t xml:space="preserve"> консервации объекта капитального строительства могут устанавливаться нормативными правовыми актами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18" w:name="Par1804"/>
      <w:bookmarkEnd w:id="218"/>
      <w:r>
        <w:rPr>
          <w:rFonts w:ascii="Calibri" w:hAnsi="Calibri" w:cs="Calibri"/>
        </w:rPr>
        <w:t>Статья 53. Строительный контроль</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669" w:history="1">
        <w:r>
          <w:rPr>
            <w:rFonts w:ascii="Calibri" w:hAnsi="Calibri" w:cs="Calibri"/>
            <w:color w:val="0000FF"/>
          </w:rPr>
          <w:t>N 240-ФЗ</w:t>
        </w:r>
      </w:hyperlink>
      <w:r>
        <w:rPr>
          <w:rFonts w:ascii="Calibri" w:hAnsi="Calibri" w:cs="Calibri"/>
        </w:rPr>
        <w:t xml:space="preserve">, от 28.11.2011 </w:t>
      </w:r>
      <w:hyperlink r:id="rId670" w:history="1">
        <w:r>
          <w:rPr>
            <w:rFonts w:ascii="Calibri" w:hAnsi="Calibri" w:cs="Calibri"/>
            <w:color w:val="0000FF"/>
          </w:rPr>
          <w:t>N 337-ФЗ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19" w:name="Par1809"/>
      <w:bookmarkEnd w:id="219"/>
      <w:r>
        <w:rPr>
          <w:rFonts w:ascii="Calibri" w:hAnsi="Calibri" w:cs="Calibri"/>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20" w:name="Par1810"/>
      <w:bookmarkEnd w:id="220"/>
      <w:r>
        <w:rPr>
          <w:rFonts w:ascii="Calibri" w:hAnsi="Calibri" w:cs="Calibri"/>
        </w:rP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1"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выявлении по результатам проведения контроля недостатков указанных в </w:t>
      </w:r>
      <w:hyperlink w:anchor="Par1810" w:history="1">
        <w:r>
          <w:rPr>
            <w:rFonts w:ascii="Calibri" w:hAnsi="Calibri" w:cs="Calibri"/>
            <w:color w:val="0000FF"/>
          </w:rPr>
          <w:t>части 4</w:t>
        </w:r>
      </w:hyperlink>
      <w:r>
        <w:rPr>
          <w:rFonts w:ascii="Calibri" w:hAnsi="Calibri" w:cs="Calibri"/>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2"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случаях, если выполнение указанных в </w:t>
      </w:r>
      <w:hyperlink w:anchor="Par1810" w:history="1">
        <w:r>
          <w:rPr>
            <w:rFonts w:ascii="Calibri" w:hAnsi="Calibri" w:cs="Calibri"/>
            <w:color w:val="0000FF"/>
          </w:rPr>
          <w:t>части 4</w:t>
        </w:r>
      </w:hyperlink>
      <w:r>
        <w:rPr>
          <w:rFonts w:ascii="Calibri" w:hAnsi="Calibri" w:cs="Calibri"/>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w:t>
      </w:r>
      <w:r>
        <w:rPr>
          <w:rFonts w:ascii="Calibri" w:hAnsi="Calibri" w:cs="Calibri"/>
        </w:rPr>
        <w:lastRenderedPageBreak/>
        <w:t>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Замечания застройщика или технического заказчика, привлекаемых застройщиком или техническим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3"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674" w:history="1">
        <w:r>
          <w:rPr>
            <w:rFonts w:ascii="Calibri" w:hAnsi="Calibri" w:cs="Calibri"/>
            <w:color w:val="0000FF"/>
          </w:rPr>
          <w:t>Порядок</w:t>
        </w:r>
      </w:hyperlink>
      <w:r>
        <w:rPr>
          <w:rFonts w:ascii="Calibri" w:hAnsi="Calibri" w:cs="Calibri"/>
        </w:rPr>
        <w:t xml:space="preserve"> проведения строительного контроля может устанавливаться нормативными правовыми актами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21" w:name="Par1819"/>
      <w:bookmarkEnd w:id="221"/>
      <w:r>
        <w:rPr>
          <w:rFonts w:ascii="Calibri" w:hAnsi="Calibri" w:cs="Calibri"/>
        </w:rPr>
        <w:t>Статья 54. Государственный строительный надзор</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строительный надзор осуществляется при: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строительстве объектов капитального строительства, проектная документация которых подлежит экспертизе в соответствии со </w:t>
      </w:r>
      <w:hyperlink w:anchor="Par1442" w:history="1">
        <w:r>
          <w:rPr>
            <w:rFonts w:ascii="Calibri" w:hAnsi="Calibri" w:cs="Calibri"/>
            <w:color w:val="0000FF"/>
          </w:rPr>
          <w:t>статьей 49</w:t>
        </w:r>
      </w:hyperlink>
      <w:r>
        <w:rPr>
          <w:rFonts w:ascii="Calibri" w:hAnsi="Calibri" w:cs="Calibri"/>
        </w:rPr>
        <w:t xml:space="preserve"> настоящего Кодекса либо является типовой проектной документацией или ее модификацией;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5"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реконструкции объектов капитального строительства, если проектная документация на осуществление реконструкции объектов капитального строительства подлежит экспертизе в соответствии со </w:t>
      </w:r>
      <w:hyperlink w:anchor="Par1442" w:history="1">
        <w:r>
          <w:rPr>
            <w:rFonts w:ascii="Calibri" w:hAnsi="Calibri" w:cs="Calibri"/>
            <w:color w:val="0000FF"/>
          </w:rPr>
          <w:t>статьей 49</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676" w:history="1">
        <w:r>
          <w:rPr>
            <w:rFonts w:ascii="Calibri" w:hAnsi="Calibri" w:cs="Calibri"/>
            <w:color w:val="0000FF"/>
          </w:rPr>
          <w:t>N 243-ФЗ</w:t>
        </w:r>
      </w:hyperlink>
      <w:r>
        <w:rPr>
          <w:rFonts w:ascii="Calibri" w:hAnsi="Calibri" w:cs="Calibri"/>
        </w:rPr>
        <w:t xml:space="preserve">, от 28.11.2011 </w:t>
      </w:r>
      <w:hyperlink r:id="rId677" w:history="1">
        <w:r>
          <w:rPr>
            <w:rFonts w:ascii="Calibri" w:hAnsi="Calibri" w:cs="Calibri"/>
            <w:color w:val="0000FF"/>
          </w:rPr>
          <w:t>N 337-ФЗ</w:t>
        </w:r>
      </w:hyperlink>
      <w:r>
        <w:rPr>
          <w:rFonts w:ascii="Calibri" w:hAnsi="Calibri" w:cs="Calibri"/>
        </w:rPr>
        <w:t>)</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678" w:history="1">
        <w:r>
          <w:rPr>
            <w:rFonts w:ascii="Calibri" w:hAnsi="Calibri" w:cs="Calibri"/>
            <w:color w:val="0000FF"/>
          </w:rPr>
          <w:t>закона</w:t>
        </w:r>
      </w:hyperlink>
      <w:r>
        <w:rPr>
          <w:rFonts w:ascii="Calibri" w:hAnsi="Calibri" w:cs="Calibri"/>
        </w:rPr>
        <w:t xml:space="preserve"> от 18.12.2006 N 232-ФЗ)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Предметом государственного строительного надзора является проверка:</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части 2 статьи 54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679" w:history="1">
        <w:r>
          <w:rPr>
            <w:rFonts w:ascii="Calibri" w:hAnsi="Calibri" w:cs="Calibri"/>
            <w:color w:val="0000FF"/>
          </w:rPr>
          <w:t>вступления</w:t>
        </w:r>
      </w:hyperlink>
      <w:r>
        <w:rPr>
          <w:rFonts w:ascii="Calibri" w:hAnsi="Calibri" w:cs="Calibri"/>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680" w:history="1">
        <w:r>
          <w:rPr>
            <w:rFonts w:ascii="Calibri" w:hAnsi="Calibri" w:cs="Calibri"/>
            <w:color w:val="0000FF"/>
          </w:rPr>
          <w:t>часть 2 статьи 48</w:t>
        </w:r>
      </w:hyperlink>
      <w:r>
        <w:rPr>
          <w:rFonts w:ascii="Calibri" w:hAnsi="Calibri" w:cs="Calibri"/>
        </w:rPr>
        <w:t xml:space="preserve"> Федерального закона от 23.11.2009 N 261-ФЗ).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23.11.2009 </w:t>
      </w:r>
      <w:hyperlink r:id="rId681" w:history="1">
        <w:r>
          <w:rPr>
            <w:rFonts w:ascii="Calibri" w:hAnsi="Calibri" w:cs="Calibri"/>
            <w:color w:val="0000FF"/>
          </w:rPr>
          <w:t>N 261-ФЗ</w:t>
        </w:r>
      </w:hyperlink>
      <w:r>
        <w:rPr>
          <w:rFonts w:ascii="Calibri" w:hAnsi="Calibri" w:cs="Calibri"/>
        </w:rPr>
        <w:t xml:space="preserve">, от 18.07.2011 </w:t>
      </w:r>
      <w:hyperlink r:id="rId682" w:history="1">
        <w:r>
          <w:rPr>
            <w:rFonts w:ascii="Calibri" w:hAnsi="Calibri" w:cs="Calibri"/>
            <w:color w:val="0000FF"/>
          </w:rPr>
          <w:t>N 243-ФЗ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наличия разрешения на строительство;</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выполнения требований </w:t>
      </w:r>
      <w:hyperlink w:anchor="Par1776" w:history="1">
        <w:r>
          <w:rPr>
            <w:rFonts w:ascii="Calibri" w:hAnsi="Calibri" w:cs="Calibri"/>
            <w:color w:val="0000FF"/>
          </w:rPr>
          <w:t>частей 2</w:t>
        </w:r>
      </w:hyperlink>
      <w:r>
        <w:rPr>
          <w:rFonts w:ascii="Calibri" w:hAnsi="Calibri" w:cs="Calibri"/>
        </w:rPr>
        <w:t xml:space="preserve"> и </w:t>
      </w:r>
      <w:hyperlink w:anchor="Par1778" w:history="1">
        <w:r>
          <w:rPr>
            <w:rFonts w:ascii="Calibri" w:hAnsi="Calibri" w:cs="Calibri"/>
            <w:color w:val="0000FF"/>
          </w:rPr>
          <w:t>3 статьи 52</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83" w:history="1">
        <w:r>
          <w:rPr>
            <w:rFonts w:ascii="Calibri" w:hAnsi="Calibri" w:cs="Calibri"/>
            <w:color w:val="0000FF"/>
          </w:rPr>
          <w:t>закона</w:t>
        </w:r>
      </w:hyperlink>
      <w:r>
        <w:rPr>
          <w:rFonts w:ascii="Calibri" w:hAnsi="Calibri" w:cs="Calibri"/>
        </w:rPr>
        <w:t xml:space="preserve"> от 22.07.2008 N 148-ФЗ)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22" w:name="Par1836"/>
      <w:bookmarkEnd w:id="222"/>
      <w:r>
        <w:rPr>
          <w:rFonts w:ascii="Calibri" w:hAnsi="Calibri" w:cs="Calibri"/>
        </w:rP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ar153" w:history="1">
        <w:r>
          <w:rPr>
            <w:rFonts w:ascii="Calibri" w:hAnsi="Calibri" w:cs="Calibri"/>
            <w:color w:val="0000FF"/>
          </w:rPr>
          <w:t>пункте 5.1</w:t>
        </w:r>
      </w:hyperlink>
      <w:r>
        <w:rPr>
          <w:rFonts w:ascii="Calibri" w:hAnsi="Calibri" w:cs="Calibri"/>
        </w:rPr>
        <w:t xml:space="preserve"> статьи 6 настоящего Кодекса, если иное не установлено Федеральным </w:t>
      </w:r>
      <w:hyperlink r:id="rId684" w:history="1">
        <w:r>
          <w:rPr>
            <w:rFonts w:ascii="Calibri" w:hAnsi="Calibri" w:cs="Calibri"/>
            <w:color w:val="0000FF"/>
          </w:rPr>
          <w:t>законом</w:t>
        </w:r>
      </w:hyperlink>
      <w:r>
        <w:rPr>
          <w:rFonts w:ascii="Calibri" w:hAnsi="Calibri" w:cs="Calibri"/>
        </w:rPr>
        <w:t xml:space="preserve"> о введении в действие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685" w:history="1">
        <w:r>
          <w:rPr>
            <w:rFonts w:ascii="Calibri" w:hAnsi="Calibri" w:cs="Calibri"/>
            <w:color w:val="0000FF"/>
          </w:rPr>
          <w:t>N 232-ФЗ</w:t>
        </w:r>
      </w:hyperlink>
      <w:r>
        <w:rPr>
          <w:rFonts w:ascii="Calibri" w:hAnsi="Calibri" w:cs="Calibri"/>
        </w:rPr>
        <w:t xml:space="preserve">, от 18.07.2011 </w:t>
      </w:r>
      <w:hyperlink r:id="rId686" w:history="1">
        <w:r>
          <w:rPr>
            <w:rFonts w:ascii="Calibri" w:hAnsi="Calibri" w:cs="Calibri"/>
            <w:color w:val="0000FF"/>
          </w:rPr>
          <w:t>N 242-ФЗ</w:t>
        </w:r>
      </w:hyperlink>
      <w:r>
        <w:rPr>
          <w:rFonts w:ascii="Calibri" w:hAnsi="Calibri" w:cs="Calibri"/>
        </w:rPr>
        <w:t xml:space="preserve">, от 18.07.2011 </w:t>
      </w:r>
      <w:hyperlink r:id="rId687" w:history="1">
        <w:r>
          <w:rPr>
            <w:rFonts w:ascii="Calibri" w:hAnsi="Calibri" w:cs="Calibri"/>
            <w:color w:val="0000FF"/>
          </w:rPr>
          <w:t>N 243-ФЗ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w:t>
      </w:r>
      <w:r>
        <w:rPr>
          <w:rFonts w:ascii="Calibri" w:hAnsi="Calibri" w:cs="Calibri"/>
        </w:rPr>
        <w:lastRenderedPageBreak/>
        <w:t>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88" w:history="1">
        <w:r>
          <w:rPr>
            <w:rFonts w:ascii="Calibri" w:hAnsi="Calibri" w:cs="Calibri"/>
            <w:color w:val="0000FF"/>
          </w:rPr>
          <w:t>законом</w:t>
        </w:r>
      </w:hyperlink>
      <w:r>
        <w:rPr>
          <w:rFonts w:ascii="Calibri" w:hAnsi="Calibri" w:cs="Calibri"/>
        </w:rPr>
        <w:t xml:space="preserve"> от 18.12.2006 N 232-ФЗ, в ред. Федеральных законов от 16.05.2008 </w:t>
      </w:r>
      <w:hyperlink r:id="rId689" w:history="1">
        <w:r>
          <w:rPr>
            <w:rFonts w:ascii="Calibri" w:hAnsi="Calibri" w:cs="Calibri"/>
            <w:color w:val="0000FF"/>
          </w:rPr>
          <w:t>N 75-ФЗ</w:t>
        </w:r>
      </w:hyperlink>
      <w:r>
        <w:rPr>
          <w:rFonts w:ascii="Calibri" w:hAnsi="Calibri" w:cs="Calibri"/>
        </w:rPr>
        <w:t xml:space="preserve">, от 18.07.2011 </w:t>
      </w:r>
      <w:hyperlink r:id="rId690" w:history="1">
        <w:r>
          <w:rPr>
            <w:rFonts w:ascii="Calibri" w:hAnsi="Calibri" w:cs="Calibri"/>
            <w:color w:val="0000FF"/>
          </w:rPr>
          <w:t>N 242-ФЗ</w:t>
        </w:r>
      </w:hyperlink>
      <w:r>
        <w:rPr>
          <w:rFonts w:ascii="Calibri" w:hAnsi="Calibri" w:cs="Calibri"/>
        </w:rPr>
        <w:t xml:space="preserve">, от 18.07.2011 </w:t>
      </w:r>
      <w:hyperlink r:id="rId691" w:history="1">
        <w:r>
          <w:rPr>
            <w:rFonts w:ascii="Calibri" w:hAnsi="Calibri" w:cs="Calibri"/>
            <w:color w:val="0000FF"/>
          </w:rPr>
          <w:t>N 243-ФЗ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Федеральный государственный строительный надзор при строительстве, реконструкции объектов федеральных ядерных организаций осуществляется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692" w:history="1">
        <w:r>
          <w:rPr>
            <w:rFonts w:ascii="Calibri" w:hAnsi="Calibri" w:cs="Calibri"/>
            <w:color w:val="0000FF"/>
          </w:rPr>
          <w:t>законом</w:t>
        </w:r>
      </w:hyperlink>
      <w:r>
        <w:rPr>
          <w:rFonts w:ascii="Calibri" w:hAnsi="Calibri" w:cs="Calibri"/>
        </w:rPr>
        <w:t xml:space="preserve"> от 02.07.2013 N 188-ФЗ)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ar1836" w:history="1">
        <w:r>
          <w:rPr>
            <w:rFonts w:ascii="Calibri" w:hAnsi="Calibri" w:cs="Calibri"/>
            <w:color w:val="0000FF"/>
          </w:rPr>
          <w:t>части 3</w:t>
        </w:r>
      </w:hyperlink>
      <w:r>
        <w:rPr>
          <w:rFonts w:ascii="Calibri" w:hAnsi="Calibri" w:cs="Calibri"/>
        </w:rPr>
        <w:t xml:space="preserve">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693" w:history="1">
        <w:r>
          <w:rPr>
            <w:rFonts w:ascii="Calibri" w:hAnsi="Calibri" w:cs="Calibri"/>
            <w:color w:val="0000FF"/>
          </w:rPr>
          <w:t>N 242-ФЗ</w:t>
        </w:r>
      </w:hyperlink>
      <w:r>
        <w:rPr>
          <w:rFonts w:ascii="Calibri" w:hAnsi="Calibri" w:cs="Calibri"/>
        </w:rPr>
        <w:t xml:space="preserve">, от 18.07.2011 </w:t>
      </w:r>
      <w:hyperlink r:id="rId694" w:history="1">
        <w:r>
          <w:rPr>
            <w:rFonts w:ascii="Calibri" w:hAnsi="Calibri" w:cs="Calibri"/>
            <w:color w:val="0000FF"/>
          </w:rPr>
          <w:t>N 243-ФЗ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695"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23" w:name="Par1845"/>
      <w:bookmarkEnd w:id="223"/>
      <w:r>
        <w:rPr>
          <w:rFonts w:ascii="Calibri" w:hAnsi="Calibri" w:cs="Calibri"/>
        </w:rPr>
        <w:t>1) проверки проводятся без формирования ежегодного плана проведения плановых проверок;</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проверки проводятся на основании поступивших в орган государственного строительного надзора: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696" w:history="1">
        <w:r>
          <w:rPr>
            <w:rFonts w:ascii="Calibri" w:hAnsi="Calibri" w:cs="Calibri"/>
            <w:color w:val="0000FF"/>
          </w:rPr>
          <w:t>извещения</w:t>
        </w:r>
      </w:hyperlink>
      <w:r>
        <w:rPr>
          <w:rFonts w:ascii="Calibri" w:hAnsi="Calibri" w:cs="Calibri"/>
        </w:rPr>
        <w:t xml:space="preserve"> от застройщика (заказчика) или лица, осуществляющего строительство, направленного в соответствии с </w:t>
      </w:r>
      <w:hyperlink w:anchor="Par1786" w:history="1">
        <w:r>
          <w:rPr>
            <w:rFonts w:ascii="Calibri" w:hAnsi="Calibri" w:cs="Calibri"/>
            <w:color w:val="0000FF"/>
          </w:rPr>
          <w:t>частями 5</w:t>
        </w:r>
      </w:hyperlink>
      <w:r>
        <w:rPr>
          <w:rFonts w:ascii="Calibri" w:hAnsi="Calibri" w:cs="Calibri"/>
        </w:rPr>
        <w:t xml:space="preserve"> и </w:t>
      </w:r>
      <w:hyperlink w:anchor="Par1797" w:history="1">
        <w:r>
          <w:rPr>
            <w:rFonts w:ascii="Calibri" w:hAnsi="Calibri" w:cs="Calibri"/>
            <w:color w:val="0000FF"/>
          </w:rPr>
          <w:t>6 статьи 52</w:t>
        </w:r>
      </w:hyperlink>
      <w:r>
        <w:rPr>
          <w:rFonts w:ascii="Calibri" w:hAnsi="Calibri" w:cs="Calibri"/>
        </w:rPr>
        <w:t xml:space="preserve"> настоящего Кодекса, а также об устранении нарушений, об окончании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24" w:name="Par1848"/>
      <w:bookmarkEnd w:id="224"/>
      <w:r>
        <w:rPr>
          <w:rFonts w:ascii="Calibri" w:hAnsi="Calibri" w:cs="Calibri"/>
        </w:rP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ar1809" w:history="1">
        <w:r>
          <w:rPr>
            <w:rFonts w:ascii="Calibri" w:hAnsi="Calibri" w:cs="Calibri"/>
            <w:color w:val="0000FF"/>
          </w:rPr>
          <w:t>частью 3 статьи 53</w:t>
        </w:r>
      </w:hyperlink>
      <w:r>
        <w:rPr>
          <w:rFonts w:ascii="Calibri" w:hAnsi="Calibri" w:cs="Calibri"/>
        </w:rP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ar1809" w:history="1">
        <w:r>
          <w:rPr>
            <w:rFonts w:ascii="Calibri" w:hAnsi="Calibri" w:cs="Calibri"/>
            <w:color w:val="0000FF"/>
          </w:rPr>
          <w:t>частью 3 статьи 53</w:t>
        </w:r>
      </w:hyperlink>
      <w:r>
        <w:rPr>
          <w:rFonts w:ascii="Calibri" w:hAnsi="Calibri" w:cs="Calibri"/>
        </w:rP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7"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основанием для проведения проверки помимо основания, указанного в </w:t>
      </w:r>
      <w:hyperlink w:anchor="Par1845" w:history="1">
        <w:r>
          <w:rPr>
            <w:rFonts w:ascii="Calibri" w:hAnsi="Calibri" w:cs="Calibri"/>
            <w:color w:val="0000FF"/>
          </w:rPr>
          <w:t>пункте 1</w:t>
        </w:r>
      </w:hyperlink>
      <w:r>
        <w:rPr>
          <w:rFonts w:ascii="Calibri" w:hAnsi="Calibri" w:cs="Calibri"/>
        </w:rPr>
        <w:t xml:space="preserve"> настоящей части, является: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программа проверок, разрабатываемая органом государственного строительного </w:t>
      </w:r>
      <w:r>
        <w:rPr>
          <w:rFonts w:ascii="Calibri" w:hAnsi="Calibri" w:cs="Calibri"/>
        </w:rPr>
        <w:lastRenderedPageBreak/>
        <w:t>надзора;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выездная проверка по основанию, указанному в </w:t>
      </w:r>
      <w:hyperlink w:anchor="Par1848" w:history="1">
        <w:r>
          <w:rPr>
            <w:rFonts w:ascii="Calibri" w:hAnsi="Calibri" w:cs="Calibri"/>
            <w:color w:val="0000FF"/>
          </w:rPr>
          <w:t>подпункте "б" пункта 2</w:t>
        </w:r>
      </w:hyperlink>
      <w:r>
        <w:rPr>
          <w:rFonts w:ascii="Calibri" w:hAnsi="Calibri" w:cs="Calibri"/>
        </w:rP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698"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ar1848" w:history="1">
        <w:r>
          <w:rPr>
            <w:rFonts w:ascii="Calibri" w:hAnsi="Calibri" w:cs="Calibri"/>
            <w:color w:val="0000FF"/>
          </w:rPr>
          <w:t>подпункте "б" пункта 2</w:t>
        </w:r>
      </w:hyperlink>
      <w:r>
        <w:rPr>
          <w:rFonts w:ascii="Calibri" w:hAnsi="Calibri" w:cs="Calibri"/>
        </w:rPr>
        <w:t xml:space="preserve"> настоящей части, не требуется;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699" w:history="1">
        <w:r>
          <w:rPr>
            <w:rFonts w:ascii="Calibri" w:hAnsi="Calibri" w:cs="Calibri"/>
            <w:color w:val="0000FF"/>
          </w:rPr>
          <w:t>закона</w:t>
        </w:r>
      </w:hyperlink>
      <w:r>
        <w:rPr>
          <w:rFonts w:ascii="Calibri" w:hAnsi="Calibri" w:cs="Calibri"/>
        </w:rPr>
        <w:t xml:space="preserve"> от 18.07.2011 N 242-ФЗ)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результатам проведенной проверки органом государственного строительного надзора составляется </w:t>
      </w:r>
      <w:hyperlink r:id="rId700" w:history="1">
        <w:r>
          <w:rPr>
            <w:rFonts w:ascii="Calibri" w:hAnsi="Calibri" w:cs="Calibri"/>
            <w:color w:val="0000FF"/>
          </w:rPr>
          <w:t>акт</w:t>
        </w:r>
      </w:hyperlink>
      <w:r>
        <w:rPr>
          <w:rFonts w:ascii="Calibri" w:hAnsi="Calibri" w:cs="Calibri"/>
        </w:rPr>
        <w:t xml:space="preserve">, являющийся основанием для выдачи лицу, осуществляющему строительство, предписания об устранении выявленных нарушений. В </w:t>
      </w:r>
      <w:hyperlink r:id="rId701" w:history="1">
        <w:r>
          <w:rPr>
            <w:rFonts w:ascii="Calibri" w:hAnsi="Calibri" w:cs="Calibri"/>
            <w:color w:val="0000FF"/>
          </w:rPr>
          <w:t>предписании</w:t>
        </w:r>
      </w:hyperlink>
      <w:r>
        <w:rPr>
          <w:rFonts w:ascii="Calibri" w:hAnsi="Calibri" w:cs="Calibri"/>
        </w:rP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702" w:history="1">
        <w:r>
          <w:rPr>
            <w:rFonts w:ascii="Calibri" w:hAnsi="Calibri" w:cs="Calibri"/>
            <w:color w:val="0000FF"/>
          </w:rPr>
          <w:t>N 210-ФЗ</w:t>
        </w:r>
      </w:hyperlink>
      <w:r>
        <w:rPr>
          <w:rFonts w:ascii="Calibri" w:hAnsi="Calibri" w:cs="Calibri"/>
        </w:rPr>
        <w:t xml:space="preserve">, от 18.07.2011 </w:t>
      </w:r>
      <w:hyperlink r:id="rId703" w:history="1">
        <w:r>
          <w:rPr>
            <w:rFonts w:ascii="Calibri" w:hAnsi="Calibri" w:cs="Calibri"/>
            <w:color w:val="0000FF"/>
          </w:rPr>
          <w:t>N 243-ФЗ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25" w:name="Par1860"/>
      <w:bookmarkEnd w:id="225"/>
      <w:r>
        <w:rPr>
          <w:rFonts w:ascii="Calibri" w:hAnsi="Calibri" w:cs="Calibri"/>
        </w:rP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704" w:history="1">
        <w:r>
          <w:rPr>
            <w:rFonts w:ascii="Calibri" w:hAnsi="Calibri" w:cs="Calibri"/>
            <w:color w:val="0000FF"/>
          </w:rPr>
          <w:t>N 232-ФЗ</w:t>
        </w:r>
      </w:hyperlink>
      <w:r>
        <w:rPr>
          <w:rFonts w:ascii="Calibri" w:hAnsi="Calibri" w:cs="Calibri"/>
        </w:rPr>
        <w:t xml:space="preserve">, от 16.05.2008 </w:t>
      </w:r>
      <w:hyperlink r:id="rId705" w:history="1">
        <w:r>
          <w:rPr>
            <w:rFonts w:ascii="Calibri" w:hAnsi="Calibri" w:cs="Calibri"/>
            <w:color w:val="0000FF"/>
          </w:rPr>
          <w:t>N 75-ФЗ</w:t>
        </w:r>
      </w:hyperlink>
      <w:r>
        <w:rPr>
          <w:rFonts w:ascii="Calibri" w:hAnsi="Calibri" w:cs="Calibri"/>
        </w:rPr>
        <w:t xml:space="preserve">, от 18.07.2011 </w:t>
      </w:r>
      <w:hyperlink r:id="rId706" w:history="1">
        <w:r>
          <w:rPr>
            <w:rFonts w:ascii="Calibri" w:hAnsi="Calibri" w:cs="Calibri"/>
            <w:color w:val="0000FF"/>
          </w:rPr>
          <w:t>N 242-ФЗ</w:t>
        </w:r>
      </w:hyperlink>
      <w:r>
        <w:rPr>
          <w:rFonts w:ascii="Calibri" w:hAnsi="Calibri" w:cs="Calibri"/>
        </w:rPr>
        <w:t xml:space="preserve">, от 18.07.2011 </w:t>
      </w:r>
      <w:hyperlink r:id="rId707" w:history="1">
        <w:r>
          <w:rPr>
            <w:rFonts w:ascii="Calibri" w:hAnsi="Calibri" w:cs="Calibri"/>
            <w:color w:val="0000FF"/>
          </w:rPr>
          <w:t>N 243-ФЗ</w:t>
        </w:r>
      </w:hyperlink>
      <w:r>
        <w:rPr>
          <w:rFonts w:ascii="Calibri" w:hAnsi="Calibri" w:cs="Calibri"/>
        </w:rPr>
        <w:t xml:space="preserve">, от 19.07.2011 </w:t>
      </w:r>
      <w:hyperlink r:id="rId708" w:history="1">
        <w:r>
          <w:rPr>
            <w:rFonts w:ascii="Calibri" w:hAnsi="Calibri" w:cs="Calibri"/>
            <w:color w:val="0000FF"/>
          </w:rPr>
          <w:t>N 246-ФЗ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709" w:history="1">
        <w:r>
          <w:rPr>
            <w:rFonts w:ascii="Calibri" w:hAnsi="Calibri" w:cs="Calibri"/>
            <w:color w:val="0000FF"/>
          </w:rPr>
          <w:t>Порядок</w:t>
        </w:r>
      </w:hyperlink>
      <w:r>
        <w:rPr>
          <w:rFonts w:ascii="Calibri" w:hAnsi="Calibri" w:cs="Calibri"/>
        </w:rPr>
        <w:t xml:space="preserve"> осуществления государственного строительного надзора устанавливается Правительством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0" w:history="1">
        <w:r>
          <w:rPr>
            <w:rFonts w:ascii="Calibri" w:hAnsi="Calibri" w:cs="Calibri"/>
            <w:color w:val="0000FF"/>
          </w:rPr>
          <w:t>закона</w:t>
        </w:r>
      </w:hyperlink>
      <w:r>
        <w:rPr>
          <w:rFonts w:ascii="Calibri" w:hAnsi="Calibri" w:cs="Calibri"/>
        </w:rPr>
        <w:t xml:space="preserve"> от 18.12.2006 N 232-ФЗ)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марта 2015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 (Федеральный </w:t>
      </w:r>
      <w:hyperlink r:id="rId711" w:history="1">
        <w:r>
          <w:rPr>
            <w:rFonts w:ascii="Calibri" w:hAnsi="Calibri" w:cs="Calibri"/>
            <w:color w:val="0000FF"/>
          </w:rPr>
          <w:t>закон</w:t>
        </w:r>
      </w:hyperlink>
      <w:r>
        <w:rPr>
          <w:rFonts w:ascii="Calibri" w:hAnsi="Calibri" w:cs="Calibri"/>
        </w:rPr>
        <w:t xml:space="preserve"> от 29.12.2004 N 191-ФЗ).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Разрешения на ввод объекта в эксплуатацию, выданные физическим и юридическим лицам до введения в действие настоящего Кодекса, признаются действительными (Федеральный </w:t>
      </w:r>
      <w:hyperlink r:id="rId712" w:history="1">
        <w:r>
          <w:rPr>
            <w:rFonts w:ascii="Calibri" w:hAnsi="Calibri" w:cs="Calibri"/>
            <w:color w:val="0000FF"/>
          </w:rPr>
          <w:t>закон</w:t>
        </w:r>
      </w:hyperlink>
      <w:r>
        <w:rPr>
          <w:rFonts w:ascii="Calibri" w:hAnsi="Calibri" w:cs="Calibri"/>
        </w:rPr>
        <w:t xml:space="preserve"> от 29.12.2004 N 191-ФЗ).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26" w:name="Par1870"/>
      <w:bookmarkEnd w:id="226"/>
      <w:r>
        <w:rPr>
          <w:rFonts w:ascii="Calibri" w:hAnsi="Calibri" w:cs="Calibri"/>
        </w:rPr>
        <w:lastRenderedPageBreak/>
        <w:t>Статья 55. Выдача разрешения на ввод объекта в эксплуатацию</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713" w:history="1">
        <w:r>
          <w:rPr>
            <w:rFonts w:ascii="Calibri" w:hAnsi="Calibri" w:cs="Calibri"/>
            <w:color w:val="0000FF"/>
          </w:rPr>
          <w:t>N 41-ФЗ</w:t>
        </w:r>
      </w:hyperlink>
      <w:r>
        <w:rPr>
          <w:rFonts w:ascii="Calibri" w:hAnsi="Calibri" w:cs="Calibri"/>
        </w:rPr>
        <w:t xml:space="preserve">, от 18.07.2011 </w:t>
      </w:r>
      <w:hyperlink r:id="rId714" w:history="1">
        <w:r>
          <w:rPr>
            <w:rFonts w:ascii="Calibri" w:hAnsi="Calibri" w:cs="Calibri"/>
            <w:color w:val="0000FF"/>
          </w:rPr>
          <w:t>N 243-ФЗ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27" w:name="Par1874"/>
      <w:bookmarkEnd w:id="227"/>
      <w:r>
        <w:rPr>
          <w:rFonts w:ascii="Calibri" w:hAnsi="Calibri" w:cs="Calibri"/>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непосредственно либо через многофункциональный центр с заявлением о выдаче разрешения на ввод объекта в эксплуатацию.</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22.11.2010 </w:t>
      </w:r>
      <w:hyperlink r:id="rId715" w:history="1">
        <w:r>
          <w:rPr>
            <w:rFonts w:ascii="Calibri" w:hAnsi="Calibri" w:cs="Calibri"/>
            <w:color w:val="0000FF"/>
          </w:rPr>
          <w:t>N 305-ФЗ</w:t>
        </w:r>
      </w:hyperlink>
      <w:r>
        <w:rPr>
          <w:rFonts w:ascii="Calibri" w:hAnsi="Calibri" w:cs="Calibri"/>
        </w:rPr>
        <w:t xml:space="preserve">, от 28.07.2012 </w:t>
      </w:r>
      <w:hyperlink r:id="rId716" w:history="1">
        <w:r>
          <w:rPr>
            <w:rFonts w:ascii="Calibri" w:hAnsi="Calibri" w:cs="Calibri"/>
            <w:color w:val="0000FF"/>
          </w:rPr>
          <w:t>N 133-ФЗ</w:t>
        </w:r>
      </w:hyperlink>
      <w:r>
        <w:rPr>
          <w:rFonts w:ascii="Calibri" w:hAnsi="Calibri" w:cs="Calibri"/>
        </w:rPr>
        <w:t>)</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настоящего Кодекса, а также в случае, предусмотренном пунктом 1 части 1 </w:t>
      </w:r>
      <w:hyperlink r:id="rId717" w:history="1">
        <w:r>
          <w:rPr>
            <w:rFonts w:ascii="Calibri" w:hAnsi="Calibri" w:cs="Calibri"/>
            <w:color w:val="0000FF"/>
          </w:rPr>
          <w:t>статьи 4</w:t>
        </w:r>
      </w:hyperlink>
      <w:r>
        <w:rPr>
          <w:rFonts w:ascii="Calibri" w:hAnsi="Calibri" w:cs="Calibri"/>
        </w:rPr>
        <w:t xml:space="preserve"> Федерального закона от 29.12.2004 N 191-ФЗ. При этом правила пункта 2 части 6 </w:t>
      </w:r>
      <w:hyperlink w:anchor="Par1919" w:history="1">
        <w:r>
          <w:rPr>
            <w:rFonts w:ascii="Calibri" w:hAnsi="Calibri" w:cs="Calibri"/>
            <w:color w:val="0000FF"/>
          </w:rPr>
          <w:t>статьи 55</w:t>
        </w:r>
      </w:hyperlink>
      <w:r>
        <w:rPr>
          <w:rFonts w:ascii="Calibri" w:hAnsi="Calibri" w:cs="Calibri"/>
        </w:rPr>
        <w:t xml:space="preserve"> настоящего Кодекса не применяются (Федеральный </w:t>
      </w:r>
      <w:hyperlink r:id="rId718" w:history="1">
        <w:r>
          <w:rPr>
            <w:rFonts w:ascii="Calibri" w:hAnsi="Calibri" w:cs="Calibri"/>
            <w:color w:val="0000FF"/>
          </w:rPr>
          <w:t>закон</w:t>
        </w:r>
      </w:hyperlink>
      <w:r>
        <w:rPr>
          <w:rFonts w:ascii="Calibri" w:hAnsi="Calibri" w:cs="Calibri"/>
        </w:rPr>
        <w:t xml:space="preserve"> от 29.12.2004 N 191-ФЗ).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28" w:name="Par1879"/>
      <w:bookmarkEnd w:id="228"/>
      <w:r>
        <w:rPr>
          <w:rFonts w:ascii="Calibri" w:hAnsi="Calibri" w:cs="Calibri"/>
        </w:rPr>
        <w:t>3. Для принятия решения о выдаче разрешения на ввод объекта в эксплуатацию необходимы следующие документы:</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29" w:name="Par1880"/>
      <w:bookmarkEnd w:id="229"/>
      <w:r>
        <w:rPr>
          <w:rFonts w:ascii="Calibri" w:hAnsi="Calibri" w:cs="Calibri"/>
        </w:rPr>
        <w:t>1) правоустанавливающие документы на земельный участок;</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30" w:name="Par1881"/>
      <w:bookmarkEnd w:id="230"/>
      <w:r>
        <w:rPr>
          <w:rFonts w:ascii="Calibri" w:hAnsi="Calibri" w:cs="Calibri"/>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9"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31" w:name="Par1883"/>
      <w:bookmarkEnd w:id="231"/>
      <w:r>
        <w:rPr>
          <w:rFonts w:ascii="Calibri" w:hAnsi="Calibri" w:cs="Calibri"/>
        </w:rPr>
        <w:t>3) разрешение на строительство;</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32" w:name="Par1884"/>
      <w:bookmarkEnd w:id="232"/>
      <w:r>
        <w:rPr>
          <w:rFonts w:ascii="Calibri" w:hAnsi="Calibri" w:cs="Calibri"/>
        </w:rPr>
        <w:t>4) акт приемки объекта капитального строительства (в случае осуществления строительства, реконструкции на основании договора);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0" w:history="1">
        <w:r>
          <w:rPr>
            <w:rFonts w:ascii="Calibri" w:hAnsi="Calibri" w:cs="Calibri"/>
            <w:color w:val="0000FF"/>
          </w:rPr>
          <w:t>закона</w:t>
        </w:r>
      </w:hyperlink>
      <w:r>
        <w:rPr>
          <w:rFonts w:ascii="Calibri" w:hAnsi="Calibri" w:cs="Calibri"/>
        </w:rPr>
        <w:t xml:space="preserve"> от 18.07.2011 N 243-ФЗ)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33" w:name="Par1886"/>
      <w:bookmarkEnd w:id="233"/>
      <w:r>
        <w:rPr>
          <w:rFonts w:ascii="Calibri" w:hAnsi="Calibri" w:cs="Calibri"/>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1" w:history="1">
        <w:r>
          <w:rPr>
            <w:rFonts w:ascii="Calibri" w:hAnsi="Calibri" w:cs="Calibri"/>
            <w:color w:val="0000FF"/>
          </w:rPr>
          <w:t>закона</w:t>
        </w:r>
      </w:hyperlink>
      <w:r>
        <w:rPr>
          <w:rFonts w:ascii="Calibri" w:hAnsi="Calibri" w:cs="Calibri"/>
        </w:rPr>
        <w:t xml:space="preserve"> от 18.07.2011 N 243-ФЗ)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34" w:name="Par1888"/>
      <w:bookmarkEnd w:id="234"/>
      <w:r>
        <w:rPr>
          <w:rFonts w:ascii="Calibri" w:hAnsi="Calibri" w:cs="Calibri"/>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722" w:history="1">
        <w:r>
          <w:rPr>
            <w:rFonts w:ascii="Calibri" w:hAnsi="Calibri" w:cs="Calibri"/>
            <w:color w:val="0000FF"/>
          </w:rPr>
          <w:t>N 243-ФЗ</w:t>
        </w:r>
      </w:hyperlink>
      <w:r>
        <w:rPr>
          <w:rFonts w:ascii="Calibri" w:hAnsi="Calibri" w:cs="Calibri"/>
        </w:rPr>
        <w:t xml:space="preserve">, от 28.11.2011 </w:t>
      </w:r>
      <w:hyperlink r:id="rId723" w:history="1">
        <w:r>
          <w:rPr>
            <w:rFonts w:ascii="Calibri" w:hAnsi="Calibri" w:cs="Calibri"/>
            <w:color w:val="0000FF"/>
          </w:rPr>
          <w:t>N 337-ФЗ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35" w:name="Par1890"/>
      <w:bookmarkEnd w:id="235"/>
      <w:r>
        <w:rPr>
          <w:rFonts w:ascii="Calibri" w:hAnsi="Calibri" w:cs="Calibri"/>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4" w:history="1">
        <w:r>
          <w:rPr>
            <w:rFonts w:ascii="Calibri" w:hAnsi="Calibri" w:cs="Calibri"/>
            <w:color w:val="0000FF"/>
          </w:rPr>
          <w:t>закона</w:t>
        </w:r>
      </w:hyperlink>
      <w:r>
        <w:rPr>
          <w:rFonts w:ascii="Calibri" w:hAnsi="Calibri" w:cs="Calibri"/>
        </w:rPr>
        <w:t xml:space="preserve"> от 18.07.2011 N 243-ФЗ)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36" w:name="Par1892"/>
      <w:bookmarkEnd w:id="236"/>
      <w:r>
        <w:rPr>
          <w:rFonts w:ascii="Calibri" w:hAnsi="Calibri" w:cs="Calibri"/>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w:t>
      </w:r>
      <w:r>
        <w:rPr>
          <w:rFonts w:ascii="Calibri" w:hAnsi="Calibri" w:cs="Calibri"/>
        </w:rPr>
        <w:lastRenderedPageBreak/>
        <w:t>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5" w:history="1">
        <w:r>
          <w:rPr>
            <w:rFonts w:ascii="Calibri" w:hAnsi="Calibri" w:cs="Calibri"/>
            <w:color w:val="0000FF"/>
          </w:rPr>
          <w:t>закона</w:t>
        </w:r>
      </w:hyperlink>
      <w:r>
        <w:rPr>
          <w:rFonts w:ascii="Calibri" w:hAnsi="Calibri" w:cs="Calibri"/>
        </w:rPr>
        <w:t xml:space="preserve"> от 18.07.2011 N 243-ФЗ)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37" w:name="Par1894"/>
      <w:bookmarkEnd w:id="237"/>
      <w:r>
        <w:rPr>
          <w:rFonts w:ascii="Calibri" w:hAnsi="Calibri" w:cs="Calibri"/>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ar1860" w:history="1">
        <w:r>
          <w:rPr>
            <w:rFonts w:ascii="Calibri" w:hAnsi="Calibri" w:cs="Calibri"/>
            <w:color w:val="0000FF"/>
          </w:rPr>
          <w:t>частью 7 статьи 54</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726" w:history="1">
        <w:r>
          <w:rPr>
            <w:rFonts w:ascii="Calibri" w:hAnsi="Calibri" w:cs="Calibri"/>
            <w:color w:val="0000FF"/>
          </w:rPr>
          <w:t>N 243-ФЗ</w:t>
        </w:r>
      </w:hyperlink>
      <w:r>
        <w:rPr>
          <w:rFonts w:ascii="Calibri" w:hAnsi="Calibri" w:cs="Calibri"/>
        </w:rPr>
        <w:t xml:space="preserve">, от 25.06.2012 </w:t>
      </w:r>
      <w:hyperlink r:id="rId727" w:history="1">
        <w:r>
          <w:rPr>
            <w:rFonts w:ascii="Calibri" w:hAnsi="Calibri" w:cs="Calibri"/>
            <w:color w:val="0000FF"/>
          </w:rPr>
          <w:t>N 93-ФЗ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728"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729" w:history="1">
        <w:r>
          <w:rPr>
            <w:rFonts w:ascii="Calibri" w:hAnsi="Calibri" w:cs="Calibri"/>
            <w:color w:val="0000FF"/>
          </w:rPr>
          <w:t>законом</w:t>
        </w:r>
      </w:hyperlink>
      <w:r>
        <w:rPr>
          <w:rFonts w:ascii="Calibri" w:hAnsi="Calibri" w:cs="Calibri"/>
        </w:rPr>
        <w:t xml:space="preserve"> от 27.07.2010 N 226-ФЗ)</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730" w:history="1">
        <w:r>
          <w:rPr>
            <w:rFonts w:ascii="Calibri" w:hAnsi="Calibri" w:cs="Calibri"/>
            <w:color w:val="0000FF"/>
          </w:rPr>
          <w:t>закона</w:t>
        </w:r>
      </w:hyperlink>
      <w:r>
        <w:rPr>
          <w:rFonts w:ascii="Calibri" w:hAnsi="Calibri" w:cs="Calibri"/>
        </w:rPr>
        <w:t xml:space="preserve"> от 01.07.2011 N 169-ФЗ)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3.1 статьи 55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731" w:history="1">
        <w:r>
          <w:rPr>
            <w:rFonts w:ascii="Calibri" w:hAnsi="Calibri" w:cs="Calibri"/>
            <w:color w:val="0000FF"/>
          </w:rPr>
          <w:t>вступления</w:t>
        </w:r>
      </w:hyperlink>
      <w:r>
        <w:rPr>
          <w:rFonts w:ascii="Calibri" w:hAnsi="Calibri" w:cs="Calibri"/>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732" w:history="1">
        <w:r>
          <w:rPr>
            <w:rFonts w:ascii="Calibri" w:hAnsi="Calibri" w:cs="Calibri"/>
            <w:color w:val="0000FF"/>
          </w:rPr>
          <w:t>часть 2 статьи 48</w:t>
        </w:r>
      </w:hyperlink>
      <w:r>
        <w:rPr>
          <w:rFonts w:ascii="Calibri" w:hAnsi="Calibri" w:cs="Calibri"/>
        </w:rPr>
        <w:t xml:space="preserve"> Федерального закона от 23.11.2009 N 261-ФЗ).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Указанные в </w:t>
      </w:r>
      <w:hyperlink w:anchor="Par1879" w:history="1">
        <w:r>
          <w:rPr>
            <w:rFonts w:ascii="Calibri" w:hAnsi="Calibri" w:cs="Calibri"/>
            <w:color w:val="0000FF"/>
          </w:rPr>
          <w:t>пунктах 6</w:t>
        </w:r>
      </w:hyperlink>
      <w:r>
        <w:rPr>
          <w:rFonts w:ascii="Calibri" w:hAnsi="Calibri" w:cs="Calibri"/>
        </w:rPr>
        <w:t xml:space="preserve"> и </w:t>
      </w:r>
      <w:hyperlink w:anchor="Par1879" w:history="1">
        <w:r>
          <w:rPr>
            <w:rFonts w:ascii="Calibri" w:hAnsi="Calibri" w:cs="Calibri"/>
            <w:color w:val="0000FF"/>
          </w:rPr>
          <w:t>9 части 3</w:t>
        </w:r>
      </w:hyperlink>
      <w:r>
        <w:rPr>
          <w:rFonts w:ascii="Calibri" w:hAnsi="Calibri" w:cs="Calibri"/>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733"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734" w:history="1">
        <w:r>
          <w:rPr>
            <w:rFonts w:ascii="Calibri" w:hAnsi="Calibri" w:cs="Calibri"/>
            <w:color w:val="0000FF"/>
          </w:rPr>
          <w:t>законом</w:t>
        </w:r>
      </w:hyperlink>
      <w:r>
        <w:rPr>
          <w:rFonts w:ascii="Calibri" w:hAnsi="Calibri" w:cs="Calibri"/>
        </w:rPr>
        <w:t xml:space="preserve"> от 23.11.2009 N 261-ФЗ, в ред. Федерального </w:t>
      </w:r>
      <w:hyperlink r:id="rId735" w:history="1">
        <w:r>
          <w:rPr>
            <w:rFonts w:ascii="Calibri" w:hAnsi="Calibri" w:cs="Calibri"/>
            <w:color w:val="0000FF"/>
          </w:rPr>
          <w:t>закона</w:t>
        </w:r>
      </w:hyperlink>
      <w:r>
        <w:rPr>
          <w:rFonts w:ascii="Calibri" w:hAnsi="Calibri" w:cs="Calibri"/>
        </w:rPr>
        <w:t xml:space="preserve"> от 18.07.2011 N 243-ФЗ)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38" w:name="Par1904"/>
      <w:bookmarkEnd w:id="238"/>
      <w:r>
        <w:rPr>
          <w:rFonts w:ascii="Calibri" w:hAnsi="Calibri" w:cs="Calibri"/>
        </w:rPr>
        <w:t xml:space="preserve">3.2. Документы (их копии или сведения, содержащиеся в них), указанные в </w:t>
      </w:r>
      <w:hyperlink w:anchor="Par1880" w:history="1">
        <w:r>
          <w:rPr>
            <w:rFonts w:ascii="Calibri" w:hAnsi="Calibri" w:cs="Calibri"/>
            <w:color w:val="0000FF"/>
          </w:rPr>
          <w:t>пунктах 1</w:t>
        </w:r>
      </w:hyperlink>
      <w:r>
        <w:rPr>
          <w:rFonts w:ascii="Calibri" w:hAnsi="Calibri" w:cs="Calibri"/>
        </w:rPr>
        <w:t xml:space="preserve">, </w:t>
      </w:r>
      <w:hyperlink w:anchor="Par1881" w:history="1">
        <w:r>
          <w:rPr>
            <w:rFonts w:ascii="Calibri" w:hAnsi="Calibri" w:cs="Calibri"/>
            <w:color w:val="0000FF"/>
          </w:rPr>
          <w:t>2</w:t>
        </w:r>
      </w:hyperlink>
      <w:r>
        <w:rPr>
          <w:rFonts w:ascii="Calibri" w:hAnsi="Calibri" w:cs="Calibri"/>
        </w:rPr>
        <w:t xml:space="preserve">, </w:t>
      </w:r>
      <w:hyperlink w:anchor="Par1883" w:history="1">
        <w:r>
          <w:rPr>
            <w:rFonts w:ascii="Calibri" w:hAnsi="Calibri" w:cs="Calibri"/>
            <w:color w:val="0000FF"/>
          </w:rPr>
          <w:t>3</w:t>
        </w:r>
      </w:hyperlink>
      <w:r>
        <w:rPr>
          <w:rFonts w:ascii="Calibri" w:hAnsi="Calibri" w:cs="Calibri"/>
        </w:rPr>
        <w:t xml:space="preserve"> и </w:t>
      </w:r>
      <w:hyperlink w:anchor="Par1894" w:history="1">
        <w:r>
          <w:rPr>
            <w:rFonts w:ascii="Calibri" w:hAnsi="Calibri" w:cs="Calibri"/>
            <w:color w:val="0000FF"/>
          </w:rPr>
          <w:t>9 части 3</w:t>
        </w:r>
      </w:hyperlink>
      <w:r>
        <w:rPr>
          <w:rFonts w:ascii="Calibri" w:hAnsi="Calibri" w:cs="Calibri"/>
        </w:rPr>
        <w:t xml:space="preserve"> настоящей статьи, запрашиваются органами, указанными в </w:t>
      </w:r>
      <w:hyperlink w:anchor="Par1874" w:history="1">
        <w:r>
          <w:rPr>
            <w:rFonts w:ascii="Calibri" w:hAnsi="Calibri" w:cs="Calibri"/>
            <w:color w:val="0000FF"/>
          </w:rPr>
          <w:t>части 2</w:t>
        </w:r>
      </w:hyperlink>
      <w:r>
        <w:rPr>
          <w:rFonts w:ascii="Calibri" w:hAnsi="Calibri" w:cs="Calibri"/>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736" w:history="1">
        <w:r>
          <w:rPr>
            <w:rFonts w:ascii="Calibri" w:hAnsi="Calibri" w:cs="Calibri"/>
            <w:color w:val="0000FF"/>
          </w:rPr>
          <w:t>законом</w:t>
        </w:r>
      </w:hyperlink>
      <w:r>
        <w:rPr>
          <w:rFonts w:ascii="Calibri" w:hAnsi="Calibri" w:cs="Calibri"/>
        </w:rPr>
        <w:t xml:space="preserve"> от 01.07.2011 N 169-ФЗ)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39" w:name="Par1906"/>
      <w:bookmarkEnd w:id="239"/>
      <w:r>
        <w:rPr>
          <w:rFonts w:ascii="Calibri" w:hAnsi="Calibri" w:cs="Calibri"/>
        </w:rPr>
        <w:t xml:space="preserve">3.3. Документы, указанные в </w:t>
      </w:r>
      <w:hyperlink w:anchor="Par1880" w:history="1">
        <w:r>
          <w:rPr>
            <w:rFonts w:ascii="Calibri" w:hAnsi="Calibri" w:cs="Calibri"/>
            <w:color w:val="0000FF"/>
          </w:rPr>
          <w:t>пунктах 1</w:t>
        </w:r>
      </w:hyperlink>
      <w:r>
        <w:rPr>
          <w:rFonts w:ascii="Calibri" w:hAnsi="Calibri" w:cs="Calibri"/>
        </w:rPr>
        <w:t xml:space="preserve">, </w:t>
      </w:r>
      <w:hyperlink w:anchor="Par1884" w:history="1">
        <w:r>
          <w:rPr>
            <w:rFonts w:ascii="Calibri" w:hAnsi="Calibri" w:cs="Calibri"/>
            <w:color w:val="0000FF"/>
          </w:rPr>
          <w:t>4</w:t>
        </w:r>
      </w:hyperlink>
      <w:r>
        <w:rPr>
          <w:rFonts w:ascii="Calibri" w:hAnsi="Calibri" w:cs="Calibri"/>
        </w:rPr>
        <w:t xml:space="preserve">, </w:t>
      </w:r>
      <w:hyperlink w:anchor="Par1886" w:history="1">
        <w:r>
          <w:rPr>
            <w:rFonts w:ascii="Calibri" w:hAnsi="Calibri" w:cs="Calibri"/>
            <w:color w:val="0000FF"/>
          </w:rPr>
          <w:t>5</w:t>
        </w:r>
      </w:hyperlink>
      <w:r>
        <w:rPr>
          <w:rFonts w:ascii="Calibri" w:hAnsi="Calibri" w:cs="Calibri"/>
        </w:rPr>
        <w:t xml:space="preserve">, </w:t>
      </w:r>
      <w:hyperlink w:anchor="Par1888" w:history="1">
        <w:r>
          <w:rPr>
            <w:rFonts w:ascii="Calibri" w:hAnsi="Calibri" w:cs="Calibri"/>
            <w:color w:val="0000FF"/>
          </w:rPr>
          <w:t>6</w:t>
        </w:r>
      </w:hyperlink>
      <w:r>
        <w:rPr>
          <w:rFonts w:ascii="Calibri" w:hAnsi="Calibri" w:cs="Calibri"/>
        </w:rPr>
        <w:t xml:space="preserve">, </w:t>
      </w:r>
      <w:hyperlink w:anchor="Par1890" w:history="1">
        <w:r>
          <w:rPr>
            <w:rFonts w:ascii="Calibri" w:hAnsi="Calibri" w:cs="Calibri"/>
            <w:color w:val="0000FF"/>
          </w:rPr>
          <w:t>7</w:t>
        </w:r>
      </w:hyperlink>
      <w:r>
        <w:rPr>
          <w:rFonts w:ascii="Calibri" w:hAnsi="Calibri" w:cs="Calibri"/>
        </w:rPr>
        <w:t xml:space="preserve"> и </w:t>
      </w:r>
      <w:hyperlink w:anchor="Par1892" w:history="1">
        <w:r>
          <w:rPr>
            <w:rFonts w:ascii="Calibri" w:hAnsi="Calibri" w:cs="Calibri"/>
            <w:color w:val="0000FF"/>
          </w:rPr>
          <w:t>8 части 3</w:t>
        </w:r>
      </w:hyperlink>
      <w:r>
        <w:rPr>
          <w:rFonts w:ascii="Calibri" w:hAnsi="Calibri" w:cs="Calibri"/>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w:t>
      </w:r>
      <w:r>
        <w:rPr>
          <w:rFonts w:ascii="Calibri" w:hAnsi="Calibri" w:cs="Calibri"/>
        </w:rPr>
        <w:lastRenderedPageBreak/>
        <w:t xml:space="preserve">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ar1874" w:history="1">
        <w:r>
          <w:rPr>
            <w:rFonts w:ascii="Calibri" w:hAnsi="Calibri" w:cs="Calibri"/>
            <w:color w:val="0000FF"/>
          </w:rPr>
          <w:t>части 2</w:t>
        </w:r>
      </w:hyperlink>
      <w:r>
        <w:rPr>
          <w:rFonts w:ascii="Calibri" w:hAnsi="Calibri" w:cs="Calibri"/>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737" w:history="1">
        <w:r>
          <w:rPr>
            <w:rFonts w:ascii="Calibri" w:hAnsi="Calibri" w:cs="Calibri"/>
            <w:color w:val="0000FF"/>
          </w:rPr>
          <w:t>законом</w:t>
        </w:r>
      </w:hyperlink>
      <w:r>
        <w:rPr>
          <w:rFonts w:ascii="Calibri" w:hAnsi="Calibri" w:cs="Calibri"/>
        </w:rPr>
        <w:t xml:space="preserve"> от 01.07.2011 N 169-ФЗ)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40" w:name="Par1908"/>
      <w:bookmarkEnd w:id="240"/>
      <w:r>
        <w:rPr>
          <w:rFonts w:ascii="Calibri" w:hAnsi="Calibri" w:cs="Calibri"/>
        </w:rPr>
        <w:t xml:space="preserve">4. Правительством Российской Федерации могут устанавливаться помимо предусмотренных </w:t>
      </w:r>
      <w:hyperlink w:anchor="Par1879" w:history="1">
        <w:r>
          <w:rPr>
            <w:rFonts w:ascii="Calibri" w:hAnsi="Calibri" w:cs="Calibri"/>
            <w:color w:val="0000FF"/>
          </w:rPr>
          <w:t>частью 3</w:t>
        </w:r>
      </w:hyperlink>
      <w:r>
        <w:rPr>
          <w:rFonts w:ascii="Calibri" w:hAnsi="Calibri" w:cs="Calibri"/>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Для получения разрешения на ввод объекта в эксплуатацию разрешается требовать только указанные в </w:t>
      </w:r>
      <w:hyperlink w:anchor="Par1879" w:history="1">
        <w:r>
          <w:rPr>
            <w:rFonts w:ascii="Calibri" w:hAnsi="Calibri" w:cs="Calibri"/>
            <w:color w:val="0000FF"/>
          </w:rPr>
          <w:t>частях 3</w:t>
        </w:r>
      </w:hyperlink>
      <w:r>
        <w:rPr>
          <w:rFonts w:ascii="Calibri" w:hAnsi="Calibri" w:cs="Calibri"/>
        </w:rPr>
        <w:t xml:space="preserve"> и </w:t>
      </w:r>
      <w:hyperlink w:anchor="Par1908" w:history="1">
        <w:r>
          <w:rPr>
            <w:rFonts w:ascii="Calibri" w:hAnsi="Calibri" w:cs="Calibri"/>
            <w:color w:val="0000FF"/>
          </w:rPr>
          <w:t>4</w:t>
        </w:r>
      </w:hyperlink>
      <w:r>
        <w:rPr>
          <w:rFonts w:ascii="Calibri" w:hAnsi="Calibri" w:cs="Calibri"/>
        </w:rPr>
        <w:t xml:space="preserve"> настоящей статьи документы.</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738" w:history="1">
        <w:r>
          <w:rPr>
            <w:rFonts w:ascii="Calibri" w:hAnsi="Calibri" w:cs="Calibri"/>
            <w:color w:val="0000FF"/>
          </w:rPr>
          <w:t>законом</w:t>
        </w:r>
      </w:hyperlink>
      <w:r>
        <w:rPr>
          <w:rFonts w:ascii="Calibri" w:hAnsi="Calibri" w:cs="Calibri"/>
        </w:rPr>
        <w:t xml:space="preserve"> от 18.12.2006 N 232-ФЗ)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5 статьи 55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739" w:history="1">
        <w:r>
          <w:rPr>
            <w:rFonts w:ascii="Calibri" w:hAnsi="Calibri" w:cs="Calibri"/>
            <w:color w:val="0000FF"/>
          </w:rPr>
          <w:t>вступления</w:t>
        </w:r>
      </w:hyperlink>
      <w:r>
        <w:rPr>
          <w:rFonts w:ascii="Calibri" w:hAnsi="Calibri" w:cs="Calibri"/>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740" w:history="1">
        <w:r>
          <w:rPr>
            <w:rFonts w:ascii="Calibri" w:hAnsi="Calibri" w:cs="Calibri"/>
            <w:color w:val="0000FF"/>
          </w:rPr>
          <w:t>часть 2 статьи 48</w:t>
        </w:r>
      </w:hyperlink>
      <w:r>
        <w:rPr>
          <w:rFonts w:ascii="Calibri" w:hAnsi="Calibri" w:cs="Calibri"/>
        </w:rPr>
        <w:t xml:space="preserve"> Федерального закона от 23.11.2009 N 261-ФЗ).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в течение десяти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ar1879" w:history="1">
        <w:r>
          <w:rPr>
            <w:rFonts w:ascii="Calibri" w:hAnsi="Calibri" w:cs="Calibri"/>
            <w:color w:val="0000FF"/>
          </w:rPr>
          <w:t>части 3</w:t>
        </w:r>
      </w:hyperlink>
      <w:r>
        <w:rPr>
          <w:rFonts w:ascii="Calibri" w:hAnsi="Calibri" w:cs="Calibri"/>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27.07.2006 </w:t>
      </w:r>
      <w:hyperlink r:id="rId741" w:history="1">
        <w:r>
          <w:rPr>
            <w:rFonts w:ascii="Calibri" w:hAnsi="Calibri" w:cs="Calibri"/>
            <w:color w:val="0000FF"/>
          </w:rPr>
          <w:t>N 143-ФЗ</w:t>
        </w:r>
      </w:hyperlink>
      <w:r>
        <w:rPr>
          <w:rFonts w:ascii="Calibri" w:hAnsi="Calibri" w:cs="Calibri"/>
        </w:rPr>
        <w:t xml:space="preserve">, от 23.11.2009 </w:t>
      </w:r>
      <w:hyperlink r:id="rId742" w:history="1">
        <w:r>
          <w:rPr>
            <w:rFonts w:ascii="Calibri" w:hAnsi="Calibri" w:cs="Calibri"/>
            <w:color w:val="0000FF"/>
          </w:rPr>
          <w:t>N 261-ФЗ</w:t>
        </w:r>
      </w:hyperlink>
      <w:r>
        <w:rPr>
          <w:rFonts w:ascii="Calibri" w:hAnsi="Calibri" w:cs="Calibri"/>
        </w:rPr>
        <w:t xml:space="preserve">, от 22.11.2010 </w:t>
      </w:r>
      <w:hyperlink r:id="rId743" w:history="1">
        <w:r>
          <w:rPr>
            <w:rFonts w:ascii="Calibri" w:hAnsi="Calibri" w:cs="Calibri"/>
            <w:color w:val="0000FF"/>
          </w:rPr>
          <w:t>N 305-ФЗ</w:t>
        </w:r>
      </w:hyperlink>
      <w:r>
        <w:rPr>
          <w:rFonts w:ascii="Calibri" w:hAnsi="Calibri" w:cs="Calibri"/>
        </w:rPr>
        <w:t xml:space="preserve">, от 20.03.2011 </w:t>
      </w:r>
      <w:hyperlink r:id="rId744" w:history="1">
        <w:r>
          <w:rPr>
            <w:rFonts w:ascii="Calibri" w:hAnsi="Calibri" w:cs="Calibri"/>
            <w:color w:val="0000FF"/>
          </w:rPr>
          <w:t>N 41-ФЗ</w:t>
        </w:r>
      </w:hyperlink>
      <w:r>
        <w:rPr>
          <w:rFonts w:ascii="Calibri" w:hAnsi="Calibri" w:cs="Calibri"/>
        </w:rPr>
        <w:t xml:space="preserve">, от 18.07.2011 </w:t>
      </w:r>
      <w:hyperlink r:id="rId745" w:history="1">
        <w:r>
          <w:rPr>
            <w:rFonts w:ascii="Calibri" w:hAnsi="Calibri" w:cs="Calibri"/>
            <w:color w:val="0000FF"/>
          </w:rPr>
          <w:t>N 243-ФЗ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41" w:name="Par1916"/>
      <w:bookmarkEnd w:id="241"/>
      <w:r>
        <w:rPr>
          <w:rFonts w:ascii="Calibri" w:hAnsi="Calibri" w:cs="Calibri"/>
        </w:rPr>
        <w:t>6. Основанием для отказа в выдаче разрешения на ввод объекта в эксплуатацию является: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6" w:history="1">
        <w:r>
          <w:rPr>
            <w:rFonts w:ascii="Calibri" w:hAnsi="Calibri" w:cs="Calibri"/>
            <w:color w:val="0000FF"/>
          </w:rPr>
          <w:t>закона</w:t>
        </w:r>
      </w:hyperlink>
      <w:r>
        <w:rPr>
          <w:rFonts w:ascii="Calibri" w:hAnsi="Calibri" w:cs="Calibri"/>
        </w:rPr>
        <w:t xml:space="preserve"> от 27.07.2006 N 143-ФЗ)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документов, указанных в </w:t>
      </w:r>
      <w:hyperlink w:anchor="Par1879" w:history="1">
        <w:r>
          <w:rPr>
            <w:rFonts w:ascii="Calibri" w:hAnsi="Calibri" w:cs="Calibri"/>
            <w:color w:val="0000FF"/>
          </w:rPr>
          <w:t>части 3</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42" w:name="Par1919"/>
      <w:bookmarkEnd w:id="242"/>
      <w:r>
        <w:rPr>
          <w:rFonts w:ascii="Calibri" w:hAnsi="Calibri" w:cs="Calibri"/>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7" w:history="1">
        <w:r>
          <w:rPr>
            <w:rFonts w:ascii="Calibri" w:hAnsi="Calibri" w:cs="Calibri"/>
            <w:color w:val="0000FF"/>
          </w:rPr>
          <w:t>закона</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объекта капитального строительства требованиям, установленным в разрешении на строительство;</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748" w:history="1">
        <w:r>
          <w:rPr>
            <w:rFonts w:ascii="Calibri" w:hAnsi="Calibri" w:cs="Calibri"/>
            <w:color w:val="0000FF"/>
          </w:rPr>
          <w:t>N 210-ФЗ</w:t>
        </w:r>
      </w:hyperlink>
      <w:r>
        <w:rPr>
          <w:rFonts w:ascii="Calibri" w:hAnsi="Calibri" w:cs="Calibri"/>
        </w:rPr>
        <w:t xml:space="preserve">, от 18.07.2011 </w:t>
      </w:r>
      <w:hyperlink r:id="rId749" w:history="1">
        <w:r>
          <w:rPr>
            <w:rFonts w:ascii="Calibri" w:hAnsi="Calibri" w:cs="Calibri"/>
            <w:color w:val="0000FF"/>
          </w:rPr>
          <w:t>N 243-ФЗ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6.1. Неполучение (несвоевременное получение) документов, запрошенных в соответствии с </w:t>
      </w:r>
      <w:hyperlink w:anchor="Par1904" w:history="1">
        <w:r>
          <w:rPr>
            <w:rFonts w:ascii="Calibri" w:hAnsi="Calibri" w:cs="Calibri"/>
            <w:color w:val="0000FF"/>
          </w:rPr>
          <w:t>частями 3.2</w:t>
        </w:r>
      </w:hyperlink>
      <w:r>
        <w:rPr>
          <w:rFonts w:ascii="Calibri" w:hAnsi="Calibri" w:cs="Calibri"/>
        </w:rPr>
        <w:t xml:space="preserve"> и </w:t>
      </w:r>
      <w:hyperlink w:anchor="Par1906" w:history="1">
        <w:r>
          <w:rPr>
            <w:rFonts w:ascii="Calibri" w:hAnsi="Calibri" w:cs="Calibri"/>
            <w:color w:val="0000FF"/>
          </w:rPr>
          <w:t>3.3</w:t>
        </w:r>
      </w:hyperlink>
      <w:r>
        <w:rPr>
          <w:rFonts w:ascii="Calibri" w:hAnsi="Calibri" w:cs="Calibri"/>
        </w:rPr>
        <w:t xml:space="preserve"> настоящей статьи, не может являться основанием для отказа в выдаче разрешения на ввод объекта в эксплуатацию.</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750" w:history="1">
        <w:r>
          <w:rPr>
            <w:rFonts w:ascii="Calibri" w:hAnsi="Calibri" w:cs="Calibri"/>
            <w:color w:val="0000FF"/>
          </w:rPr>
          <w:t>законом</w:t>
        </w:r>
      </w:hyperlink>
      <w:r>
        <w:rPr>
          <w:rFonts w:ascii="Calibri" w:hAnsi="Calibri" w:cs="Calibri"/>
        </w:rPr>
        <w:t xml:space="preserve"> от 01.07.2011 N 169-ФЗ)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Основанием для отказа в выдаче разрешения на ввод объекта в эксплуатацию, кроме указанных в </w:t>
      </w:r>
      <w:hyperlink w:anchor="Par1916" w:history="1">
        <w:r>
          <w:rPr>
            <w:rFonts w:ascii="Calibri" w:hAnsi="Calibri" w:cs="Calibri"/>
            <w:color w:val="0000FF"/>
          </w:rPr>
          <w:t>части 6</w:t>
        </w:r>
      </w:hyperlink>
      <w:r>
        <w:rPr>
          <w:rFonts w:ascii="Calibri" w:hAnsi="Calibri" w:cs="Calibri"/>
        </w:rPr>
        <w:t xml:space="preserve"> настоящей статьи оснований, является невыполнение застройщиком требований, предусмотренных частью 18 </w:t>
      </w:r>
      <w:hyperlink w:anchor="Par1707" w:history="1">
        <w:r>
          <w:rPr>
            <w:rFonts w:ascii="Calibri" w:hAnsi="Calibri" w:cs="Calibri"/>
            <w:color w:val="0000FF"/>
          </w:rPr>
          <w:t>статьи 51</w:t>
        </w:r>
      </w:hyperlink>
      <w:r>
        <w:rPr>
          <w:rFonts w:ascii="Calibri" w:hAnsi="Calibri" w:cs="Calibri"/>
        </w:rPr>
        <w:t xml:space="preserve">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369" w:history="1">
        <w:r>
          <w:rPr>
            <w:rFonts w:ascii="Calibri" w:hAnsi="Calibri" w:cs="Calibri"/>
            <w:color w:val="0000FF"/>
          </w:rPr>
          <w:t>пунктами 2</w:t>
        </w:r>
      </w:hyperlink>
      <w:r>
        <w:rPr>
          <w:rFonts w:ascii="Calibri" w:hAnsi="Calibri" w:cs="Calibri"/>
        </w:rPr>
        <w:t xml:space="preserve">, </w:t>
      </w:r>
      <w:hyperlink w:anchor="Par1375" w:history="1">
        <w:r>
          <w:rPr>
            <w:rFonts w:ascii="Calibri" w:hAnsi="Calibri" w:cs="Calibri"/>
            <w:color w:val="0000FF"/>
          </w:rPr>
          <w:t>8</w:t>
        </w:r>
      </w:hyperlink>
      <w:r>
        <w:rPr>
          <w:rFonts w:ascii="Calibri" w:hAnsi="Calibri" w:cs="Calibri"/>
        </w:rPr>
        <w:t xml:space="preserve"> - </w:t>
      </w:r>
      <w:hyperlink w:anchor="Par1377" w:history="1">
        <w:r>
          <w:rPr>
            <w:rFonts w:ascii="Calibri" w:hAnsi="Calibri" w:cs="Calibri"/>
            <w:color w:val="0000FF"/>
          </w:rPr>
          <w:t>10</w:t>
        </w:r>
      </w:hyperlink>
      <w:r>
        <w:rPr>
          <w:rFonts w:ascii="Calibri" w:hAnsi="Calibri" w:cs="Calibri"/>
        </w:rPr>
        <w:t xml:space="preserve"> и </w:t>
      </w:r>
      <w:hyperlink w:anchor="Par1388" w:history="1">
        <w:r>
          <w:rPr>
            <w:rFonts w:ascii="Calibri" w:hAnsi="Calibri" w:cs="Calibri"/>
            <w:color w:val="0000FF"/>
          </w:rPr>
          <w:t>11.1 части 12 статьи 48</w:t>
        </w:r>
      </w:hyperlink>
      <w:r>
        <w:rPr>
          <w:rFonts w:ascii="Calibri" w:hAnsi="Calibri" w:cs="Calibri"/>
        </w:rPr>
        <w:t xml:space="preserve"> настоящего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751" w:history="1">
        <w:r>
          <w:rPr>
            <w:rFonts w:ascii="Calibri" w:hAnsi="Calibri" w:cs="Calibri"/>
            <w:color w:val="0000FF"/>
          </w:rPr>
          <w:t>N 210-ФЗ</w:t>
        </w:r>
      </w:hyperlink>
      <w:r>
        <w:rPr>
          <w:rFonts w:ascii="Calibri" w:hAnsi="Calibri" w:cs="Calibri"/>
        </w:rPr>
        <w:t xml:space="preserve">, от 23.11.2009 </w:t>
      </w:r>
      <w:hyperlink r:id="rId752" w:history="1">
        <w:r>
          <w:rPr>
            <w:rFonts w:ascii="Calibri" w:hAnsi="Calibri" w:cs="Calibri"/>
            <w:color w:val="0000FF"/>
          </w:rPr>
          <w:t>N 261-ФЗ</w:t>
        </w:r>
      </w:hyperlink>
      <w:r>
        <w:rPr>
          <w:rFonts w:ascii="Calibri" w:hAnsi="Calibri" w:cs="Calibri"/>
        </w:rPr>
        <w:t xml:space="preserve">, от 22.11.2010 </w:t>
      </w:r>
      <w:hyperlink r:id="rId753" w:history="1">
        <w:r>
          <w:rPr>
            <w:rFonts w:ascii="Calibri" w:hAnsi="Calibri" w:cs="Calibri"/>
            <w:color w:val="0000FF"/>
          </w:rPr>
          <w:t>N 305-ФЗ</w:t>
        </w:r>
      </w:hyperlink>
      <w:r>
        <w:rPr>
          <w:rFonts w:ascii="Calibri" w:hAnsi="Calibri" w:cs="Calibri"/>
        </w:rPr>
        <w:t xml:space="preserve">, от 18.07.2011 </w:t>
      </w:r>
      <w:hyperlink r:id="rId754" w:history="1">
        <w:r>
          <w:rPr>
            <w:rFonts w:ascii="Calibri" w:hAnsi="Calibri" w:cs="Calibri"/>
            <w:color w:val="0000FF"/>
          </w:rPr>
          <w:t>N 215-ФЗ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в выдаче разрешения на ввод объекта в эксплуатацию может быть оспорен в судебном порядке.</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5" w:history="1">
        <w:r>
          <w:rPr>
            <w:rFonts w:ascii="Calibri" w:hAnsi="Calibri" w:cs="Calibri"/>
            <w:color w:val="0000FF"/>
          </w:rPr>
          <w:t>закона</w:t>
        </w:r>
      </w:hyperlink>
      <w:r>
        <w:rPr>
          <w:rFonts w:ascii="Calibri" w:hAnsi="Calibri" w:cs="Calibri"/>
        </w:rPr>
        <w:t xml:space="preserve"> от 27.07.2006 N 143-ФЗ)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22.11.2010 </w:t>
      </w:r>
      <w:hyperlink r:id="rId756" w:history="1">
        <w:r>
          <w:rPr>
            <w:rFonts w:ascii="Calibri" w:hAnsi="Calibri" w:cs="Calibri"/>
            <w:color w:val="0000FF"/>
          </w:rPr>
          <w:t>N 305-ФЗ</w:t>
        </w:r>
      </w:hyperlink>
      <w:r>
        <w:rPr>
          <w:rFonts w:ascii="Calibri" w:hAnsi="Calibri" w:cs="Calibri"/>
        </w:rPr>
        <w:t xml:space="preserve">, от 20.03.2011 </w:t>
      </w:r>
      <w:hyperlink r:id="rId757" w:history="1">
        <w:r>
          <w:rPr>
            <w:rFonts w:ascii="Calibri" w:hAnsi="Calibri" w:cs="Calibri"/>
            <w:color w:val="0000FF"/>
          </w:rPr>
          <w:t>N 41-ФЗ</w:t>
        </w:r>
      </w:hyperlink>
      <w:r>
        <w:rPr>
          <w:rFonts w:ascii="Calibri" w:hAnsi="Calibri" w:cs="Calibri"/>
        </w:rPr>
        <w:t xml:space="preserve">, от 18.07.2011 </w:t>
      </w:r>
      <w:hyperlink r:id="rId758" w:history="1">
        <w:r>
          <w:rPr>
            <w:rFonts w:ascii="Calibri" w:hAnsi="Calibri" w:cs="Calibri"/>
            <w:color w:val="0000FF"/>
          </w:rPr>
          <w:t>N 243-ФЗ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759"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760" w:history="1">
        <w:r>
          <w:rPr>
            <w:rFonts w:ascii="Calibri" w:hAnsi="Calibri" w:cs="Calibri"/>
            <w:color w:val="0000FF"/>
          </w:rPr>
          <w:t>закона</w:t>
        </w:r>
      </w:hyperlink>
      <w:r>
        <w:rPr>
          <w:rFonts w:ascii="Calibri" w:hAnsi="Calibri" w:cs="Calibri"/>
        </w:rPr>
        <w:t xml:space="preserve"> от 13.05.2008 N 66-ФЗ)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11.1 введена Федеральным </w:t>
      </w:r>
      <w:hyperlink r:id="rId761"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2" w:history="1">
        <w:r>
          <w:rPr>
            <w:rFonts w:ascii="Calibri" w:hAnsi="Calibri" w:cs="Calibri"/>
            <w:color w:val="0000FF"/>
          </w:rPr>
          <w:t>закона</w:t>
        </w:r>
      </w:hyperlink>
      <w:r>
        <w:rPr>
          <w:rFonts w:ascii="Calibri" w:hAnsi="Calibri" w:cs="Calibri"/>
        </w:rPr>
        <w:t xml:space="preserve"> от 23.07.2008 N 160-ФЗ)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ar153" w:history="1">
        <w:r>
          <w:rPr>
            <w:rFonts w:ascii="Calibri" w:hAnsi="Calibri" w:cs="Calibri"/>
            <w:color w:val="0000FF"/>
          </w:rPr>
          <w:t>пункте 5.1 статьи 6</w:t>
        </w:r>
      </w:hyperlink>
      <w:r>
        <w:rPr>
          <w:rFonts w:ascii="Calibri" w:hAnsi="Calibri" w:cs="Calibri"/>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763"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jc w:val="center"/>
        <w:outlineLvl w:val="0"/>
        <w:rPr>
          <w:rFonts w:ascii="Calibri" w:hAnsi="Calibri" w:cs="Calibri"/>
          <w:b/>
          <w:bCs/>
        </w:rPr>
      </w:pPr>
      <w:bookmarkStart w:id="243" w:name="Par1942"/>
      <w:bookmarkEnd w:id="243"/>
      <w:r>
        <w:rPr>
          <w:rFonts w:ascii="Calibri" w:hAnsi="Calibri" w:cs="Calibri"/>
          <w:b/>
          <w:bCs/>
        </w:rPr>
        <w:t>Глава 6.1. САМОРЕГУЛИРОВАНИЕ В ОБЛАСТИ ИНЖЕНЕРНЫХ</w:t>
      </w:r>
    </w:p>
    <w:p w:rsidR="00DC493B" w:rsidRDefault="00DC49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ИЗЫСКАНИЙ, АРХИТЕКТУРНО-СТРОИТЕЛЬНОГО ПРОЕКТИРОВАНИЯ,</w:t>
      </w:r>
    </w:p>
    <w:p w:rsidR="00DC493B" w:rsidRDefault="00DC49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СТРОИТЕЛЬСТВА, РЕКОНСТРУКЦИИ, КАПИТАЛЬНОГО РЕМОНТА</w:t>
      </w:r>
    </w:p>
    <w:p w:rsidR="00DC493B" w:rsidRDefault="00DC49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764" w:history="1">
        <w:r>
          <w:rPr>
            <w:rFonts w:ascii="Calibri" w:hAnsi="Calibri" w:cs="Calibri"/>
            <w:color w:val="0000FF"/>
          </w:rPr>
          <w:t>законом</w:t>
        </w:r>
      </w:hyperlink>
      <w:r>
        <w:rPr>
          <w:rFonts w:ascii="Calibri" w:hAnsi="Calibri" w:cs="Calibri"/>
        </w:rPr>
        <w:t xml:space="preserve"> от 22.07.2008 N 148-ФЗ)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44" w:name="Par1949"/>
      <w:bookmarkEnd w:id="244"/>
      <w:r>
        <w:rPr>
          <w:rFonts w:ascii="Calibri" w:hAnsi="Calibri" w:cs="Calibri"/>
        </w:rPr>
        <w:t>Статья 55.1. Основные цели саморегулируемых организаций и содержание их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45" w:name="Par1951"/>
      <w:bookmarkEnd w:id="245"/>
      <w:r>
        <w:rPr>
          <w:rFonts w:ascii="Calibri" w:hAnsi="Calibri" w:cs="Calibri"/>
        </w:rPr>
        <w:t>1. Основными целями саморегулируемых организаций являются: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Содержанием деятельности саморегулируемой организации являются разработка и утверждение документов, предусмотренных </w:t>
      </w:r>
      <w:hyperlink w:anchor="Par1989" w:history="1">
        <w:r>
          <w:rPr>
            <w:rFonts w:ascii="Calibri" w:hAnsi="Calibri" w:cs="Calibri"/>
            <w:color w:val="0000FF"/>
          </w:rPr>
          <w:t>статьей 55.5</w:t>
        </w:r>
      </w:hyperlink>
      <w:r>
        <w:rPr>
          <w:rFonts w:ascii="Calibri" w:hAnsi="Calibri" w:cs="Calibri"/>
        </w:rPr>
        <w:t xml:space="preserve"> настоящего Кодекса, а также контроль за соблюдением членами саморегулируемой организации требований этих документов.</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46" w:name="Par1956"/>
      <w:bookmarkEnd w:id="246"/>
      <w:r>
        <w:rPr>
          <w:rFonts w:ascii="Calibri" w:hAnsi="Calibri" w:cs="Calibri"/>
        </w:rPr>
        <w:t>Статья 55.2. Приобретение статуса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Статус саморегулируемой организации может приобрести некоммерческая организация, созданная в форме некоммерческого партнерства, при условии ее соответствия требованиям, установленным </w:t>
      </w:r>
      <w:hyperlink w:anchor="Par1973" w:history="1">
        <w:r>
          <w:rPr>
            <w:rFonts w:ascii="Calibri" w:hAnsi="Calibri" w:cs="Calibri"/>
            <w:color w:val="0000FF"/>
          </w:rPr>
          <w:t>частями 1</w:t>
        </w:r>
      </w:hyperlink>
      <w:r>
        <w:rPr>
          <w:rFonts w:ascii="Calibri" w:hAnsi="Calibri" w:cs="Calibri"/>
        </w:rPr>
        <w:t xml:space="preserve"> и </w:t>
      </w:r>
      <w:hyperlink w:anchor="Par1977" w:history="1">
        <w:r>
          <w:rPr>
            <w:rFonts w:ascii="Calibri" w:hAnsi="Calibri" w:cs="Calibri"/>
            <w:color w:val="0000FF"/>
          </w:rPr>
          <w:t>2 статьи 55.4</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47" w:name="Par1959"/>
      <w:bookmarkEnd w:id="247"/>
      <w:r>
        <w:rPr>
          <w:rFonts w:ascii="Calibri" w:hAnsi="Calibri" w:cs="Calibri"/>
        </w:rPr>
        <w:t xml:space="preserve">2. Для внесения в государственный реестр саморегулируемых организаций сведений о некоммерческой организации ею представляются в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документы, предусмотренные </w:t>
      </w:r>
      <w:hyperlink r:id="rId765" w:history="1">
        <w:r>
          <w:rPr>
            <w:rFonts w:ascii="Calibri" w:hAnsi="Calibri" w:cs="Calibri"/>
            <w:color w:val="0000FF"/>
          </w:rPr>
          <w:t>пунктами 1</w:t>
        </w:r>
      </w:hyperlink>
      <w:r>
        <w:rPr>
          <w:rFonts w:ascii="Calibri" w:hAnsi="Calibri" w:cs="Calibri"/>
        </w:rPr>
        <w:t xml:space="preserve"> - </w:t>
      </w:r>
      <w:hyperlink r:id="rId766" w:history="1">
        <w:r>
          <w:rPr>
            <w:rFonts w:ascii="Calibri" w:hAnsi="Calibri" w:cs="Calibri"/>
            <w:color w:val="0000FF"/>
          </w:rPr>
          <w:t>6 части 8 статьи 20</w:t>
        </w:r>
      </w:hyperlink>
      <w:r>
        <w:rPr>
          <w:rFonts w:ascii="Calibri" w:hAnsi="Calibri" w:cs="Calibri"/>
        </w:rPr>
        <w:t xml:space="preserve"> Федерального закона "О саморегулируемых организациях", а также документы, подтверждающие соблюдение установленных </w:t>
      </w:r>
      <w:hyperlink w:anchor="Par1973" w:history="1">
        <w:r>
          <w:rPr>
            <w:rFonts w:ascii="Calibri" w:hAnsi="Calibri" w:cs="Calibri"/>
            <w:color w:val="0000FF"/>
          </w:rPr>
          <w:t>частями 1</w:t>
        </w:r>
      </w:hyperlink>
      <w:r>
        <w:rPr>
          <w:rFonts w:ascii="Calibri" w:hAnsi="Calibri" w:cs="Calibri"/>
        </w:rPr>
        <w:t xml:space="preserve"> и </w:t>
      </w:r>
      <w:hyperlink w:anchor="Par1977" w:history="1">
        <w:r>
          <w:rPr>
            <w:rFonts w:ascii="Calibri" w:hAnsi="Calibri" w:cs="Calibri"/>
            <w:color w:val="0000FF"/>
          </w:rPr>
          <w:t>2 статьи 55.4</w:t>
        </w:r>
      </w:hyperlink>
      <w:r>
        <w:rPr>
          <w:rFonts w:ascii="Calibri" w:hAnsi="Calibri" w:cs="Calibri"/>
        </w:rPr>
        <w:t xml:space="preserve"> настоящего Кодекса требований к некоммерческой организации. При этом в уставе некоммерческой организации должен быть указан вид саморегулируемой организации в соответствии со </w:t>
      </w:r>
      <w:hyperlink w:anchor="Par1964" w:history="1">
        <w:r>
          <w:rPr>
            <w:rFonts w:ascii="Calibri" w:hAnsi="Calibri" w:cs="Calibri"/>
            <w:color w:val="0000FF"/>
          </w:rPr>
          <w:t>статьей 55.3</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7" w:history="1">
        <w:r>
          <w:rPr>
            <w:rFonts w:ascii="Calibri" w:hAnsi="Calibri" w:cs="Calibri"/>
            <w:color w:val="0000FF"/>
          </w:rPr>
          <w:t>закона</w:t>
        </w:r>
      </w:hyperlink>
      <w:r>
        <w:rPr>
          <w:rFonts w:ascii="Calibri" w:hAnsi="Calibri" w:cs="Calibri"/>
        </w:rPr>
        <w:t xml:space="preserve"> от 18.07.2011 N 242-ФЗ)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ar1959" w:history="1">
        <w:r>
          <w:rPr>
            <w:rFonts w:ascii="Calibri" w:hAnsi="Calibri" w:cs="Calibri"/>
            <w:color w:val="0000FF"/>
          </w:rPr>
          <w:t>части 2</w:t>
        </w:r>
      </w:hyperlink>
      <w:r>
        <w:rPr>
          <w:rFonts w:ascii="Calibri" w:hAnsi="Calibri" w:cs="Calibri"/>
        </w:rPr>
        <w:t xml:space="preserve"> настоящей статьи документов.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 введена Федеральным </w:t>
      </w:r>
      <w:hyperlink r:id="rId768"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48" w:name="Par1964"/>
      <w:bookmarkEnd w:id="248"/>
      <w:r>
        <w:rPr>
          <w:rFonts w:ascii="Calibri" w:hAnsi="Calibri" w:cs="Calibri"/>
        </w:rPr>
        <w:t>Статья 55.3. Виды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приобретение некоммерческими организациями статуса саморегулируемых организаций следующих видов: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саморегулируемые организации, основанные на членстве лиц, выполняющих инженерные изыскания;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саморегулируемые организации, основанные на членстве лиц, осуществляющих подготовку проектной документации;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саморегулируемые организации, основанные на членстве лиц, осуществляющих строительство.</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49" w:name="Par1971"/>
      <w:bookmarkEnd w:id="249"/>
      <w:r>
        <w:rPr>
          <w:rFonts w:ascii="Calibri" w:hAnsi="Calibri" w:cs="Calibri"/>
        </w:rPr>
        <w:t>Статья 55.4. Требования к некоммерческой организации, необходимые для приобретения статуса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50" w:name="Par1973"/>
      <w:bookmarkEnd w:id="250"/>
      <w:r>
        <w:rPr>
          <w:rFonts w:ascii="Calibri" w:hAnsi="Calibri" w:cs="Calibri"/>
        </w:rP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некоммерческой организации в качестве ее членов не менее чем пятьдесят индивидуальных предпринимателей и (или) юридических лиц;</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51" w:name="Par1975"/>
      <w:bookmarkEnd w:id="251"/>
      <w:r>
        <w:rPr>
          <w:rFonts w:ascii="Calibri" w:hAnsi="Calibri" w:cs="Calibri"/>
        </w:rPr>
        <w:t>2) наличие компенсационного фонда, сформированного в размере не менее чем пятьсот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размере не менее чем сто пятьдесят тысяч рублей на одного члена некоммерческой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документов, предусмотренных </w:t>
      </w:r>
      <w:hyperlink w:anchor="Par1991" w:history="1">
        <w:r>
          <w:rPr>
            <w:rFonts w:ascii="Calibri" w:hAnsi="Calibri" w:cs="Calibri"/>
            <w:color w:val="0000FF"/>
          </w:rPr>
          <w:t>частью 1 статьи 55.5</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52" w:name="Par1977"/>
      <w:bookmarkEnd w:id="252"/>
      <w:r>
        <w:rPr>
          <w:rFonts w:ascii="Calibri" w:hAnsi="Calibri" w:cs="Calibri"/>
        </w:rPr>
        <w:t>2.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ее соответствия следующим требованиям: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некоммерческой организации в качестве ее членов не менее чем сто индивидуальных предпринимателей и (или) юридических лиц;</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53" w:name="Par1979"/>
      <w:bookmarkEnd w:id="253"/>
      <w:r>
        <w:rPr>
          <w:rFonts w:ascii="Calibri" w:hAnsi="Calibri" w:cs="Calibri"/>
        </w:rPr>
        <w:t xml:space="preserve">2) наличие компенсационного фонда, сформированного в размере не менее чем один миллион рублей на одного члена некоммерческой организации или, если такой организацией установлено требование к </w:t>
      </w:r>
      <w:hyperlink r:id="rId769" w:history="1">
        <w:r>
          <w:rPr>
            <w:rFonts w:ascii="Calibri" w:hAnsi="Calibri" w:cs="Calibri"/>
            <w:color w:val="0000FF"/>
          </w:rPr>
          <w:t>страхованию</w:t>
        </w:r>
      </w:hyperlink>
      <w:r>
        <w:rPr>
          <w:rFonts w:ascii="Calibri" w:hAnsi="Calibri" w:cs="Calibri"/>
        </w:rPr>
        <w:t xml:space="preserve">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размере не менее чем триста тысяч рублей на одного члена некоммерческой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документов, предусмотренных </w:t>
      </w:r>
      <w:hyperlink w:anchor="Par1991" w:history="1">
        <w:r>
          <w:rPr>
            <w:rFonts w:ascii="Calibri" w:hAnsi="Calibri" w:cs="Calibri"/>
            <w:color w:val="0000FF"/>
          </w:rPr>
          <w:t>частью 1 статьи 55.5</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определении числа членов некоммерческой организации аффилированные лица учитываются как одно лицо.</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определении числа членов некоммерческой организации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и строительство.</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выдачи саморегулируемой организацией свидетельств о допуске к работам по организации подготовки проектной документации, по организации строительства, реконструкции, капитального ремонта объектов капитального строительства с 1 октября 2010 года см. Федеральный </w:t>
      </w:r>
      <w:hyperlink r:id="rId770" w:history="1">
        <w:r>
          <w:rPr>
            <w:rFonts w:ascii="Calibri" w:hAnsi="Calibri" w:cs="Calibri"/>
            <w:color w:val="0000FF"/>
          </w:rPr>
          <w:t>закон</w:t>
        </w:r>
      </w:hyperlink>
      <w:r>
        <w:rPr>
          <w:rFonts w:ascii="Calibri" w:hAnsi="Calibri" w:cs="Calibri"/>
        </w:rPr>
        <w:t xml:space="preserve"> от 27.07.2010 N 240-ФЗ.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2011 года действие свидетельств о допуске к работам по организации подготовки проектной документации, по организации строительства, реконструкции, капитального ремонта </w:t>
      </w:r>
      <w:r>
        <w:rPr>
          <w:rFonts w:ascii="Calibri" w:hAnsi="Calibri" w:cs="Calibri"/>
        </w:rPr>
        <w:lastRenderedPageBreak/>
        <w:t xml:space="preserve">объектов капитального строительства, выданных индивидуальным предпринимателям и юридическим лицам, которые не соответствуют требованиям, предусмотренным Градостроительным кодексом РФ (в ред. Федерального </w:t>
      </w:r>
      <w:hyperlink r:id="rId771" w:history="1">
        <w:r>
          <w:rPr>
            <w:rFonts w:ascii="Calibri" w:hAnsi="Calibri" w:cs="Calibri"/>
            <w:color w:val="0000FF"/>
          </w:rPr>
          <w:t>закона</w:t>
        </w:r>
      </w:hyperlink>
      <w:r>
        <w:rPr>
          <w:rFonts w:ascii="Calibri" w:hAnsi="Calibri" w:cs="Calibri"/>
        </w:rPr>
        <w:t xml:space="preserve"> от 27.07.2010 N 240-ФЗ), прекращается (Федеральный </w:t>
      </w:r>
      <w:hyperlink r:id="rId772" w:history="1">
        <w:r>
          <w:rPr>
            <w:rFonts w:ascii="Calibri" w:hAnsi="Calibri" w:cs="Calibri"/>
            <w:color w:val="0000FF"/>
          </w:rPr>
          <w:t>закон</w:t>
        </w:r>
      </w:hyperlink>
      <w:r>
        <w:rPr>
          <w:rFonts w:ascii="Calibri" w:hAnsi="Calibri" w:cs="Calibri"/>
        </w:rPr>
        <w:t xml:space="preserve"> от 27.07.2010 N 240-ФЗ).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54" w:name="Par1989"/>
      <w:bookmarkEnd w:id="254"/>
      <w:r>
        <w:rPr>
          <w:rFonts w:ascii="Calibri" w:hAnsi="Calibri" w:cs="Calibri"/>
        </w:rPr>
        <w:t>Статья 55.5. Документы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55" w:name="Par1991"/>
      <w:bookmarkEnd w:id="255"/>
      <w:r>
        <w:rPr>
          <w:rFonts w:ascii="Calibri" w:hAnsi="Calibri" w:cs="Calibri"/>
        </w:rPr>
        <w:t>1. Саморегулируемая организация обязана разработать и утвердить:</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выдаче свидетельств о допуске к работам, которые оказывают влияние на безопасность объектов капитального строительства (далее также - свидетельство о допуске), - документ, устанавливающий условия выдачи саморегулируемой организацией свидетельств о допуске к работам, которые оказывают влияние на безопасность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контроля в области саморегулирования -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56" w:name="Par1995"/>
      <w:bookmarkEnd w:id="256"/>
      <w:r>
        <w:rPr>
          <w:rFonts w:ascii="Calibri" w:hAnsi="Calibri" w:cs="Calibri"/>
        </w:rPr>
        <w:t>2. Саморегулируемая организация вправе разработать и утвердить:</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стандарты саморегулируемых организаций - документ, устанавливающий в соответствии с </w:t>
      </w:r>
      <w:hyperlink r:id="rId773"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саморегулирования - документ, устанавливающий требования к предпринимательской деятельности членов саморегулируемых организаций, за исключением требований, установленных законодательством Российской Федерации о техническом регулировании.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Саморегулируемая организация не вправе разрабатывать и утверждать документы, устанавливающие обязательные требования к членам саморегулируемой организации, их деятельности, за исключением разработки и утверждения указанных в </w:t>
      </w:r>
      <w:hyperlink w:anchor="Par1991" w:history="1">
        <w:r>
          <w:rPr>
            <w:rFonts w:ascii="Calibri" w:hAnsi="Calibri" w:cs="Calibri"/>
            <w:color w:val="0000FF"/>
          </w:rPr>
          <w:t>частях 1</w:t>
        </w:r>
      </w:hyperlink>
      <w:r>
        <w:rPr>
          <w:rFonts w:ascii="Calibri" w:hAnsi="Calibri" w:cs="Calibri"/>
        </w:rPr>
        <w:t xml:space="preserve"> и </w:t>
      </w:r>
      <w:hyperlink w:anchor="Par1995" w:history="1">
        <w:r>
          <w:rPr>
            <w:rFonts w:ascii="Calibri" w:hAnsi="Calibri" w:cs="Calibri"/>
            <w:color w:val="0000FF"/>
          </w:rPr>
          <w:t>2</w:t>
        </w:r>
      </w:hyperlink>
      <w:r>
        <w:rPr>
          <w:rFonts w:ascii="Calibri" w:hAnsi="Calibri" w:cs="Calibri"/>
        </w:rPr>
        <w:t xml:space="preserve"> настоящей статьи документов.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саморегулируемой организации не должны: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противоречить требованиям законодательства Российской Федерации, в том числе требованиям технических регламентов;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противоречить целям, указанным в </w:t>
      </w:r>
      <w:hyperlink w:anchor="Par1951" w:history="1">
        <w:r>
          <w:rPr>
            <w:rFonts w:ascii="Calibri" w:hAnsi="Calibri" w:cs="Calibri"/>
            <w:color w:val="0000FF"/>
          </w:rPr>
          <w:t>части 1 статьи 55.1</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устанавливать преимущества для индивидуальных предпринимателей и юридических лиц, являющихся учредителями такой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привести к недопущению, ограничению или устранению конкуренции, в том числе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созданию препятствий доступу на товарный рынок хозяйствующим субъектам.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 или видов таких работ.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выдаче свидетельств о допуске должны содержать:</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57" w:name="Par2006"/>
      <w:bookmarkEnd w:id="257"/>
      <w:r>
        <w:rPr>
          <w:rFonts w:ascii="Calibri" w:hAnsi="Calibri" w:cs="Calibri"/>
        </w:rPr>
        <w:t>1) квалификационные требования к индивидуальным предпринимателям, работникам индивидуального предпринимателя, работникам юридического лица: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требование о наличии образования определенных уровня и профиля;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требование к дополнительному профессиональному образованию, аттестации;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27.07.2010 </w:t>
      </w:r>
      <w:hyperlink r:id="rId774" w:history="1">
        <w:r>
          <w:rPr>
            <w:rFonts w:ascii="Calibri" w:hAnsi="Calibri" w:cs="Calibri"/>
            <w:color w:val="0000FF"/>
          </w:rPr>
          <w:t>N 240-ФЗ</w:t>
        </w:r>
      </w:hyperlink>
      <w:r>
        <w:rPr>
          <w:rFonts w:ascii="Calibri" w:hAnsi="Calibri" w:cs="Calibri"/>
        </w:rPr>
        <w:t xml:space="preserve">, от 02.07.2013 </w:t>
      </w:r>
      <w:hyperlink r:id="rId775" w:history="1">
        <w:r>
          <w:rPr>
            <w:rFonts w:ascii="Calibri" w:hAnsi="Calibri" w:cs="Calibri"/>
            <w:color w:val="0000FF"/>
          </w:rPr>
          <w:t>N 185-ФЗ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требование о наличии определенного стажа работы;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требование к численности соответствующих требованиям </w:t>
      </w:r>
      <w:hyperlink w:anchor="Par2006" w:history="1">
        <w:r>
          <w:rPr>
            <w:rFonts w:ascii="Calibri" w:hAnsi="Calibri" w:cs="Calibri"/>
            <w:color w:val="0000FF"/>
          </w:rPr>
          <w:t>пункта 1</w:t>
        </w:r>
      </w:hyperlink>
      <w:r>
        <w:rPr>
          <w:rFonts w:ascii="Calibri" w:hAnsi="Calibri" w:cs="Calibri"/>
        </w:rPr>
        <w:t xml:space="preserve"> настоящей части работников индивидуального предпринимателя или юридического лица.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Требования к выдаче свидетельств о допуске могут содержать:</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требование о наличии у индивидуального предпринимателя, юридического лица имущества, необходимого для выполнения соответствующих работ. При этом не может указываться вид права, на котором лицо может использовать такое имущество;</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 достижении положительных результатов проводимой в порядке, установленном указанными требованиями, проверки квалификации индивидуальных предпринимателей, работников индивидуальных предпринимателей, работников юридических лиц.</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58" w:name="Par2015"/>
      <w:bookmarkEnd w:id="258"/>
      <w:r>
        <w:rPr>
          <w:rFonts w:ascii="Calibri" w:hAnsi="Calibri" w:cs="Calibri"/>
        </w:rPr>
        <w:t>8. Минимально необходимыми требованиями к выдаче свидетельств о допуске к работам, которые оказывают влияние на безопасность объектов капитального строительства, являются: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59" w:name="Par2016"/>
      <w:bookmarkEnd w:id="259"/>
      <w:r>
        <w:rPr>
          <w:rFonts w:ascii="Calibri" w:hAnsi="Calibri" w:cs="Calibri"/>
        </w:rPr>
        <w:t>1) требование о наличии работников индивидуального предпринимателя, работников юридического лица, имеющих высшее образование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образование или не менее чем пять работников - среднее профессиональное образование, стаж работы по специальности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76" w:history="1">
        <w:r>
          <w:rPr>
            <w:rFonts w:ascii="Calibri" w:hAnsi="Calibri" w:cs="Calibri"/>
            <w:color w:val="0000FF"/>
          </w:rPr>
          <w:t>закона</w:t>
        </w:r>
      </w:hyperlink>
      <w:r>
        <w:rPr>
          <w:rFonts w:ascii="Calibri" w:hAnsi="Calibri" w:cs="Calibri"/>
        </w:rPr>
        <w:t xml:space="preserve"> от 02.07.2013 N 185-ФЗ)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60" w:name="Par2018"/>
      <w:bookmarkEnd w:id="260"/>
      <w:r>
        <w:rPr>
          <w:rFonts w:ascii="Calibri" w:hAnsi="Calibri" w:cs="Calibri"/>
        </w:rP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и стажа работы по специальности не менее чем пять лет;</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7" w:history="1">
        <w:r>
          <w:rPr>
            <w:rFonts w:ascii="Calibri" w:hAnsi="Calibri" w:cs="Calibri"/>
            <w:color w:val="0000FF"/>
          </w:rPr>
          <w:t>закона</w:t>
        </w:r>
      </w:hyperlink>
      <w:r>
        <w:rPr>
          <w:rFonts w:ascii="Calibri" w:hAnsi="Calibri" w:cs="Calibri"/>
        </w:rPr>
        <w:t xml:space="preserve"> от 02.07.2013 N 185-ФЗ)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требование к получению не реже чем один раз в пять лет дополнительного профессионального образования указанными в </w:t>
      </w:r>
      <w:hyperlink w:anchor="Par2016" w:history="1">
        <w:r>
          <w:rPr>
            <w:rFonts w:ascii="Calibri" w:hAnsi="Calibri" w:cs="Calibri"/>
            <w:color w:val="0000FF"/>
          </w:rPr>
          <w:t>пунктах 1</w:t>
        </w:r>
      </w:hyperlink>
      <w:r>
        <w:rPr>
          <w:rFonts w:ascii="Calibri" w:hAnsi="Calibri" w:cs="Calibri"/>
        </w:rPr>
        <w:t xml:space="preserve"> и </w:t>
      </w:r>
      <w:hyperlink w:anchor="Par2018" w:history="1">
        <w:r>
          <w:rPr>
            <w:rFonts w:ascii="Calibri" w:hAnsi="Calibri" w:cs="Calibri"/>
            <w:color w:val="0000FF"/>
          </w:rPr>
          <w:t>2</w:t>
        </w:r>
      </w:hyperlink>
      <w:r>
        <w:rPr>
          <w:rFonts w:ascii="Calibri" w:hAnsi="Calibri" w:cs="Calibri"/>
        </w:rPr>
        <w:t xml:space="preserve"> настоящей части работниками и индивидуальным предпринимателем с проведением аттестации.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778" w:history="1">
        <w:r>
          <w:rPr>
            <w:rFonts w:ascii="Calibri" w:hAnsi="Calibri" w:cs="Calibri"/>
            <w:color w:val="0000FF"/>
          </w:rPr>
          <w:t>N 240-ФЗ</w:t>
        </w:r>
      </w:hyperlink>
      <w:r>
        <w:rPr>
          <w:rFonts w:ascii="Calibri" w:hAnsi="Calibri" w:cs="Calibri"/>
        </w:rPr>
        <w:t xml:space="preserve">, от 02.07.2013 </w:t>
      </w:r>
      <w:hyperlink r:id="rId779" w:history="1">
        <w:r>
          <w:rPr>
            <w:rFonts w:ascii="Calibri" w:hAnsi="Calibri" w:cs="Calibri"/>
            <w:color w:val="0000FF"/>
          </w:rPr>
          <w:t>N 185-ФЗ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Минимально необходимыми требованиями к выдаче свидетельств о допуске к работам по организации подготовки проектной документации являются: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61" w:name="Par2023"/>
      <w:bookmarkEnd w:id="261"/>
      <w:r>
        <w:rPr>
          <w:rFonts w:ascii="Calibri" w:hAnsi="Calibri" w:cs="Calibri"/>
        </w:rP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При этом не менее чем три работника должны иметь высшее образование и стаж их работы по специальности должен составлять не менее чем пять лет;</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0" w:history="1">
        <w:r>
          <w:rPr>
            <w:rFonts w:ascii="Calibri" w:hAnsi="Calibri" w:cs="Calibri"/>
            <w:color w:val="0000FF"/>
          </w:rPr>
          <w:t>закона</w:t>
        </w:r>
      </w:hyperlink>
      <w:r>
        <w:rPr>
          <w:rFonts w:ascii="Calibri" w:hAnsi="Calibri" w:cs="Calibri"/>
        </w:rPr>
        <w:t xml:space="preserve"> от 02.07.2013 N 185-ФЗ)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62" w:name="Par2025"/>
      <w:bookmarkEnd w:id="262"/>
      <w:r>
        <w:rPr>
          <w:rFonts w:ascii="Calibri" w:hAnsi="Calibri" w:cs="Calibri"/>
        </w:rPr>
        <w:t>2) требование о наличии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1" w:history="1">
        <w:r>
          <w:rPr>
            <w:rFonts w:ascii="Calibri" w:hAnsi="Calibri" w:cs="Calibri"/>
            <w:color w:val="0000FF"/>
          </w:rPr>
          <w:t>закона</w:t>
        </w:r>
      </w:hyperlink>
      <w:r>
        <w:rPr>
          <w:rFonts w:ascii="Calibri" w:hAnsi="Calibri" w:cs="Calibri"/>
        </w:rPr>
        <w:t xml:space="preserve"> от 02.07.2013 N 185-ФЗ)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требование к получению не реже чем один раз в пять лет дополнительного профессионального образования указанными в </w:t>
      </w:r>
      <w:hyperlink w:anchor="Par2023" w:history="1">
        <w:r>
          <w:rPr>
            <w:rFonts w:ascii="Calibri" w:hAnsi="Calibri" w:cs="Calibri"/>
            <w:color w:val="0000FF"/>
          </w:rPr>
          <w:t>пунктах 1</w:t>
        </w:r>
      </w:hyperlink>
      <w:r>
        <w:rPr>
          <w:rFonts w:ascii="Calibri" w:hAnsi="Calibri" w:cs="Calibri"/>
        </w:rPr>
        <w:t xml:space="preserve"> и </w:t>
      </w:r>
      <w:hyperlink w:anchor="Par2025" w:history="1">
        <w:r>
          <w:rPr>
            <w:rFonts w:ascii="Calibri" w:hAnsi="Calibri" w:cs="Calibri"/>
            <w:color w:val="0000FF"/>
          </w:rPr>
          <w:t>2</w:t>
        </w:r>
      </w:hyperlink>
      <w:r>
        <w:rPr>
          <w:rFonts w:ascii="Calibri" w:hAnsi="Calibri" w:cs="Calibri"/>
        </w:rPr>
        <w:t xml:space="preserve"> настоящей части работниками и индивидуальным предпринимателем с проведением их аттестации.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2" w:history="1">
        <w:r>
          <w:rPr>
            <w:rFonts w:ascii="Calibri" w:hAnsi="Calibri" w:cs="Calibri"/>
            <w:color w:val="0000FF"/>
          </w:rPr>
          <w:t>закона</w:t>
        </w:r>
      </w:hyperlink>
      <w:r>
        <w:rPr>
          <w:rFonts w:ascii="Calibri" w:hAnsi="Calibri" w:cs="Calibri"/>
        </w:rPr>
        <w:t xml:space="preserve"> от 02.07.2013 N 185-ФЗ)</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783"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63" w:name="Par2030"/>
      <w:bookmarkEnd w:id="263"/>
      <w:r>
        <w:rPr>
          <w:rFonts w:ascii="Calibri" w:hAnsi="Calibri" w:cs="Calibri"/>
        </w:rPr>
        <w:t>8.2. Минимально необходимыми требованиями к выдаче свидетельств о допуске к работам по организации строительства являются: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64" w:name="Par2031"/>
      <w:bookmarkEnd w:id="264"/>
      <w:r>
        <w:rPr>
          <w:rFonts w:ascii="Calibri" w:hAnsi="Calibri" w:cs="Calibri"/>
        </w:rPr>
        <w:lastRenderedPageBreak/>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строительства. При этом индивидуальный предприниматель и руководитель юридического лица или его заместитель должны иметь высшее образование соответствующего профиля и стаж работы по специальности не менее чем семь лет, не менее чем пять работников должны иметь высшее образование и стаж работы по специальности не менее чем пять лет;</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4" w:history="1">
        <w:r>
          <w:rPr>
            <w:rFonts w:ascii="Calibri" w:hAnsi="Calibri" w:cs="Calibri"/>
            <w:color w:val="0000FF"/>
          </w:rPr>
          <w:t>закона</w:t>
        </w:r>
      </w:hyperlink>
      <w:r>
        <w:rPr>
          <w:rFonts w:ascii="Calibri" w:hAnsi="Calibri" w:cs="Calibri"/>
        </w:rPr>
        <w:t xml:space="preserve"> от 02.07.2013 N 185-ФЗ)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требование к получению не реже чем один раз в пять лет дополнительного профессионального образования указанными в </w:t>
      </w:r>
      <w:hyperlink w:anchor="Par2031" w:history="1">
        <w:r>
          <w:rPr>
            <w:rFonts w:ascii="Calibri" w:hAnsi="Calibri" w:cs="Calibri"/>
            <w:color w:val="0000FF"/>
          </w:rPr>
          <w:t>пункте 1</w:t>
        </w:r>
      </w:hyperlink>
      <w:r>
        <w:rPr>
          <w:rFonts w:ascii="Calibri" w:hAnsi="Calibri" w:cs="Calibri"/>
        </w:rPr>
        <w:t xml:space="preserve"> настоящей части лицами с проведением их аттестации.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5" w:history="1">
        <w:r>
          <w:rPr>
            <w:rFonts w:ascii="Calibri" w:hAnsi="Calibri" w:cs="Calibri"/>
            <w:color w:val="0000FF"/>
          </w:rPr>
          <w:t>закона</w:t>
        </w:r>
      </w:hyperlink>
      <w:r>
        <w:rPr>
          <w:rFonts w:ascii="Calibri" w:hAnsi="Calibri" w:cs="Calibri"/>
        </w:rPr>
        <w:t xml:space="preserve"> от 02.07.2013 N 185-ФЗ)</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786"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65" w:name="Par2036"/>
      <w:bookmarkEnd w:id="265"/>
      <w:r>
        <w:rPr>
          <w:rFonts w:ascii="Calibri" w:hAnsi="Calibri" w:cs="Calibri"/>
        </w:rPr>
        <w:t>9. Минимально необходимые требования к выдаче свидетельств о допуске к работам, которые оказывают влияние на безопасность особо опасных и технически сложных объектов, с учетом технической сложности и потенциальной опасности таких объектов устанавливаются Правительством Российской Федерации. Порядок установления саморегулируемыми организациями требований к выдаче свидетельств о допуске к указанным работам и порядок определения саморегулируемых организаций, обладающих правом выдачи свидетельств о допуске к указанным работам, могут устанавливаться Правительством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787" w:history="1">
        <w:r>
          <w:rPr>
            <w:rFonts w:ascii="Calibri" w:hAnsi="Calibri" w:cs="Calibri"/>
            <w:color w:val="0000FF"/>
          </w:rPr>
          <w:t>закона</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Саморегулируемая организация не вправе устанавливать требования к выдаче свидетельств о допуске к работам, которые оказывают влияние на безопасность объектов капитального строительства, ниже минимально необходимых требований, установленных </w:t>
      </w:r>
      <w:hyperlink w:anchor="Par2015" w:history="1">
        <w:r>
          <w:rPr>
            <w:rFonts w:ascii="Calibri" w:hAnsi="Calibri" w:cs="Calibri"/>
            <w:color w:val="0000FF"/>
          </w:rPr>
          <w:t>частями 8</w:t>
        </w:r>
      </w:hyperlink>
      <w:r>
        <w:rPr>
          <w:rFonts w:ascii="Calibri" w:hAnsi="Calibri" w:cs="Calibri"/>
        </w:rPr>
        <w:t xml:space="preserve"> - </w:t>
      </w:r>
      <w:hyperlink w:anchor="Par2030" w:history="1">
        <w:r>
          <w:rPr>
            <w:rFonts w:ascii="Calibri" w:hAnsi="Calibri" w:cs="Calibri"/>
            <w:color w:val="0000FF"/>
          </w:rPr>
          <w:t>8.2</w:t>
        </w:r>
      </w:hyperlink>
      <w:r>
        <w:rPr>
          <w:rFonts w:ascii="Calibri" w:hAnsi="Calibri" w:cs="Calibri"/>
        </w:rPr>
        <w:t xml:space="preserve"> настоящей статьи, или в предусмотренных </w:t>
      </w:r>
      <w:hyperlink w:anchor="Par2036" w:history="1">
        <w:r>
          <w:rPr>
            <w:rFonts w:ascii="Calibri" w:hAnsi="Calibri" w:cs="Calibri"/>
            <w:color w:val="0000FF"/>
          </w:rPr>
          <w:t>частью 9</w:t>
        </w:r>
      </w:hyperlink>
      <w:r>
        <w:rPr>
          <w:rFonts w:ascii="Calibri" w:hAnsi="Calibri" w:cs="Calibri"/>
        </w:rPr>
        <w:t xml:space="preserve"> настоящей статьи случаях.</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8" w:history="1">
        <w:r>
          <w:rPr>
            <w:rFonts w:ascii="Calibri" w:hAnsi="Calibri" w:cs="Calibri"/>
            <w:color w:val="0000FF"/>
          </w:rPr>
          <w:t>закона</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стандарты саморегулируемой организации не могут включаться указания на товарные знаки,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требования к товарам, их производителям, к информации, работам, услугам в отношении производимых, выполняемых, оказываемых членами саморегулируемой организации соответственно товаров, работ, услуг и (или) используемых членами саморегулируемой организации строительных материалов, если такие требования влекут за собой недопущение, ограничение или устранение конкуренции.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Правилами саморегулирования могут устанавливаться: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подлежащие включению в договор подряда и обеспечивающие защиту интересов заказчиков работ, которые оказывают влияние на безопасность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исполнителям работ, которые оказывают влияние на безопасность объектов капитального строительства, относительно предупреждения и разрешения конфликтных ситуаций с заказчиками этих работ, пользователями результатами этих работ;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условия такого страхования;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о страховании иных связанных с выполнением строительно-монтажных работ рисков, о страховании работников индивидуального предпринимателя, работников юридического лица от несчастных случаев и болезней, условия такого страхования;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требование о наличии сертификатов соответствия работ, которые оказывают влияние на безопасность объектов капитального строительства, сертификатов системы управления качеством таких работ, выданных при осуществлении добровольного подтверждения соответствия в определенной системе добровольной сертификации;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содержанию рекламы, распространяемой исполнителями работ, которые оказывают влияние на безопасность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13. Документы, указанные в </w:t>
      </w:r>
      <w:hyperlink w:anchor="Par1991" w:history="1">
        <w:r>
          <w:rPr>
            <w:rFonts w:ascii="Calibri" w:hAnsi="Calibri" w:cs="Calibri"/>
            <w:color w:val="0000FF"/>
          </w:rPr>
          <w:t>частях 1</w:t>
        </w:r>
      </w:hyperlink>
      <w:r>
        <w:rPr>
          <w:rFonts w:ascii="Calibri" w:hAnsi="Calibri" w:cs="Calibri"/>
        </w:rPr>
        <w:t xml:space="preserve"> и </w:t>
      </w:r>
      <w:hyperlink w:anchor="Par1995" w:history="1">
        <w:r>
          <w:rPr>
            <w:rFonts w:ascii="Calibri" w:hAnsi="Calibri" w:cs="Calibri"/>
            <w:color w:val="0000FF"/>
          </w:rPr>
          <w:t>2</w:t>
        </w:r>
      </w:hyperlink>
      <w:r>
        <w:rPr>
          <w:rFonts w:ascii="Calibri" w:hAnsi="Calibri" w:cs="Calibri"/>
        </w:rPr>
        <w:t xml:space="preserve"> настоящей статьи, изменения, внесенные в эти документы, решения о признании их утратившими силу считаются принятыми саморегулируемой организацией, если за принятие этих документов, изменений, решений проголосовали более чем пятьдесят процентов общего числа членов такой организации, и вступают в силу не ранее чем через десять дней после дня их принятия.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Документы, изменения, внесенные в документы, и решения,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 в срок не позднее чем через три дня со дня их принятия подлежат размещению на сайте этой саморегулируемой организации в сети "Интернет" и направлению на электронном и бумажном носителях в орган надзора за саморегулируемыми организациями.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66" w:name="Par2051"/>
      <w:bookmarkEnd w:id="266"/>
      <w:r>
        <w:rPr>
          <w:rFonts w:ascii="Calibri" w:hAnsi="Calibri" w:cs="Calibri"/>
        </w:rPr>
        <w:t>Статья 55.6. Прием в члены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к выдаче свидетельств о допуске к одному или нескольким видам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67" w:name="Par2054"/>
      <w:bookmarkEnd w:id="267"/>
      <w:r>
        <w:rPr>
          <w:rFonts w:ascii="Calibri" w:hAnsi="Calibri" w:cs="Calibri"/>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68" w:name="Par2055"/>
      <w:bookmarkEnd w:id="268"/>
      <w:r>
        <w:rPr>
          <w:rFonts w:ascii="Calibri" w:hAnsi="Calibri" w:cs="Calibri"/>
        </w:rPr>
        <w:t>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саморегулируемой организации того же вида.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Истребование от индивидуального предпринимателя или юридического лица наряду с документами, указанными в </w:t>
      </w:r>
      <w:hyperlink w:anchor="Par2054" w:history="1">
        <w:r>
          <w:rPr>
            <w:rFonts w:ascii="Calibri" w:hAnsi="Calibri" w:cs="Calibri"/>
            <w:color w:val="0000FF"/>
          </w:rPr>
          <w:t>части 2</w:t>
        </w:r>
      </w:hyperlink>
      <w:r>
        <w:rPr>
          <w:rFonts w:ascii="Calibri" w:hAnsi="Calibri" w:cs="Calibri"/>
        </w:rPr>
        <w:t xml:space="preserve"> настоящей статьи, иных документов для приема в члены саморегулируемой организации и выдачи свидетельства о допуске к определенному виду или видам работ, которые оказывают влияние на безопасность объектов капитального строительства, не допускается.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срок не позднее чем в течение тридцати дней со дня получения документов, указанных в </w:t>
      </w:r>
      <w:hyperlink w:anchor="Par2054" w:history="1">
        <w:r>
          <w:rPr>
            <w:rFonts w:ascii="Calibri" w:hAnsi="Calibri" w:cs="Calibri"/>
            <w:color w:val="0000FF"/>
          </w:rPr>
          <w:t>части 2</w:t>
        </w:r>
      </w:hyperlink>
      <w:r>
        <w:rPr>
          <w:rFonts w:ascii="Calibri" w:hAnsi="Calibri" w:cs="Calibri"/>
        </w:rPr>
        <w:t xml:space="preserve"> настоящей статьи,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 которые оказывают влияние на безопасность объектов капитального строительства, или об отказе в приеме с указанием причин отказа, а также направить или вручить данное решение такому индивидуальному предпринимателю или такому юридическому лицу.</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Основаниями для отказа в приеме индивидуального предпринимателя или юридического лица в члены саморегулируемой организации являются: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несоответствие индивидуального предпринимателя или юридического лица требованиям </w:t>
      </w:r>
      <w:r>
        <w:rPr>
          <w:rFonts w:ascii="Calibri" w:hAnsi="Calibri" w:cs="Calibri"/>
        </w:rPr>
        <w:lastRenderedPageBreak/>
        <w:t xml:space="preserve">к выдаче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ar2055" w:history="1">
        <w:r>
          <w:rPr>
            <w:rFonts w:ascii="Calibri" w:hAnsi="Calibri" w:cs="Calibri"/>
            <w:color w:val="0000FF"/>
          </w:rPr>
          <w:t>пунктом 1 части 2</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индивидуальным предпринимателем или юридическим лицом в полном объеме документов, предусмотренных </w:t>
      </w:r>
      <w:hyperlink w:anchor="Par2054" w:history="1">
        <w:r>
          <w:rPr>
            <w:rFonts w:ascii="Calibri" w:hAnsi="Calibri" w:cs="Calibri"/>
            <w:color w:val="0000FF"/>
          </w:rPr>
          <w:t>частью 2</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ar2055" w:history="1">
        <w:r>
          <w:rPr>
            <w:rFonts w:ascii="Calibri" w:hAnsi="Calibri" w:cs="Calibri"/>
            <w:color w:val="0000FF"/>
          </w:rPr>
          <w:t>пунктом 1 части 2</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Юридическое лицо или индивидуальный предприниматель может быть членом одной или нескольких саморегулируемых организаций каждого из указанных в </w:t>
      </w:r>
      <w:hyperlink w:anchor="Par1964" w:history="1">
        <w:r>
          <w:rPr>
            <w:rFonts w:ascii="Calibri" w:hAnsi="Calibri" w:cs="Calibri"/>
            <w:color w:val="0000FF"/>
          </w:rPr>
          <w:t>статье 55.3</w:t>
        </w:r>
      </w:hyperlink>
      <w:r>
        <w:rPr>
          <w:rFonts w:ascii="Calibri" w:hAnsi="Calibri" w:cs="Calibri"/>
        </w:rPr>
        <w:t xml:space="preserve"> настоящего Кодекса видов саморегулируемых организаций при условии соблюдения требования, установленного </w:t>
      </w:r>
      <w:hyperlink w:anchor="Par2096" w:history="1">
        <w:r>
          <w:rPr>
            <w:rFonts w:ascii="Calibri" w:hAnsi="Calibri" w:cs="Calibri"/>
            <w:color w:val="0000FF"/>
          </w:rPr>
          <w:t>частью 2 статьи 55.8</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Решения саморегулируемой организации о приеме в члены саморегулируемой организации, об отказе в приеме в члены саморегулируемой организации, ее бездействие при приеме в члены саморегулируемой организации могут быть обжалованы в арбитражный суд.</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69" w:name="Par2069"/>
      <w:bookmarkEnd w:id="269"/>
      <w:r>
        <w:rPr>
          <w:rFonts w:ascii="Calibri" w:hAnsi="Calibri" w:cs="Calibri"/>
        </w:rPr>
        <w:t>Статья 55.7. Прекращение членства в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Членство в саморегулируемой организации прекращается в случае:</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70" w:name="Par2072"/>
      <w:bookmarkEnd w:id="270"/>
      <w:r>
        <w:rPr>
          <w:rFonts w:ascii="Calibri" w:hAnsi="Calibri" w:cs="Calibri"/>
        </w:rPr>
        <w:t>1) добровольного выхода члена саморегулируемой организации из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исключения из членов саморегулируемой организации по решению саморегулируемой организации;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9" w:history="1">
        <w:r>
          <w:rPr>
            <w:rFonts w:ascii="Calibri" w:hAnsi="Calibri" w:cs="Calibri"/>
            <w:color w:val="0000FF"/>
          </w:rPr>
          <w:t>закона</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смерти индивидуального предпринимателя - члена саморегулируемой организации или ликвидации юридического лица - члена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2072" w:history="1">
        <w:r>
          <w:rPr>
            <w:rFonts w:ascii="Calibri" w:hAnsi="Calibri" w:cs="Calibri"/>
            <w:color w:val="0000FF"/>
          </w:rPr>
          <w:t>пунктом 1 части 1</w:t>
        </w:r>
      </w:hyperlink>
      <w:r>
        <w:rPr>
          <w:rFonts w:ascii="Calibri" w:hAnsi="Calibri" w:cs="Calibri"/>
        </w:rPr>
        <w:t xml:space="preserve"> настоящей статьи, членство в саморегулируемой организации прекращается со дня поступления в саморегулируемую организацию заявления члена саморегулируемой организации о добровольном прекращении его членства в этой организации.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790"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71" w:name="Par2078"/>
      <w:bookmarkEnd w:id="271"/>
      <w:r>
        <w:rPr>
          <w:rFonts w:ascii="Calibri" w:hAnsi="Calibri" w:cs="Calibri"/>
        </w:rPr>
        <w:t>2. Саморегулируемая организация принимает решение об исключении из членов саморегулируемой организации индивидуального предпринимателя или юридического лица в случае: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несоблюдения членом саморегулируемой организации требований технических регламентов, повлекшего за собой причинение вреда;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неоднократного в течение одного года или грубого нарушения членом саморегулируемой организации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требований правил саморегулирования;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неоднократной неуплаты в течение одного года или несвоевременной уплаты в течение одного года членских взносов;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невнесения взноса в компенсационный фонд саморегулируемой организации в установленный срок;</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72" w:name="Par2083"/>
      <w:bookmarkEnd w:id="272"/>
      <w:r>
        <w:rPr>
          <w:rFonts w:ascii="Calibri" w:hAnsi="Calibri" w:cs="Calibri"/>
        </w:rPr>
        <w:t xml:space="preserve">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ar2103" w:history="1">
        <w:r>
          <w:rPr>
            <w:rFonts w:ascii="Calibri" w:hAnsi="Calibri" w:cs="Calibri"/>
            <w:color w:val="0000FF"/>
          </w:rPr>
          <w:t>части 7 статьи 55.8</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791" w:history="1">
        <w:r>
          <w:rPr>
            <w:rFonts w:ascii="Calibri" w:hAnsi="Calibri" w:cs="Calibri"/>
            <w:color w:val="0000FF"/>
          </w:rPr>
          <w:t>законом</w:t>
        </w:r>
      </w:hyperlink>
      <w:r>
        <w:rPr>
          <w:rFonts w:ascii="Calibri" w:hAnsi="Calibri" w:cs="Calibri"/>
        </w:rPr>
        <w:t xml:space="preserve"> от 23.07.2013 N 207-ФЗ)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об исключении из членов саморегулируемой организации индивидуального предпринимателя или юридического лица принимается общим собранием членов саморегулируемой организации.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ar2103" w:history="1">
        <w:r>
          <w:rPr>
            <w:rFonts w:ascii="Calibri" w:hAnsi="Calibri" w:cs="Calibri"/>
            <w:color w:val="0000FF"/>
          </w:rPr>
          <w:t>части 7 статьи 55.8</w:t>
        </w:r>
      </w:hyperlink>
      <w:r>
        <w:rPr>
          <w:rFonts w:ascii="Calibri" w:hAnsi="Calibri" w:cs="Calibri"/>
        </w:rPr>
        <w:t xml:space="preserve"> настоящего Кодекса, решение об исключении из членов саморегулируемой организации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если иное не предусмотрено Федеральным </w:t>
      </w:r>
      <w:hyperlink r:id="rId792" w:history="1">
        <w:r>
          <w:rPr>
            <w:rFonts w:ascii="Calibri" w:hAnsi="Calibri" w:cs="Calibri"/>
            <w:color w:val="0000FF"/>
          </w:rPr>
          <w:t>законом</w:t>
        </w:r>
      </w:hyperlink>
      <w:r>
        <w:rPr>
          <w:rFonts w:ascii="Calibri" w:hAnsi="Calibri" w:cs="Calibri"/>
        </w:rPr>
        <w:t xml:space="preserve"> о введении в действие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3" w:history="1">
        <w:r>
          <w:rPr>
            <w:rFonts w:ascii="Calibri" w:hAnsi="Calibri" w:cs="Calibri"/>
            <w:color w:val="0000FF"/>
          </w:rPr>
          <w:t>закона</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саморегулируемой организации об исключении из членов саморегулируемой организации может быть обжаловано в арбитражный суд.</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73" w:name="Par2091"/>
      <w:bookmarkEnd w:id="273"/>
      <w:r>
        <w:rPr>
          <w:rFonts w:ascii="Calibri" w:hAnsi="Calibri" w:cs="Calibri"/>
        </w:rPr>
        <w:t>Статья 55.8. Допуск к работам, которые оказывают влияние на безопасность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Индивидуальный предприниматель или юридическое лицо, имеющие свидетельство о допуске к работам по организации подготовки проектной документации или организации строительства, вправе выполнять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не превышает планируемую стоимость подготовки проектной документации или строительства, реконструкции, капитального ремонта объекта капитального строительства, исходя из размера которой членом саморегулируемой организации был внесен взнос в компенсационный фонд саморегулируемой организации в соответствии с </w:t>
      </w:r>
      <w:hyperlink w:anchor="Par2213" w:history="1">
        <w:r>
          <w:rPr>
            <w:rFonts w:ascii="Calibri" w:hAnsi="Calibri" w:cs="Calibri"/>
            <w:color w:val="0000FF"/>
          </w:rPr>
          <w:t>частями 6</w:t>
        </w:r>
      </w:hyperlink>
      <w:r>
        <w:rPr>
          <w:rFonts w:ascii="Calibri" w:hAnsi="Calibri" w:cs="Calibri"/>
        </w:rPr>
        <w:t xml:space="preserve"> или </w:t>
      </w:r>
      <w:hyperlink w:anchor="Par2220" w:history="1">
        <w:r>
          <w:rPr>
            <w:rFonts w:ascii="Calibri" w:hAnsi="Calibri" w:cs="Calibri"/>
            <w:color w:val="0000FF"/>
          </w:rPr>
          <w:t>7 статьи 55.16</w:t>
        </w:r>
      </w:hyperlink>
      <w:r>
        <w:rPr>
          <w:rFonts w:ascii="Calibri" w:hAnsi="Calibri" w:cs="Calibri"/>
        </w:rPr>
        <w:t xml:space="preserve"> настоящего Кодекса. Количество договоров о выполнении работ по организации подготовки проектной документации или организации строительства, которые могут быть заключены таким членом саморегулируемой организации, не ограничивается.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794"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74" w:name="Par2096"/>
      <w:bookmarkEnd w:id="274"/>
      <w:r>
        <w:rPr>
          <w:rFonts w:ascii="Calibri" w:hAnsi="Calibri" w:cs="Calibri"/>
        </w:rPr>
        <w:t>2. Индивидуальный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 которые оказывают влияние на безопасность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Индивидуальный предприниматель или юридическое лицо, являющиеся членами саморегулируемой организации, не вправе выполнять вид работ, которые оказывают влияние на безопасность объектов капитального строительства, в случае, если таким индивидуальным предпринимателем или таким юридическим лицом не соблюдается хотя бы одно из требований указанной саморегулируемой организации к выдаче свидетельства о допуске к этому виду работ.</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75" w:name="Par2098"/>
      <w:bookmarkEnd w:id="275"/>
      <w:r>
        <w:rPr>
          <w:rFonts w:ascii="Calibri" w:hAnsi="Calibri" w:cs="Calibri"/>
        </w:rPr>
        <w:t xml:space="preserve">4. </w:t>
      </w:r>
      <w:hyperlink r:id="rId795" w:history="1">
        <w:r>
          <w:rPr>
            <w:rFonts w:ascii="Calibri" w:hAnsi="Calibri" w:cs="Calibri"/>
            <w:color w:val="0000FF"/>
          </w:rPr>
          <w:t>Перечень</w:t>
        </w:r>
      </w:hyperlink>
      <w:r>
        <w:rPr>
          <w:rFonts w:ascii="Calibri" w:hAnsi="Calibri" w:cs="Calibri"/>
        </w:rPr>
        <w:t xml:space="preserve"> видов работ, которые оказывают влияние на безопасность объектов капитального строительства, устанавливается уполномоченным федеральным органом исполнительной власти. В указанном перечне должны быть определены виды работ, выполнение которых индивидуальным предпринимателем допускается самостоятельно, и виды работ, выполнение которых индивидуальным предпринимателем допускается с привлечением работников, а также должны учитываться особенности выполняемых гражданами для собственных нужд работ по строительству, реконструкции, капитальному ремонту объектов </w:t>
      </w:r>
      <w:r>
        <w:rPr>
          <w:rFonts w:ascii="Calibri" w:hAnsi="Calibri" w:cs="Calibri"/>
        </w:rPr>
        <w:lastRenderedPageBreak/>
        <w:t>индивидуального жилищного строительства и предназначенных для проживания не более чем двух семей жилых домов.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случае внесения уполномоченным федеральным органом исполнительной власти изменений в перечень видов работ, которые оказывают влияние на безопасность объектов капитального строительства, указанные изменения вступают в силу не ранее чем через шесть месяцев со дня их внесения.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796"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Саморегулируемая организация может выдать свидетельства о допуске к работам, которые оказывают влияние на безопасность объектов капитального строительства, в отношении только 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при приеме индивидуального предпринимателя или юридического лица в члены саморегулируемой организации, если такой индивидуальный предприниматель или такое юридическое лицо соответствует требованиям к выдаче свидетельств о допуске к указанным работам.</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76" w:name="Par2103"/>
      <w:bookmarkEnd w:id="276"/>
      <w:r>
        <w:rPr>
          <w:rFonts w:ascii="Calibri" w:hAnsi="Calibri" w:cs="Calibri"/>
        </w:rPr>
        <w:t>7. При приобретении некоммерческой организацией статуса саморегулируемой организации индивидуальные предприниматели и юридические лица, являющиеся на дату приобретения указанного статуса членами такой некоммерческой организации, не получают свидетельств о допуске к работам, которые оказывают влияние на безопасность объектов капитального строительства. Указанные лица обязаны получить такие свидетельства о допуске в срок не позднее чем через один месяц со дня приобретения некоммерческой организацией статуса саморегулируемой организации в порядке, установленном настоящей статьей для внесения изменений в свидетельство о допуске к работам, которые оказывают влияние на безопасность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Допуск к работам, которые оказывают влияние на безопасность объектов капитального строительства, подтверждается выданным саморегулируемой организацией свидетельством о допуске к определенному виду или видам работ, которые оказывают влияние на безопасность объектов капитального строительства. </w:t>
      </w:r>
      <w:hyperlink r:id="rId797" w:history="1">
        <w:r>
          <w:rPr>
            <w:rFonts w:ascii="Calibri" w:hAnsi="Calibri" w:cs="Calibri"/>
            <w:color w:val="0000FF"/>
          </w:rPr>
          <w:t>Форма</w:t>
        </w:r>
      </w:hyperlink>
      <w:r>
        <w:rPr>
          <w:rFonts w:ascii="Calibri" w:hAnsi="Calibri" w:cs="Calibri"/>
        </w:rPr>
        <w:t xml:space="preserve"> такого свидетельства устанавливается органом надзора за саморегулируемыми организациями.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без ограничения срока и территории его действия. Выдача саморегулируемой организацией свидетельства о допуске к работам, которые оказывают влияние на безопасность объектов капитального строительства, осуществляется без взимания платы.</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77" w:name="Par2106"/>
      <w:bookmarkEnd w:id="277"/>
      <w:r>
        <w:rPr>
          <w:rFonts w:ascii="Calibri" w:hAnsi="Calibri" w:cs="Calibri"/>
        </w:rPr>
        <w:t>10. Член саморегулируемой организации вправе обратиться в саморегулируемую организацию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случае,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такому заявлению должны быть приложены документы, подтверждающие соблюдение требований к выдаче свидетельств о допуске к указанным работам.</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78" w:name="Par2107"/>
      <w:bookmarkEnd w:id="278"/>
      <w:r>
        <w:rPr>
          <w:rFonts w:ascii="Calibri" w:hAnsi="Calibri" w:cs="Calibri"/>
        </w:rPr>
        <w:t xml:space="preserve">10.1. Свидетельство о допуске к работам по организации подготовки проектной документации или организации строительства выдается члену саморегулируемой организации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саморегулируемой организации до размера взноса, установленного саморегулируемой организацией для членов саморегулируемой организации, получивших свидетельства о допуске к указанным видам работ, но не ниже минимального размера взноса в компенсационный фонд саморегулируемой организации, указанного в </w:t>
      </w:r>
      <w:hyperlink w:anchor="Par2213" w:history="1">
        <w:r>
          <w:rPr>
            <w:rFonts w:ascii="Calibri" w:hAnsi="Calibri" w:cs="Calibri"/>
            <w:color w:val="0000FF"/>
          </w:rPr>
          <w:t>частях 6</w:t>
        </w:r>
      </w:hyperlink>
      <w:r>
        <w:rPr>
          <w:rFonts w:ascii="Calibri" w:hAnsi="Calibri" w:cs="Calibri"/>
        </w:rPr>
        <w:t xml:space="preserve"> и </w:t>
      </w:r>
      <w:hyperlink w:anchor="Par2220" w:history="1">
        <w:r>
          <w:rPr>
            <w:rFonts w:ascii="Calibri" w:hAnsi="Calibri" w:cs="Calibri"/>
            <w:color w:val="0000FF"/>
          </w:rPr>
          <w:t>7 статьи 55.16</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798"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79" w:name="Par2109"/>
      <w:bookmarkEnd w:id="279"/>
      <w:r>
        <w:rPr>
          <w:rFonts w:ascii="Calibri" w:hAnsi="Calibri" w:cs="Calibri"/>
        </w:rPr>
        <w:lastRenderedPageBreak/>
        <w:t>11. Основанием для отказа во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является: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несоответствие индивидуального предпринимателя или юридического лица требованиям к выдаче свидетельств о допуске к указанным работам;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индивидуальным предпринимателем или юридическим лицом в полном объеме документов, предусмотренных </w:t>
      </w:r>
      <w:hyperlink w:anchor="Par2106" w:history="1">
        <w:r>
          <w:rPr>
            <w:rFonts w:ascii="Calibri" w:hAnsi="Calibri" w:cs="Calibri"/>
            <w:color w:val="0000FF"/>
          </w:rPr>
          <w:t>частью 10</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невнесение взноса в компенсационный фонд саморегулируемой организации в случае, предусмотренном </w:t>
      </w:r>
      <w:hyperlink w:anchor="Par2107" w:history="1">
        <w:r>
          <w:rPr>
            <w:rFonts w:ascii="Calibri" w:hAnsi="Calibri" w:cs="Calibri"/>
            <w:color w:val="0000FF"/>
          </w:rPr>
          <w:t>частью 10.1</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799"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Отказ по основаниям, не указанным в </w:t>
      </w:r>
      <w:hyperlink w:anchor="Par2109" w:history="1">
        <w:r>
          <w:rPr>
            <w:rFonts w:ascii="Calibri" w:hAnsi="Calibri" w:cs="Calibri"/>
            <w:color w:val="0000FF"/>
          </w:rPr>
          <w:t>части 11</w:t>
        </w:r>
      </w:hyperlink>
      <w:r>
        <w:rPr>
          <w:rFonts w:ascii="Calibri" w:hAnsi="Calibri" w:cs="Calibri"/>
        </w:rPr>
        <w:t xml:space="preserve"> настоящей статьи, не допускается.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Саморегулируемая организация в срок не более чем тридцать дней со дня получения документов, предусмотренных </w:t>
      </w:r>
      <w:hyperlink w:anchor="Par2106" w:history="1">
        <w:r>
          <w:rPr>
            <w:rFonts w:ascii="Calibri" w:hAnsi="Calibri" w:cs="Calibri"/>
            <w:color w:val="0000FF"/>
          </w:rPr>
          <w:t>частью 10</w:t>
        </w:r>
      </w:hyperlink>
      <w:r>
        <w:rPr>
          <w:rFonts w:ascii="Calibri" w:hAnsi="Calibri" w:cs="Calibri"/>
        </w:rPr>
        <w:t xml:space="preserve"> настоящей статьи, осуществляет их проверку, принимает решение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или об отказе во внесении данных изменений с указанием причин отказа и направляет указанное решение лицу, представившему такие документы.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Саморегулируемая организация в срок не позднее чем в течение трех рабочих дней после принятия решения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выдает члену саморегулируемой организации свидетельство о допуске к определенному виду или видам работ, которые оказывают влияние на безопасность объектов капитального строительства, взамен ранее выданного свидетельства, а также вносит в порядке, установленном </w:t>
      </w:r>
      <w:hyperlink w:anchor="Par2231" w:history="1">
        <w:r>
          <w:rPr>
            <w:rFonts w:ascii="Calibri" w:hAnsi="Calibri" w:cs="Calibri"/>
            <w:color w:val="0000FF"/>
          </w:rPr>
          <w:t>статьей 55.17</w:t>
        </w:r>
      </w:hyperlink>
      <w:r>
        <w:rPr>
          <w:rFonts w:ascii="Calibri" w:hAnsi="Calibri" w:cs="Calibri"/>
        </w:rPr>
        <w:t xml:space="preserve"> настоящего Кодекса, в реестр членов саморегулируемой организации необходимые сведения и направляет их в орган надзора за саморегулируемыми организациями.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0" w:history="1">
        <w:r>
          <w:rPr>
            <w:rFonts w:ascii="Calibri" w:hAnsi="Calibri" w:cs="Calibri"/>
            <w:color w:val="0000FF"/>
          </w:rPr>
          <w:t>закона</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Действие свидетельства о допуске к работам, которые оказывают влияние на безопасность объектов капитального строительства, прекращается в отношении определенного вида или видов работ: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решению постоянно действующего коллегиального органа управления саморегулируемой организации, принятому на основании заявления члена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решению постоянно действующего коллегиального органа управления саморегулируемой организации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работ, которые оказывают влияние на безопасность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решению постоянно действующего коллегиального органа управления саморегулируемой организации в случае неустранения индивидуальным предпринимателем или юридическим лицом в установленный срок в соответствии с </w:t>
      </w:r>
      <w:hyperlink w:anchor="Par2193" w:history="1">
        <w:r>
          <w:rPr>
            <w:rFonts w:ascii="Calibri" w:hAnsi="Calibri" w:cs="Calibri"/>
            <w:color w:val="0000FF"/>
          </w:rPr>
          <w:t>пунктом 3 части 2 статьи 55.15</w:t>
        </w:r>
      </w:hyperlink>
      <w:r>
        <w:rPr>
          <w:rFonts w:ascii="Calibri" w:hAnsi="Calibri" w:cs="Calibri"/>
        </w:rPr>
        <w:t xml:space="preserve"> настоящего Кодекса выявленных нарушений, если действие свидетельства о допуске индивидуального предпринимателя или юридического лица к определенному виду или видам работ, которые оказывают влияние на безопасность объектов капитального строительства, приостановлено;</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суда;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прекращения членства в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80" w:name="Par2124"/>
      <w:bookmarkEnd w:id="280"/>
      <w:r>
        <w:rPr>
          <w:rFonts w:ascii="Calibri" w:hAnsi="Calibri" w:cs="Calibri"/>
        </w:rPr>
        <w:t xml:space="preserve">6) по решению общего собрания членов саморегулируемой организации в случае применения меры дисциплинарного воздействия в соответствии со </w:t>
      </w:r>
      <w:hyperlink w:anchor="Par2187" w:history="1">
        <w:r>
          <w:rPr>
            <w:rFonts w:ascii="Calibri" w:hAnsi="Calibri" w:cs="Calibri"/>
            <w:color w:val="0000FF"/>
          </w:rPr>
          <w:t>статьей 55.15</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исключения сведений о некоммерческой организации из государственного реестра саморегулируемых организаций.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801"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Прекращение действия свидетельства о допуске к работам, которые оказывают влияние </w:t>
      </w:r>
      <w:r>
        <w:rPr>
          <w:rFonts w:ascii="Calibri" w:hAnsi="Calibri" w:cs="Calibri"/>
        </w:rPr>
        <w:lastRenderedPageBreak/>
        <w:t xml:space="preserve">на безопасность объектов капитального строительства, влечет за собой последствия, указанные в </w:t>
      </w:r>
      <w:hyperlink w:anchor="Par2083" w:history="1">
        <w:r>
          <w:rPr>
            <w:rFonts w:ascii="Calibri" w:hAnsi="Calibri" w:cs="Calibri"/>
            <w:color w:val="0000FF"/>
          </w:rPr>
          <w:t>пункте 5 части 2 статьи 55.7</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Решения саморегулируемой организации о выдаче свидетельства о допуске к работам, которые оказывают влияние на безопасность объектов капитального строительства, об отказе в выдаче такого свидетельства, об отказе во внесении изменений в свидетельство о допуске к указанным работам, о прекращении действия свидетельства о допуске к указанным работам, о приостановлении действия свидетельства о допуске к указанным работам, об отказе в возобновлении действия свидетельства о допуске к указанным работам, бездействие саморегулируемой организации при рассмотрении соответствующих вопросов могут быть обжалованы в арбитражный суд.</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Сроки начала и прекращения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определяются со дня внесения саморегулируемой организацией в реестр членов саморегулируемой организации соответственно сведений о выдаче свидетельства о допуске члена саморегулируемой организации к указанным работам и сведений о прекращении действия свидетельства о допуске члена саморегулируемой организации к указанным работам.</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81" w:name="Par2131"/>
      <w:bookmarkEnd w:id="281"/>
      <w:r>
        <w:rPr>
          <w:rFonts w:ascii="Calibri" w:hAnsi="Calibri" w:cs="Calibri"/>
        </w:rPr>
        <w:t>Статья 55.9. Обеспечение саморегулируемой организацией доступа к информации о своей деятельности и деятельности своих членов</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802" w:history="1">
        <w:r>
          <w:rPr>
            <w:rFonts w:ascii="Calibri" w:hAnsi="Calibri" w:cs="Calibri"/>
            <w:color w:val="0000FF"/>
          </w:rPr>
          <w:t>законом</w:t>
        </w:r>
      </w:hyperlink>
      <w:r>
        <w:rPr>
          <w:rFonts w:ascii="Calibri" w:hAnsi="Calibri" w:cs="Calibri"/>
        </w:rPr>
        <w:t xml:space="preserve"> "О саморегулируемых организациях", обязана размещать на своем сайте в сети "Интернет" следующую информацию и документы: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адрес (место нахождения) и номера контактных телефонов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адрес и номера контактных телефонов органа надзора за саморегулируемыми организациями;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адрес (место нахождения) и номера контактных телефонов некоммерческих организаций, членом которых является саморегулируемая организация;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реестр членов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размер и порядок формирования компенсационного фонда саморегулируемой организации, перечень выплат из средств этого фонда, осуществленных по обязательствам своих членов;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размеры вступительного и регулярных членских взносов и порядок их уплаты;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документы,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состав постоянно действующего коллегиального органа управления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82" w:name="Par2144"/>
      <w:bookmarkEnd w:id="282"/>
      <w:r>
        <w:rPr>
          <w:rFonts w:ascii="Calibri" w:hAnsi="Calibri" w:cs="Calibri"/>
        </w:rPr>
        <w:t>Статья 55.10. Исключительная компетенция общего собрания членов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исключительной компетенции общего собрания членов саморегулируемой организации относятся следующие вопросы: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утверждение устава некоммерческой организации, внесение в него изменений;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размеров вступительного и регулярных членских взносов и порядка их уплаты;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саморегулируемой организации. При этом размеры взносов в компенсационный фонд саморегулируемой организации устанавливаются в размере не ниже минимальных размеров взносов в компенсационный фонд саморегулируемой организации, предусмотренных </w:t>
      </w:r>
      <w:hyperlink w:anchor="Par1975" w:history="1">
        <w:r>
          <w:rPr>
            <w:rFonts w:ascii="Calibri" w:hAnsi="Calibri" w:cs="Calibri"/>
            <w:color w:val="0000FF"/>
          </w:rPr>
          <w:t>пунктом 2 части 1</w:t>
        </w:r>
      </w:hyperlink>
      <w:r>
        <w:rPr>
          <w:rFonts w:ascii="Calibri" w:hAnsi="Calibri" w:cs="Calibri"/>
        </w:rPr>
        <w:t xml:space="preserve">, </w:t>
      </w:r>
      <w:hyperlink w:anchor="Par1979" w:history="1">
        <w:r>
          <w:rPr>
            <w:rFonts w:ascii="Calibri" w:hAnsi="Calibri" w:cs="Calibri"/>
            <w:color w:val="0000FF"/>
          </w:rPr>
          <w:t>пунктом 2 части 2 статьи 55.4</w:t>
        </w:r>
      </w:hyperlink>
      <w:r>
        <w:rPr>
          <w:rFonts w:ascii="Calibri" w:hAnsi="Calibri" w:cs="Calibri"/>
        </w:rPr>
        <w:t xml:space="preserve"> и </w:t>
      </w:r>
      <w:hyperlink w:anchor="Par2213" w:history="1">
        <w:r>
          <w:rPr>
            <w:rFonts w:ascii="Calibri" w:hAnsi="Calibri" w:cs="Calibri"/>
            <w:color w:val="0000FF"/>
          </w:rPr>
          <w:t>частями 6</w:t>
        </w:r>
      </w:hyperlink>
      <w:r>
        <w:rPr>
          <w:rFonts w:ascii="Calibri" w:hAnsi="Calibri" w:cs="Calibri"/>
        </w:rPr>
        <w:t xml:space="preserve"> и </w:t>
      </w:r>
      <w:hyperlink w:anchor="Par2220" w:history="1">
        <w:r>
          <w:rPr>
            <w:rFonts w:ascii="Calibri" w:hAnsi="Calibri" w:cs="Calibri"/>
            <w:color w:val="0000FF"/>
          </w:rPr>
          <w:t>7 статьи 55.16</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3" w:history="1">
        <w:r>
          <w:rPr>
            <w:rFonts w:ascii="Calibri" w:hAnsi="Calibri" w:cs="Calibri"/>
            <w:color w:val="0000FF"/>
          </w:rPr>
          <w:t>закона</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документов, предусмотренных </w:t>
      </w:r>
      <w:hyperlink w:anchor="Par1991" w:history="1">
        <w:r>
          <w:rPr>
            <w:rFonts w:ascii="Calibri" w:hAnsi="Calibri" w:cs="Calibri"/>
            <w:color w:val="0000FF"/>
          </w:rPr>
          <w:t>частями 1</w:t>
        </w:r>
      </w:hyperlink>
      <w:r>
        <w:rPr>
          <w:rFonts w:ascii="Calibri" w:hAnsi="Calibri" w:cs="Calibri"/>
        </w:rPr>
        <w:t xml:space="preserve"> и </w:t>
      </w:r>
      <w:hyperlink w:anchor="Par1995" w:history="1">
        <w:r>
          <w:rPr>
            <w:rFonts w:ascii="Calibri" w:hAnsi="Calibri" w:cs="Calibri"/>
            <w:color w:val="0000FF"/>
          </w:rPr>
          <w:t>2 статьи 55.5</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принятие решения об исключении из членов саморегулируемой организации в соответствии с </w:t>
      </w:r>
      <w:hyperlink w:anchor="Par2078" w:history="1">
        <w:r>
          <w:rPr>
            <w:rFonts w:ascii="Calibri" w:hAnsi="Calibri" w:cs="Calibri"/>
            <w:color w:val="0000FF"/>
          </w:rPr>
          <w:t>частью 2 статьи 55.7</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соответствии с </w:t>
      </w:r>
      <w:hyperlink w:anchor="Par2124" w:history="1">
        <w:r>
          <w:rPr>
            <w:rFonts w:ascii="Calibri" w:hAnsi="Calibri" w:cs="Calibri"/>
            <w:color w:val="0000FF"/>
          </w:rPr>
          <w:t>пунктом 6 части 15 статьи 55.8</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принятие иных решений, которые в соответствии с настоящим Кодексом, Федеральным </w:t>
      </w:r>
      <w:hyperlink r:id="rId804" w:history="1">
        <w:r>
          <w:rPr>
            <w:rFonts w:ascii="Calibri" w:hAnsi="Calibri" w:cs="Calibri"/>
            <w:color w:val="0000FF"/>
          </w:rPr>
          <w:t>законом</w:t>
        </w:r>
      </w:hyperlink>
      <w:r>
        <w:rPr>
          <w:rFonts w:ascii="Calibri" w:hAnsi="Calibri" w:cs="Calibri"/>
        </w:rPr>
        <w:t xml:space="preserve"> "О саморегулируемых организациях", другими федеральными законами и уставом некоммерческой организации отнесены к исключительной компетенции общего собрания членов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83" w:name="Par2161"/>
      <w:bookmarkEnd w:id="283"/>
      <w:r>
        <w:rPr>
          <w:rFonts w:ascii="Calibri" w:hAnsi="Calibri" w:cs="Calibri"/>
        </w:rPr>
        <w:t>Статья 55.11. Постоянно действующий коллегиальный орган управления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Постоянно действующий коллегиальный орган управления саморегулируемой организации формируется из числа индивидуальных предпринимателей - членов саморегулируемой организации и представителей юридических лиц - членов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Постоянно действующий коллегиальный орган управления саморегулируемой организации осуществляет руководство текущей деятельностью саморегулируемой организации и подотчетен высшему органу управления саморегулируемой организации. К компетенции постоянно действующего коллегиального органа управления саморегулируемой организации относится решение вопросов, которые не относятся к компетенции высшего органа управления саморегулируемой организации и компетенции исполнительного органа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Постоянно действующий коллегиальный орган управления саморегулируемой организации вправе создавать подотчетные ему иные органы саморегулируемой организации и передавать им осуществление отдельных полномочий, если создание таких органов предусмотрено уставом некоммерческой организации или решениями ее высшего органа управления.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полномочий руководителя постоянно действующего коллегиального органа управления саморегулируемой организации не может превышать два года.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05" w:history="1">
        <w:r>
          <w:rPr>
            <w:rFonts w:ascii="Calibri" w:hAnsi="Calibri" w:cs="Calibri"/>
            <w:color w:val="0000FF"/>
          </w:rPr>
          <w:t>закона</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84" w:name="Par2169"/>
      <w:bookmarkEnd w:id="284"/>
      <w:r>
        <w:rPr>
          <w:rFonts w:ascii="Calibri" w:hAnsi="Calibri" w:cs="Calibri"/>
        </w:rPr>
        <w:t>Статья 55.12. Исполнительный орган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компетенции исполнительного органа саморегулируемой организации относится руководство текущей деятельностью саморегулируемой организации в порядке и в пределах, которые установлены общим собранием членов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85" w:name="Par2173"/>
      <w:bookmarkEnd w:id="285"/>
      <w:r>
        <w:rPr>
          <w:rFonts w:ascii="Calibri" w:hAnsi="Calibri" w:cs="Calibri"/>
        </w:rPr>
        <w:t>Статья 55.13. Контроль саморегулируемой организации за деятельностью своих членов</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Саморегулируемая организация осуществляет контроль за деятельностью своих членов в части соблюдения ими требований к выдаче свидетельств о допуске, требований стандартов саморегулируемых организаций и правил саморегулирования в порядке, установленном правилами контроля в области саморегулирования, с учетом требований </w:t>
      </w:r>
      <w:hyperlink w:anchor="Par2177" w:history="1">
        <w:r>
          <w:rPr>
            <w:rFonts w:ascii="Calibri" w:hAnsi="Calibri" w:cs="Calibri"/>
            <w:color w:val="0000FF"/>
          </w:rPr>
          <w:t>части 2</w:t>
        </w:r>
      </w:hyperlink>
      <w:r>
        <w:rPr>
          <w:rFonts w:ascii="Calibri" w:hAnsi="Calibri" w:cs="Calibri"/>
        </w:rPr>
        <w:t xml:space="preserve"> настоящей статьи. Саморегулируемая организация также вправе осуществлять контроль за деятельностью своих членов в части соблюдения ими требований технических регламентов при выполнении инженерных изысканий, подготовке проектной документации, в процессе осуществления строительства, реконструкции, капитального ремонта объектов капитального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6" w:history="1">
        <w:r>
          <w:rPr>
            <w:rFonts w:ascii="Calibri" w:hAnsi="Calibri" w:cs="Calibri"/>
            <w:color w:val="0000FF"/>
          </w:rPr>
          <w:t>закона</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86" w:name="Par2177"/>
      <w:bookmarkEnd w:id="286"/>
      <w:r>
        <w:rPr>
          <w:rFonts w:ascii="Calibri" w:hAnsi="Calibri" w:cs="Calibri"/>
        </w:rPr>
        <w:t>2. Контроль за деятельностью членов саморегулируемой организации в части соблюдения ими требований к выдаче свидетельств о допуске осуществляется саморегулируемой организацией при приеме в члены саморегулируемой организации, а также не реже чем один раз в год.</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87" w:name="Par2179"/>
      <w:bookmarkEnd w:id="287"/>
      <w:r>
        <w:rPr>
          <w:rFonts w:ascii="Calibri" w:hAnsi="Calibri" w:cs="Calibri"/>
        </w:rPr>
        <w:t>Статья 55.14. Рассмотрение саморегулируемой организацией жалоб на действия своих членов и обращений</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88" w:name="Par2181"/>
      <w:bookmarkEnd w:id="288"/>
      <w:r>
        <w:rPr>
          <w:rFonts w:ascii="Calibri" w:hAnsi="Calibri" w:cs="Calibri"/>
        </w:rPr>
        <w:t>1. Саморегулируемая организация вправе рассматривать жалобы на действия своих членов. Жалобы на действия членов саморегулируемой организации и обращения, поступившие в саморегулируемую организацию, подлежат рассмотрению не позднее чем в месячный срок со дня их поступления, если законодательством Российской Федерации не установлен меньший срок. Решение, принятое по результатам рассмотрения этой жалобы или этого обращения, направляется лицу, их направившему.</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выявления в результате рассмотрения жалобы на действия члена саморегулируемой организации нарушения им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 саморегулируемая организация применяет в отношении такого члена меры дисциплинарного воздействия в соответствии со </w:t>
      </w:r>
      <w:hyperlink w:anchor="Par2187" w:history="1">
        <w:r>
          <w:rPr>
            <w:rFonts w:ascii="Calibri" w:hAnsi="Calibri" w:cs="Calibri"/>
            <w:color w:val="0000FF"/>
          </w:rPr>
          <w:t>статьей 55.15</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Процедура рассмотрения указанных в </w:t>
      </w:r>
      <w:hyperlink w:anchor="Par2181" w:history="1">
        <w:r>
          <w:rPr>
            <w:rFonts w:ascii="Calibri" w:hAnsi="Calibri" w:cs="Calibri"/>
            <w:color w:val="0000FF"/>
          </w:rPr>
          <w:t>части 1</w:t>
        </w:r>
      </w:hyperlink>
      <w:r>
        <w:rPr>
          <w:rFonts w:ascii="Calibri" w:hAnsi="Calibri" w:cs="Calibri"/>
        </w:rPr>
        <w:t xml:space="preserve"> настоящей статьи жалоб и обращений определяется документами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w:t>
      </w:r>
      <w:hyperlink w:anchor="Par1836" w:history="1">
        <w:r>
          <w:rPr>
            <w:rFonts w:ascii="Calibri" w:hAnsi="Calibri" w:cs="Calibri"/>
            <w:color w:val="0000FF"/>
          </w:rPr>
          <w:t>части 3 статьи 54</w:t>
        </w:r>
      </w:hyperlink>
      <w:r>
        <w:rPr>
          <w:rFonts w:ascii="Calibri" w:hAnsi="Calibri" w:cs="Calibri"/>
        </w:rP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w:t>
      </w:r>
      <w:r>
        <w:rPr>
          <w:rFonts w:ascii="Calibri" w:hAnsi="Calibri" w:cs="Calibri"/>
        </w:rPr>
        <w:lastRenderedPageBreak/>
        <w:t>обнаружения указанных нарушений при строительстве, реконструкции, капитальном ремонте иных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89" w:name="Par2187"/>
      <w:bookmarkEnd w:id="289"/>
      <w:r>
        <w:rPr>
          <w:rFonts w:ascii="Calibri" w:hAnsi="Calibri" w:cs="Calibri"/>
        </w:rPr>
        <w:t>Статья 55.15. Применение саморегулируемой организацией мер дисциплинарного воздействия в отношении членов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применяет в отношении своих членов предусмотренные такой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мер дисциплинарного воздействия применяются: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вынесение предписания об обязательном устранении членом саморегулируемой организации выявленных нарушений в установленные сроки;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вынесение члену саморегулируемой организации предупреждения;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90" w:name="Par2193"/>
      <w:bookmarkEnd w:id="290"/>
      <w:r>
        <w:rPr>
          <w:rFonts w:ascii="Calibri" w:hAnsi="Calibri" w:cs="Calibri"/>
        </w:rP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исключение из членов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допускается в случае несоблюдения членом саморегулируемой организации требований технических регламентов, требований к выдаче свидетельств о допуске, требований стандартов саморегулируемых организаций на период до устранения выявленных нарушений, но не более чем на шестьдесят календарных дней. В этот период член саморегулируемой организации вправе выполнять самостоятельно из числа указанных работ только работы, необходимые для устранения выявленных нарушений, и обязан уведомить об их устранении саморегулируемую организацию, которая в срок не позднее чем в течение десяти рабочих дней со дня уведомления обязана осуществить проверку результатов устранения выявленных нарушений и принять решение о возобновлении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саморегулируемой организации о применении меры дисциплинарного воздействия может быть обжаловано в арбитражный суд лицом, в отношении которого принято это решение.</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91" w:name="Par2199"/>
      <w:bookmarkEnd w:id="291"/>
      <w:r>
        <w:rPr>
          <w:rFonts w:ascii="Calibri" w:hAnsi="Calibri" w:cs="Calibri"/>
        </w:rPr>
        <w:t>Статья 55.16. Компенсационный фонд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92" w:name="Par2201"/>
      <w:bookmarkEnd w:id="292"/>
      <w:r>
        <w:rPr>
          <w:rFonts w:ascii="Calibri" w:hAnsi="Calibri" w:cs="Calibri"/>
        </w:rPr>
        <w:t xml:space="preserve">1. Саморегулируемая организация в пределах средств компенсационного фонда саморегулируемой организации несет солидарную ответственность по обязательствам своих членов, возникшим вследствие причинения вреда, в случаях, предусмотренных </w:t>
      </w:r>
      <w:hyperlink w:anchor="Par2555" w:history="1">
        <w:r>
          <w:rPr>
            <w:rFonts w:ascii="Calibri" w:hAnsi="Calibri" w:cs="Calibri"/>
            <w:color w:val="0000FF"/>
          </w:rPr>
          <w:t>статьей 60</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7"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освобождение члена саморегулируемой организации от обязанности внесения взноса в компенсационный фонд саморегулируемой организации, в том числе за счет его требований к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осуществление выплат из средств компенсационного фонда саморегулируемой организации, за исключением случаев, предусмотренных Федеральным законом о введении в действие настоящего Кодекса, а также следующих случаев: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8" w:history="1">
        <w:r>
          <w:rPr>
            <w:rFonts w:ascii="Calibri" w:hAnsi="Calibri" w:cs="Calibri"/>
            <w:color w:val="0000FF"/>
          </w:rPr>
          <w:t>закона</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возврат ошибочно перечисленных средств;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средств компенсационного фонда саморегулируемой организации в целях его сохранения и увеличения его размера;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 выплат в результате наступления солидарной ответственности, предусмотренной </w:t>
      </w:r>
      <w:hyperlink w:anchor="Par2201" w:history="1">
        <w:r>
          <w:rPr>
            <w:rFonts w:ascii="Calibri" w:hAnsi="Calibri" w:cs="Calibri"/>
            <w:color w:val="0000FF"/>
          </w:rPr>
          <w:t>частью 1</w:t>
        </w:r>
      </w:hyperlink>
      <w:r>
        <w:rPr>
          <w:rFonts w:ascii="Calibri" w:hAnsi="Calibri" w:cs="Calibri"/>
        </w:rPr>
        <w:t xml:space="preserve"> настоящей статьи (выплаты в целях возмещения вреда и судебные издержки).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9"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93" w:name="Par2210"/>
      <w:bookmarkEnd w:id="293"/>
      <w:r>
        <w:rPr>
          <w:rFonts w:ascii="Calibri" w:hAnsi="Calibri" w:cs="Calibri"/>
        </w:rPr>
        <w:t>4. В целях сохранения и увеличения размера компенсационного фонда саморегулируемой организации средства этого фонда размещаются в депозиты и (или) депозитные сертификаты в российских кредитных организациях. В случае необходимости осуществления выплат из средств компенсационного фонда саморегулируемой организации срок возврата средств из указанных активов не должен превышать десять рабочих дней.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0" w:history="1">
        <w:r>
          <w:rPr>
            <w:rFonts w:ascii="Calibri" w:hAnsi="Calibri" w:cs="Calibri"/>
            <w:color w:val="0000FF"/>
          </w:rPr>
          <w:t>закона</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осуществления выплат из средств компенсационного фонда саморегулируемой организации в соответствии со </w:t>
      </w:r>
      <w:hyperlink w:anchor="Par2555" w:history="1">
        <w:r>
          <w:rPr>
            <w:rFonts w:ascii="Calibri" w:hAnsi="Calibri" w:cs="Calibri"/>
            <w:color w:val="0000FF"/>
          </w:rPr>
          <w:t>статьей 60</w:t>
        </w:r>
      </w:hyperlink>
      <w:r>
        <w:rPr>
          <w:rFonts w:ascii="Calibri" w:hAnsi="Calibri" w:cs="Calibri"/>
        </w:rPr>
        <w:t xml:space="preserve"> настоящего Кодекса член саморегулируемой организации или ее бывший член, по вине которых вследствие недостатков работ по инженерным изысканиям, по подготовке проектной документации, по осуществлению строительства, реконструкции, капитальному ремонту объектов капитального строительства был причинен вред, а также иные члены саморегулируемой организации должны внести взносы в компенсационный фонд саморегулируемой организации в целях увеличения размера такого фонда в порядке и до размера, которые установлены уставом саморегулируемой организации, но не ниже определяемого в соответствии с настоящим Кодексом минимального размера компенсационного фонда в срок не более чем два месяца со дня осуществления указанных выплат.</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94" w:name="Par2213"/>
      <w:bookmarkEnd w:id="294"/>
      <w:r>
        <w:rPr>
          <w:rFonts w:ascii="Calibri" w:hAnsi="Calibri" w:cs="Calibri"/>
        </w:rPr>
        <w:t>6. Минимальный размер взноса в компенсационный фонд саморегулируемой организации на одного члена саморегулируемой организации, имеющего свидетельство о допуске к работам по организации подготовки проектной документации, составляет: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пятьсот тысяч рублей или при установлении такой организацией требования к </w:t>
      </w:r>
      <w:hyperlink r:id="rId811" w:history="1">
        <w:r>
          <w:rPr>
            <w:rFonts w:ascii="Calibri" w:hAnsi="Calibri" w:cs="Calibri"/>
            <w:color w:val="0000FF"/>
          </w:rPr>
          <w:t>страхованию</w:t>
        </w:r>
      </w:hyperlink>
      <w:r>
        <w:rPr>
          <w:rFonts w:ascii="Calibri" w:hAnsi="Calibri" w:cs="Calibri"/>
        </w:rPr>
        <w:t xml:space="preserve">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сто пятьдесят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пять миллионов рублей;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семьсот пятьдесят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двести пятьдесят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двадцать пять миллионов рублей;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один миллион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пятьсот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пятьдесят миллионов рублей;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три миллиона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составляет до трехсот миллионов рублей;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четыре миллиона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пятьсот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составляет триста миллионов рублей и более.</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812"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95" w:name="Par2220"/>
      <w:bookmarkEnd w:id="295"/>
      <w:r>
        <w:rPr>
          <w:rFonts w:ascii="Calibri" w:hAnsi="Calibri" w:cs="Calibri"/>
        </w:rPr>
        <w:t>7. Минимальный размер взноса в компенсационный фонд саморегулируемой организации на одного члена саморегулируемой организации, имеющего свидетельство о допуске к работам по организации строительства, составляет: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один миллион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триста тысяч рублей в случае, если член саморегулируемой организации планирует осуществлять организацию работ по строительству, реконструкции, капитальному ремонту объекта капитального строительства (далее в целях настоящей части - строительство), стоимость которого по одному договору не превышает десять миллионов рублей;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один миллион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пятьсот тысяч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не превышает шестьдесят миллионов рублей;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три миллиона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не превышает пятьсот миллионов рублей;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шесть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два миллиона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до трех миллиардов рублей;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девять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три миллиона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до десяти миллиардов рублей;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тридцать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десять миллионов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десять миллиардов рублей и более.</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813"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исключения сведений о некоммерческой организации из государственного реестра саморегулируемых организаций средства компенсационного фонда саморегулируемой организации подлежат зачислению на счет Национального объединения саморегулируемых организаций соответствующего вида и могут быть использованы только для осуществления выплат в связи с наступлением солидарной ответственности саморегулируемой организации по </w:t>
      </w:r>
      <w:r>
        <w:rPr>
          <w:rFonts w:ascii="Calibri" w:hAnsi="Calibri" w:cs="Calibri"/>
        </w:rPr>
        <w:lastRenderedPageBreak/>
        <w:t xml:space="preserve">обязательствам членов такой организации, возникшим вследствие причинения вреда, в случаях, предусмотренных </w:t>
      </w:r>
      <w:hyperlink w:anchor="Par2555" w:history="1">
        <w:r>
          <w:rPr>
            <w:rFonts w:ascii="Calibri" w:hAnsi="Calibri" w:cs="Calibri"/>
            <w:color w:val="0000FF"/>
          </w:rPr>
          <w:t>статьей 60</w:t>
        </w:r>
      </w:hyperlink>
      <w:r>
        <w:rPr>
          <w:rFonts w:ascii="Calibri" w:hAnsi="Calibri" w:cs="Calibri"/>
        </w:rPr>
        <w:t xml:space="preserve"> настоящего Кодекса. Национальное объединение саморегулируемых организаций обязано разместить средства указанного компенсационного фонда в соответствии с </w:t>
      </w:r>
      <w:hyperlink w:anchor="Par2210" w:history="1">
        <w:r>
          <w:rPr>
            <w:rFonts w:ascii="Calibri" w:hAnsi="Calibri" w:cs="Calibri"/>
            <w:color w:val="0000FF"/>
          </w:rPr>
          <w:t>частью 4</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814"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815"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96" w:name="Par2231"/>
      <w:bookmarkEnd w:id="296"/>
      <w:r>
        <w:rPr>
          <w:rFonts w:ascii="Calibri" w:hAnsi="Calibri" w:cs="Calibri"/>
        </w:rPr>
        <w:t>Статья 55.17. Ведение реестра членов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обязана вести реестр членов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реестре членов саморегулируемой организации в отношении каждого ее члена должны содержаться следующие сведения: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16" w:history="1">
        <w:r>
          <w:rPr>
            <w:rFonts w:ascii="Calibri" w:hAnsi="Calibri" w:cs="Calibri"/>
            <w:color w:val="0000FF"/>
          </w:rPr>
          <w:t>перечень</w:t>
        </w:r>
      </w:hyperlink>
      <w:r>
        <w:rPr>
          <w:rFonts w:ascii="Calibri" w:hAnsi="Calibri" w:cs="Calibri"/>
        </w:rPr>
        <w:t xml:space="preserve">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день выдачи члену саморегулируемой организации свидетельства о допуске к определенному виду или видам работ, которые оказывают влияние на безопасность объектов капитального строительства, саморегулируемая организация размещает на своем сайте в сети "Интернет", вносит в реестр членов саморегулируемой организации сведения о выдаче члену саморегулируемой организации данного свидетельства и направляет в орган надзора за саморегулируемыми организациями уведомление о выдаче данного свидетельства. В день принятия соответствующего решения саморегулируемая организация размещает на своем сайте в сети "Интернет", вносит в реестр членов саморегулируемой организации сведения о внесении изменений в данное свидетельство, о приостановлении, о возобновлении, об отказе в возобновлении или о прекращении действия данного свидетельства и направляет в орган надзора за саморегулируемыми организациями уведомление о принятом решении.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817" w:history="1">
        <w:r>
          <w:rPr>
            <w:rFonts w:ascii="Calibri" w:hAnsi="Calibri" w:cs="Calibri"/>
            <w:color w:val="0000FF"/>
          </w:rPr>
          <w:t>закона</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действия выданного такому члену свидетельства о допуске к определенному виду или видам работ, которые оказывают влияние на безопасность объектов капитального строительства, и в течение трех дней со дня поступления указанного заявления направляет в орган надзора за саморегулируемыми организациями уведомление о прекращении действия данного свидетельства.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818"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установления органом надзора за саморегулируемыми организациями формы выписки из реестра членов саморегулируемой организации указанная форма устанавливается саморегулируемой организацией. После установления указанной формы органом надзора за саморегулируемыми организациями замена ранее выданных саморегулируемой организацией документов не требуется (</w:t>
      </w:r>
      <w:hyperlink r:id="rId819" w:history="1">
        <w:r>
          <w:rPr>
            <w:rFonts w:ascii="Calibri" w:hAnsi="Calibri" w:cs="Calibri"/>
            <w:color w:val="0000FF"/>
          </w:rPr>
          <w:t>часть 8 статьи 8</w:t>
        </w:r>
      </w:hyperlink>
      <w:r>
        <w:rPr>
          <w:rFonts w:ascii="Calibri" w:hAnsi="Calibri" w:cs="Calibri"/>
        </w:rPr>
        <w:t xml:space="preserve"> Федерального закона от 22.07.2008 N 148-ФЗ).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w:t>
      </w:r>
      <w:hyperlink r:id="rId820" w:history="1">
        <w:r>
          <w:rPr>
            <w:rFonts w:ascii="Calibri" w:hAnsi="Calibri" w:cs="Calibri"/>
            <w:color w:val="0000FF"/>
          </w:rPr>
          <w:t>Форма</w:t>
        </w:r>
      </w:hyperlink>
      <w:r>
        <w:rPr>
          <w:rFonts w:ascii="Calibri" w:hAnsi="Calibri" w:cs="Calibri"/>
        </w:rPr>
        <w:t xml:space="preserve"> выписки из реестра членов саморегулируемой организации устанавливается органом надзора за саморегулируемыми организациями.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297" w:name="Par2249"/>
      <w:bookmarkEnd w:id="297"/>
      <w:r>
        <w:rPr>
          <w:rFonts w:ascii="Calibri" w:hAnsi="Calibri" w:cs="Calibri"/>
        </w:rPr>
        <w:t>Статья 55.18. Ведение государственного реестра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государственного реестра саморегулируемых организаций осуществляется органом надзора за саморегулируемыми организациями.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98" w:name="Par2252"/>
      <w:bookmarkEnd w:id="298"/>
      <w:r>
        <w:rPr>
          <w:rFonts w:ascii="Calibri" w:hAnsi="Calibri" w:cs="Calibri"/>
        </w:rPr>
        <w:t>2. В государственный реестр саморегулируемых организаций вносятся следующие сведения в отношении каждой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299" w:name="Par2253"/>
      <w:bookmarkEnd w:id="299"/>
      <w:r>
        <w:rPr>
          <w:rFonts w:ascii="Calibri" w:hAnsi="Calibri" w:cs="Calibri"/>
        </w:rPr>
        <w:t>1) наименование, адрес (место нахождения) и номер контактного телефона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00" w:name="Par2254"/>
      <w:bookmarkEnd w:id="300"/>
      <w:r>
        <w:rPr>
          <w:rFonts w:ascii="Calibri" w:hAnsi="Calibri" w:cs="Calibri"/>
        </w:rPr>
        <w:t>2) вид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видов работ, которые влияют на безопасность объектов капитального строительства и решение вопросов по выдаче свидетельств о допуске к которым отнесено общим собранием членов саморегулируемой организации к сфере деятельности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01" w:name="Par2256"/>
      <w:bookmarkEnd w:id="301"/>
      <w:r>
        <w:rPr>
          <w:rFonts w:ascii="Calibri" w:hAnsi="Calibri" w:cs="Calibri"/>
        </w:rPr>
        <w:t>4) о членах саморегулируемой организации (идентификационный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821" w:history="1">
        <w:r>
          <w:rPr>
            <w:rFonts w:ascii="Calibri" w:hAnsi="Calibri" w:cs="Calibri"/>
            <w:color w:val="0000FF"/>
          </w:rPr>
          <w:t>перечень</w:t>
        </w:r>
      </w:hyperlink>
      <w:r>
        <w:rPr>
          <w:rFonts w:ascii="Calibri" w:hAnsi="Calibri" w:cs="Calibri"/>
        </w:rPr>
        <w:t xml:space="preserve"> видов работ, которые оказывают влияние на безопасность объектов капитального строительства и о допуске к которым член саморегулируемой организации имеет свидетельство (в отношении каждого члена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(в отношении каждого члена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02" w:name="Par2260"/>
      <w:bookmarkEnd w:id="302"/>
      <w:r>
        <w:rPr>
          <w:rFonts w:ascii="Calibri" w:hAnsi="Calibri" w:cs="Calibri"/>
        </w:rPr>
        <w:t xml:space="preserve">4. Внесение в государственный реестр саморегулируемых организаций предусмотренных </w:t>
      </w:r>
      <w:hyperlink w:anchor="Par2252" w:history="1">
        <w:r>
          <w:rPr>
            <w:rFonts w:ascii="Calibri" w:hAnsi="Calibri" w:cs="Calibri"/>
            <w:color w:val="0000FF"/>
          </w:rPr>
          <w:t>частью 2</w:t>
        </w:r>
      </w:hyperlink>
      <w:r>
        <w:rPr>
          <w:rFonts w:ascii="Calibri" w:hAnsi="Calibri" w:cs="Calibri"/>
        </w:rPr>
        <w:t xml:space="preserve"> настоящей статьи сведений о саморегулируемой организации и членах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течение семи рабочих дней со дня предоставления некоммерческой организацией документов, необходимых для приобретения статуса саморегулируемой организации, и в течение трех рабочих дней со дня получения им уведомления о принятых саморегулируемой организацией решениях о выдаче члену саморегулируемой организации свидетельства о допуске к определенным видам работ, которые оказывают влияние на безопасность объектов капитального строительства, о внесении изменений в свидетельство о допуске к указанным видам работ, о приостановлении, о возобновлении, об отказе в возобновлении или о прекращении действия свидетельства о допуске члена саморегулируемой организации к указанным работам, о принятых общим собранием членов саморегулируемой организации или постоянно действующим коллегиальным органом управления саморегулируемой организации решениях.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в Национальное объединение саморегулируемых организаций соответствующего вида.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822"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выявления нарушения саморегулируемой организацией требований настоящего Кодекса при принятии ею решений, которые указаны в </w:t>
      </w:r>
      <w:hyperlink w:anchor="Par2260" w:history="1">
        <w:r>
          <w:rPr>
            <w:rFonts w:ascii="Calibri" w:hAnsi="Calibri" w:cs="Calibri"/>
            <w:color w:val="0000FF"/>
          </w:rPr>
          <w:t>части 4</w:t>
        </w:r>
      </w:hyperlink>
      <w:r>
        <w:rPr>
          <w:rFonts w:ascii="Calibri" w:hAnsi="Calibri" w:cs="Calibri"/>
        </w:rPr>
        <w:t xml:space="preserve"> настоящей статьи и уведомление о </w:t>
      </w:r>
      <w:r>
        <w:rPr>
          <w:rFonts w:ascii="Calibri" w:hAnsi="Calibri" w:cs="Calibri"/>
        </w:rPr>
        <w:lastRenderedPageBreak/>
        <w:t>которых получено органом надзора за саморегулируемыми организациями, данный орган надзора приостанавливает внесение соответствующих сведений в государственный реестр саморегулируемых организаций и в течение трех рабочих дней со дня получения таких уведомлений направляет в саморегулируемую организацию предписание об устранении выявленного нарушения. В течение десяти дней со дня получения данного предписания органа надзора за саморегулируемыми организациями саморегулируемая организация обязана устранить выявленное нарушение и уведомить об этом орган надзора за саморегулируемыми организациями или обжаловать данное предписание в арбитражный суд.</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3" w:history="1">
        <w:r>
          <w:rPr>
            <w:rFonts w:ascii="Calibri" w:hAnsi="Calibri" w:cs="Calibri"/>
            <w:color w:val="0000FF"/>
          </w:rPr>
          <w:t>закона</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случае непоступления в саморегулируемую организацию предписания об устранении саморегулируемой организацией выявленного нарушения требований настоящего Кодекса при принятии ею решений, которые указаны в </w:t>
      </w:r>
      <w:hyperlink w:anchor="Par2260" w:history="1">
        <w:r>
          <w:rPr>
            <w:rFonts w:ascii="Calibri" w:hAnsi="Calibri" w:cs="Calibri"/>
            <w:color w:val="0000FF"/>
          </w:rPr>
          <w:t>части 4</w:t>
        </w:r>
      </w:hyperlink>
      <w:r>
        <w:rPr>
          <w:rFonts w:ascii="Calibri" w:hAnsi="Calibri" w:cs="Calibri"/>
        </w:rPr>
        <w:t xml:space="preserve"> настоящей статьи и уведомление о которых получено органом надзора за саморегулируемыми организациями, в течение десяти дней со дня получения органом надзора указанных уведомлений такие решения считаются вступившими в силу.</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824"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Член саморегулируемой организации или саморегулируемая организация обязаны уведомить в письменной форме об изменении сведений, указанных в </w:t>
      </w:r>
      <w:hyperlink w:anchor="Par2253" w:history="1">
        <w:r>
          <w:rPr>
            <w:rFonts w:ascii="Calibri" w:hAnsi="Calibri" w:cs="Calibri"/>
            <w:color w:val="0000FF"/>
          </w:rPr>
          <w:t>пунктах 1</w:t>
        </w:r>
      </w:hyperlink>
      <w:r>
        <w:rPr>
          <w:rFonts w:ascii="Calibri" w:hAnsi="Calibri" w:cs="Calibri"/>
        </w:rPr>
        <w:t xml:space="preserve">, </w:t>
      </w:r>
      <w:hyperlink w:anchor="Par2254" w:history="1">
        <w:r>
          <w:rPr>
            <w:rFonts w:ascii="Calibri" w:hAnsi="Calibri" w:cs="Calibri"/>
            <w:color w:val="0000FF"/>
          </w:rPr>
          <w:t>2</w:t>
        </w:r>
      </w:hyperlink>
      <w:r>
        <w:rPr>
          <w:rFonts w:ascii="Calibri" w:hAnsi="Calibri" w:cs="Calibri"/>
        </w:rPr>
        <w:t xml:space="preserve"> и </w:t>
      </w:r>
      <w:hyperlink w:anchor="Par2256" w:history="1">
        <w:r>
          <w:rPr>
            <w:rFonts w:ascii="Calibri" w:hAnsi="Calibri" w:cs="Calibri"/>
            <w:color w:val="0000FF"/>
          </w:rPr>
          <w:t>4 части 2</w:t>
        </w:r>
      </w:hyperlink>
      <w:r>
        <w:rPr>
          <w:rFonts w:ascii="Calibri" w:hAnsi="Calibri" w:cs="Calibri"/>
        </w:rPr>
        <w:t xml:space="preserve"> настоящей статьи, орган надзора за саморегулируемыми организациями и одновременно представить соответствующие документы. В течение трех дней со дня получения указанных уведомлений и документов орган надзора за саморегулируемыми организациями вносит соответствующие изменения в государственный реестр саморегулируемых организаций.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5" w:history="1">
        <w:r>
          <w:rPr>
            <w:rFonts w:ascii="Calibri" w:hAnsi="Calibri" w:cs="Calibri"/>
            <w:color w:val="0000FF"/>
          </w:rPr>
          <w:t>закона</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Внесение сведений в государственный реестр саморегулируемых организаций, изменение таких сведений осуществляются без взимания платы.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ведения государственного реестра саморегулируемых организаций, размер платы за предоставление выписок из указанного реестра устанавливаются уполномоченным федеральным органом исполнительной власти.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03" w:name="Par2272"/>
      <w:bookmarkEnd w:id="303"/>
      <w:r>
        <w:rPr>
          <w:rFonts w:ascii="Calibri" w:hAnsi="Calibri" w:cs="Calibri"/>
        </w:rPr>
        <w:t>Статья 55.19. Государственный надзор за деятельностью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6" w:history="1">
        <w:r>
          <w:rPr>
            <w:rFonts w:ascii="Calibri" w:hAnsi="Calibri" w:cs="Calibri"/>
            <w:color w:val="0000FF"/>
          </w:rPr>
          <w:t>закона</w:t>
        </w:r>
      </w:hyperlink>
      <w:r>
        <w:rPr>
          <w:rFonts w:ascii="Calibri" w:hAnsi="Calibri" w:cs="Calibri"/>
        </w:rPr>
        <w:t xml:space="preserve"> от 18.07.2011 N 242-ФЗ)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827"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включения плановой проверки в ежегодный план проведения плановых проверок является: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одного года со дня внесения сведений о саморегулируемой организации в государственный реестр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истечение двух лет со дня окончания проведения последней плановой проверки.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проведения внеплановой проверки является: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w:t>
      </w:r>
      <w:r>
        <w:rPr>
          <w:rFonts w:ascii="Calibri" w:hAnsi="Calibri" w:cs="Calibri"/>
        </w:rPr>
        <w:lastRenderedPageBreak/>
        <w:t>информации от органов государственной власти (должностных лиц органа надзора за саморегулируемыми организациями), органов местного самоуправления, из средств массовой информации о фактах: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поступления в орган надзора за саморегулируемыми организациями предусмотренного </w:t>
      </w:r>
      <w:hyperlink w:anchor="Par2325" w:history="1">
        <w:r>
          <w:rPr>
            <w:rFonts w:ascii="Calibri" w:hAnsi="Calibri" w:cs="Calibri"/>
            <w:color w:val="0000FF"/>
          </w:rPr>
          <w:t>частью 10 статьи 55.20</w:t>
        </w:r>
      </w:hyperlink>
      <w:r>
        <w:rPr>
          <w:rFonts w:ascii="Calibri" w:hAnsi="Calibri" w:cs="Calibri"/>
        </w:rPr>
        <w:t xml:space="preserve"> настоящего Кодекса уведомления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w:t>
      </w:r>
      <w:hyperlink w:anchor="Par1971" w:history="1">
        <w:r>
          <w:rPr>
            <w:rFonts w:ascii="Calibri" w:hAnsi="Calibri" w:cs="Calibri"/>
            <w:color w:val="0000FF"/>
          </w:rPr>
          <w:t>статьи 55.4</w:t>
        </w:r>
      </w:hyperlink>
      <w:r>
        <w:rPr>
          <w:rFonts w:ascii="Calibri" w:hAnsi="Calibri" w:cs="Calibri"/>
        </w:rPr>
        <w:t xml:space="preserve"> и </w:t>
      </w:r>
      <w:hyperlink w:anchor="Par2213" w:history="1">
        <w:r>
          <w:rPr>
            <w:rFonts w:ascii="Calibri" w:hAnsi="Calibri" w:cs="Calibri"/>
            <w:color w:val="0000FF"/>
          </w:rPr>
          <w:t>частей 6</w:t>
        </w:r>
      </w:hyperlink>
      <w:r>
        <w:rPr>
          <w:rFonts w:ascii="Calibri" w:hAnsi="Calibri" w:cs="Calibri"/>
        </w:rPr>
        <w:t xml:space="preserve"> и </w:t>
      </w:r>
      <w:hyperlink w:anchor="Par2220" w:history="1">
        <w:r>
          <w:rPr>
            <w:rFonts w:ascii="Calibri" w:hAnsi="Calibri" w:cs="Calibri"/>
            <w:color w:val="0000FF"/>
          </w:rPr>
          <w:t>7 статьи 55.16</w:t>
        </w:r>
      </w:hyperlink>
      <w:r>
        <w:rPr>
          <w:rFonts w:ascii="Calibri" w:hAnsi="Calibri" w:cs="Calibri"/>
        </w:rPr>
        <w:t xml:space="preserve">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такой саморегулируемой организации с обоснованием причин принятого решения и направить заявителю уведомление о принятом решении.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саморегулируемой организацией требований </w:t>
      </w:r>
      <w:hyperlink w:anchor="Par1971" w:history="1">
        <w:r>
          <w:rPr>
            <w:rFonts w:ascii="Calibri" w:hAnsi="Calibri" w:cs="Calibri"/>
            <w:color w:val="0000FF"/>
          </w:rPr>
          <w:t>статьи 55.4</w:t>
        </w:r>
      </w:hyperlink>
      <w:r>
        <w:rPr>
          <w:rFonts w:ascii="Calibri" w:hAnsi="Calibri" w:cs="Calibri"/>
        </w:rPr>
        <w:t xml:space="preserve"> или </w:t>
      </w:r>
      <w:hyperlink w:anchor="Par2199" w:history="1">
        <w:r>
          <w:rPr>
            <w:rFonts w:ascii="Calibri" w:hAnsi="Calibri" w:cs="Calibri"/>
            <w:color w:val="0000FF"/>
          </w:rPr>
          <w:t>55.16</w:t>
        </w:r>
      </w:hyperlink>
      <w:r>
        <w:rPr>
          <w:rFonts w:ascii="Calibri" w:hAnsi="Calibri" w:cs="Calibri"/>
        </w:rPr>
        <w:t xml:space="preserve"> настоящего Кодекса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саморегулируемой организации из государственного реестра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Уставы национальных объединений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должны быть приведены в соответствие с Градостроительным кодексом Российской Федерации (в редакции Федерального </w:t>
      </w:r>
      <w:hyperlink r:id="rId828" w:history="1">
        <w:r>
          <w:rPr>
            <w:rFonts w:ascii="Calibri" w:hAnsi="Calibri" w:cs="Calibri"/>
            <w:color w:val="0000FF"/>
          </w:rPr>
          <w:t>закона</w:t>
        </w:r>
      </w:hyperlink>
      <w:r>
        <w:rPr>
          <w:rFonts w:ascii="Calibri" w:hAnsi="Calibri" w:cs="Calibri"/>
        </w:rPr>
        <w:t xml:space="preserve"> от 20.07.2012 N 120-ФЗ) на ближайшем со дня </w:t>
      </w:r>
      <w:hyperlink r:id="rId829" w:history="1">
        <w:r>
          <w:rPr>
            <w:rFonts w:ascii="Calibri" w:hAnsi="Calibri" w:cs="Calibri"/>
            <w:color w:val="0000FF"/>
          </w:rPr>
          <w:t>вступления</w:t>
        </w:r>
      </w:hyperlink>
      <w:r>
        <w:rPr>
          <w:rFonts w:ascii="Calibri" w:hAnsi="Calibri" w:cs="Calibri"/>
        </w:rPr>
        <w:t xml:space="preserve"> в силу указанного Федерального закона Всероссийском съезде саморегулируемых организаций соответствующего вида. Уставы указанных национальных объединений саморегулируемых организаций до их приведения в соответствие с Градостроительным кодексом Российской Федерации (в редакции Федерального закона от 20.07.2012 N 120-ФЗ) действуют в части, не противоречащей Градостроительному кодексу Российской Федерации (в редакции Федерального закона от 20.07.2012 N 120-ФЗ).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04" w:name="Par2296"/>
      <w:bookmarkEnd w:id="304"/>
      <w:r>
        <w:rPr>
          <w:rFonts w:ascii="Calibri" w:hAnsi="Calibri" w:cs="Calibri"/>
        </w:rPr>
        <w:t>Статья 55.20. Национальные объединения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Создаются национальные объединения саморегулируемых организаций следующих видов: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Национальное объединение саморегулируемых организаций, основанных на членстве лиц, выполняющих инженерные изыскания;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Национальное объединение саморегулируемых организаций, основанных на членстве лиц, осуществляющих подготовку проектной документации;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Национальное объединение саморегулируемых организаций, основанных на членстве лиц, осуществляющих строительство.</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Может быть создано только одно Национальное объединение саморегулируемых организаций соответствующего вида.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830"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выполненных работ, которые оказывают влияние на безопасность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Саморегулируемая организация является членом Национального объединения саморегулируемых организаций соответствующего вида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Национальное объединение саморегулируемых организаций соответствующего вида, а также осуществлять иные отчисления на нужды Национального объединения саморегулируемых организаций соответствующего вида в порядке и в размерах, которые установлены Всероссийским съездом саморегулируемых организаций.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831"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Саморегулируемая организация исключается из членов Национального объединения саморегулируемых организаций соответствующего вида в случае исключения сведений о ней из государственного реестра саморегулируемых организаций.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832"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Уставы национальных объединений саморегулируемых организаций принимаются </w:t>
      </w:r>
      <w:r>
        <w:rPr>
          <w:rFonts w:ascii="Calibri" w:hAnsi="Calibri" w:cs="Calibri"/>
        </w:rPr>
        <w:lastRenderedPageBreak/>
        <w:t>Всероссийским съездом саморегулируемых организаций соответствующих видов.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833"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 и индивидуальных предпринимателей".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Основными функциями национальных объединений саморегулируемых организаций являются: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защита интересов саморегулируемых организаций соответствующих видов;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4" w:history="1">
        <w:r>
          <w:rPr>
            <w:rFonts w:ascii="Calibri" w:hAnsi="Calibri" w:cs="Calibri"/>
            <w:color w:val="0000FF"/>
          </w:rPr>
          <w:t>закона</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размещение средств компенсационного фонда саморегулируемой организации, зачисленных на счет Национального объединения саморегулируемых организаций соответствующего вида, и осуществление выплат из него в соответствии с настоящим Кодексом.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835"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6" w:history="1">
        <w:r>
          <w:rPr>
            <w:rFonts w:ascii="Calibri" w:hAnsi="Calibri" w:cs="Calibri"/>
            <w:color w:val="0000FF"/>
          </w:rPr>
          <w:t>закона</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05" w:name="Par2325"/>
      <w:bookmarkEnd w:id="305"/>
      <w:r>
        <w:rPr>
          <w:rFonts w:ascii="Calibri" w:hAnsi="Calibri" w:cs="Calibri"/>
        </w:rPr>
        <w:t xml:space="preserve">10. В случае выявления Национальным объединением саморегулируемых организаций допущенных саморегулируемой организацией нарушений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w:t>
      </w:r>
      <w:hyperlink w:anchor="Par1971" w:history="1">
        <w:r>
          <w:rPr>
            <w:rFonts w:ascii="Calibri" w:hAnsi="Calibri" w:cs="Calibri"/>
            <w:color w:val="0000FF"/>
          </w:rPr>
          <w:t>статьи 55.4</w:t>
        </w:r>
      </w:hyperlink>
      <w:r>
        <w:rPr>
          <w:rFonts w:ascii="Calibri" w:hAnsi="Calibri" w:cs="Calibri"/>
        </w:rPr>
        <w:t xml:space="preserve"> и </w:t>
      </w:r>
      <w:hyperlink w:anchor="Par2213" w:history="1">
        <w:r>
          <w:rPr>
            <w:rFonts w:ascii="Calibri" w:hAnsi="Calibri" w:cs="Calibri"/>
            <w:color w:val="0000FF"/>
          </w:rPr>
          <w:t>частей 6</w:t>
        </w:r>
      </w:hyperlink>
      <w:r>
        <w:rPr>
          <w:rFonts w:ascii="Calibri" w:hAnsi="Calibri" w:cs="Calibri"/>
        </w:rPr>
        <w:t xml:space="preserve"> и </w:t>
      </w:r>
      <w:hyperlink w:anchor="Par2220" w:history="1">
        <w:r>
          <w:rPr>
            <w:rFonts w:ascii="Calibri" w:hAnsi="Calibri" w:cs="Calibri"/>
            <w:color w:val="0000FF"/>
          </w:rPr>
          <w:t>7 статьи 55.16</w:t>
        </w:r>
      </w:hyperlink>
      <w:r>
        <w:rPr>
          <w:rFonts w:ascii="Calibri" w:hAnsi="Calibri" w:cs="Calibri"/>
        </w:rPr>
        <w:t xml:space="preserve">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Национальное объединение саморегулируемых организаций направляет в такую саморегулируемую организацию уведомление о выявленных нарушениях и предложение об их устранении в разумные сроки, а также направляет соответствующее уведомление и копии указанных документов в орган надзора за саморегулируемыми организациями.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837"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06" w:name="Par2328"/>
      <w:bookmarkEnd w:id="306"/>
      <w:r>
        <w:rPr>
          <w:rFonts w:ascii="Calibri" w:hAnsi="Calibri" w:cs="Calibri"/>
        </w:rPr>
        <w:t>Статья 55.21. Всероссийский съезд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Национального объединения саморегулируемых организаций является Всероссийский съезд саморегулируемых организаций соответствующего вида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w:t>
      </w:r>
      <w:r>
        <w:rPr>
          <w:rFonts w:ascii="Calibri" w:hAnsi="Calibri" w:cs="Calibri"/>
        </w:rPr>
        <w:lastRenderedPageBreak/>
        <w:t>принятии решений имеет один голос.</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Всероссийский съезд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устав Национального объединения саморегулируемых организаций и утверждает внесение в него изменений;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избирает президента Национального объединения саморегулируемых организаций сроком на два года, определяет его полномочия.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838"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839" w:history="1">
        <w:r>
          <w:rPr>
            <w:rFonts w:ascii="Calibri" w:hAnsi="Calibri" w:cs="Calibri"/>
            <w:color w:val="0000FF"/>
          </w:rPr>
          <w:t>закона</w:t>
        </w:r>
      </w:hyperlink>
      <w:r>
        <w:rPr>
          <w:rFonts w:ascii="Calibri" w:hAnsi="Calibri" w:cs="Calibri"/>
        </w:rPr>
        <w:t xml:space="preserve"> от 20.07.2012 N 120-ФЗ)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утверждает смету расходов на содержание Национального объединения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регламент Съезда;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определяет место нахождения совета Национального объединения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осуществляет иные предусмотренные уставом Национального объединения саморегулируемых организаций функции.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840"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07" w:name="Par2347"/>
      <w:bookmarkEnd w:id="307"/>
      <w:r>
        <w:rPr>
          <w:rFonts w:ascii="Calibri" w:hAnsi="Calibri" w:cs="Calibri"/>
        </w:rPr>
        <w:t>Статья 55.22. Совет Национального объединения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841"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Национального объединения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w:t>
      </w:r>
      <w:r>
        <w:rPr>
          <w:rFonts w:ascii="Calibri" w:hAnsi="Calibri" w:cs="Calibri"/>
        </w:rPr>
        <w:lastRenderedPageBreak/>
        <w:t>определяет их полномочия;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42" w:history="1">
        <w:r>
          <w:rPr>
            <w:rFonts w:ascii="Calibri" w:hAnsi="Calibri" w:cs="Calibri"/>
            <w:color w:val="0000FF"/>
          </w:rPr>
          <w:t>закона</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 иных российских организациях и за пределами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информационное обеспечение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методическую деятельность;</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созывает не реже чем один раз в два года Всероссийский съезд саморегулируемых организаций, формирует его повестку дня;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распоряжается имуществом Национального объединения саморегулируемых организаций в соответствии со сметой и с назначением имущества;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норму представительства от саморегулируемых организаций на Съезд;</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утверждает регламент совета Национального объединения саморегулируемых организаций и штатное расписание аппарата Национального объединения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принимает решение об осуществлении выплат в связи с наступлением солидарной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которой зачислены на счет Национального объединения саморегулируемых организаций, по обязательствам членов такой организации, возникшим вследствие причинения вреда, в случаях, предусмотренных </w:t>
      </w:r>
      <w:hyperlink w:anchor="Par2555" w:history="1">
        <w:r>
          <w:rPr>
            <w:rFonts w:ascii="Calibri" w:hAnsi="Calibri" w:cs="Calibri"/>
            <w:color w:val="0000FF"/>
          </w:rPr>
          <w:t>статьей 60</w:t>
        </w:r>
      </w:hyperlink>
      <w:r>
        <w:rPr>
          <w:rFonts w:ascii="Calibri" w:hAnsi="Calibri" w:cs="Calibri"/>
        </w:rPr>
        <w:t xml:space="preserve"> настоящего Кодекса;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843"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844"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 иные предусмотренные уставом Национального объединения саморегулируемых организаций функции.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08" w:name="Par2371"/>
      <w:bookmarkEnd w:id="308"/>
      <w:r>
        <w:rPr>
          <w:rFonts w:ascii="Calibri" w:hAnsi="Calibri" w:cs="Calibri"/>
        </w:rPr>
        <w:t>Статья 55.23. Государственный контроль за деятельностью национальных объединений саморегулируемых организаций</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5" w:history="1">
        <w:r>
          <w:rPr>
            <w:rFonts w:ascii="Calibri" w:hAnsi="Calibri" w:cs="Calibri"/>
            <w:color w:val="0000FF"/>
          </w:rPr>
          <w:t>законом</w:t>
        </w:r>
      </w:hyperlink>
      <w:r>
        <w:rPr>
          <w:rFonts w:ascii="Calibri" w:hAnsi="Calibri" w:cs="Calibri"/>
        </w:rPr>
        <w:t xml:space="preserve"> от 27.07.2010 N 240-ФЗ)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09" w:name="Par2375"/>
      <w:bookmarkEnd w:id="309"/>
      <w:r>
        <w:rPr>
          <w:rFonts w:ascii="Calibri" w:hAnsi="Calibri" w:cs="Calibri"/>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w:t>
      </w:r>
      <w:r>
        <w:rPr>
          <w:rFonts w:ascii="Calibri" w:hAnsi="Calibri" w:cs="Calibri"/>
        </w:rPr>
        <w:lastRenderedPageBreak/>
        <w:t>плановых и внеплановых проверок, а также в иных формах контроля, предусмотренных федеральным законом.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Плановая проверка деятельности Национального объединения саморегулируемых организаций проводится один раз в три года в соответствии с планом, утвержденным федеральным органом исполнительной власти, указанным в </w:t>
      </w:r>
      <w:hyperlink w:anchor="Par2375" w:history="1">
        <w:r>
          <w:rPr>
            <w:rFonts w:ascii="Calibri" w:hAnsi="Calibri" w:cs="Calibri"/>
            <w:color w:val="0000FF"/>
          </w:rPr>
          <w:t>части 1</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ar2375" w:history="1">
        <w:r>
          <w:rPr>
            <w:rFonts w:ascii="Calibri" w:hAnsi="Calibri" w:cs="Calibri"/>
            <w:color w:val="0000FF"/>
          </w:rPr>
          <w:t>части 1</w:t>
        </w:r>
      </w:hyperlink>
      <w:r>
        <w:rPr>
          <w:rFonts w:ascii="Calibri" w:hAnsi="Calibri" w:cs="Calibri"/>
        </w:rP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ar2375" w:history="1">
        <w:r>
          <w:rPr>
            <w:rFonts w:ascii="Calibri" w:hAnsi="Calibri" w:cs="Calibri"/>
            <w:color w:val="0000FF"/>
          </w:rPr>
          <w:t>части 1</w:t>
        </w:r>
      </w:hyperlink>
      <w:r>
        <w:rPr>
          <w:rFonts w:ascii="Calibri" w:hAnsi="Calibri" w:cs="Calibri"/>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Национальное объединение саморегулируемых организаций обязано представлять в указанный в </w:t>
      </w:r>
      <w:hyperlink w:anchor="Par2375" w:history="1">
        <w:r>
          <w:rPr>
            <w:rFonts w:ascii="Calibri" w:hAnsi="Calibri" w:cs="Calibri"/>
            <w:color w:val="0000FF"/>
          </w:rPr>
          <w:t>части 1</w:t>
        </w:r>
      </w:hyperlink>
      <w:r>
        <w:rPr>
          <w:rFonts w:ascii="Calibri" w:hAnsi="Calibri" w:cs="Calibri"/>
        </w:rPr>
        <w:t xml:space="preserve"> настоящей статьи федеральный орган исполнительной власти по его запросу информацию, необходимую для осуществления им своих функций.</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jc w:val="center"/>
        <w:outlineLvl w:val="0"/>
        <w:rPr>
          <w:rFonts w:ascii="Calibri" w:hAnsi="Calibri" w:cs="Calibri"/>
          <w:b/>
          <w:bCs/>
        </w:rPr>
      </w:pPr>
      <w:bookmarkStart w:id="310" w:name="Par2382"/>
      <w:bookmarkEnd w:id="310"/>
      <w:r>
        <w:rPr>
          <w:rFonts w:ascii="Calibri" w:hAnsi="Calibri" w:cs="Calibri"/>
          <w:b/>
          <w:bCs/>
        </w:rPr>
        <w:t>Глава 6.2. ЭКСПЛУАТАЦИЯ ЗДАНИЙ, СООРУЖЕНИЙ</w:t>
      </w:r>
    </w:p>
    <w:p w:rsidR="00DC493B" w:rsidRDefault="00DC493B">
      <w:pPr>
        <w:widowControl w:val="0"/>
        <w:autoSpaceDE w:val="0"/>
        <w:autoSpaceDN w:val="0"/>
        <w:adjustRightInd w:val="0"/>
        <w:spacing w:after="0" w:line="240" w:lineRule="auto"/>
        <w:jc w:val="center"/>
        <w:rPr>
          <w:rFonts w:ascii="Calibri" w:hAnsi="Calibri" w:cs="Calibri"/>
        </w:rPr>
      </w:pPr>
    </w:p>
    <w:p w:rsidR="00DC493B" w:rsidRDefault="00DC49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846" w:history="1">
        <w:r>
          <w:rPr>
            <w:rFonts w:ascii="Calibri" w:hAnsi="Calibri" w:cs="Calibri"/>
            <w:color w:val="0000FF"/>
          </w:rPr>
          <w:t>законом</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11" w:name="Par2386"/>
      <w:bookmarkEnd w:id="311"/>
      <w:r>
        <w:rPr>
          <w:rFonts w:ascii="Calibri" w:hAnsi="Calibri" w:cs="Calibri"/>
        </w:rPr>
        <w:t>Статья 55.24. Требования законодательства Российской Федерации к эксплуатации зданий, сооружений</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Эксплуатация зданий, сооружений должна осуществляться в соответствии с их разрешенным использованием (назначением).</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12" w:name="Par2389"/>
      <w:bookmarkEnd w:id="312"/>
      <w:r>
        <w:rPr>
          <w:rFonts w:ascii="Calibri" w:hAnsi="Calibri" w:cs="Calibri"/>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ar2389" w:history="1">
        <w:r>
          <w:rPr>
            <w:rFonts w:ascii="Calibri" w:hAnsi="Calibri" w:cs="Calibri"/>
            <w:color w:val="0000FF"/>
          </w:rPr>
          <w:t>части 3</w:t>
        </w:r>
      </w:hyperlink>
      <w:r>
        <w:rPr>
          <w:rFonts w:ascii="Calibri" w:hAnsi="Calibri" w:cs="Calibri"/>
        </w:rPr>
        <w:t xml:space="preserve"> настоящей статьи), а также акта, разрешающего эксплуатацию здания, сооружения, в случаях, предусмотренных федеральными законами.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847" w:history="1">
        <w:r>
          <w:rPr>
            <w:rFonts w:ascii="Calibri" w:hAnsi="Calibri" w:cs="Calibri"/>
            <w:color w:val="0000FF"/>
          </w:rPr>
          <w:t>технических регламентов</w:t>
        </w:r>
      </w:hyperlink>
      <w:r>
        <w:rPr>
          <w:rFonts w:ascii="Calibri" w:hAnsi="Calibri" w:cs="Calibri"/>
        </w:rP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w:t>
      </w:r>
      <w:hyperlink r:id="rId848" w:history="1">
        <w:r>
          <w:rPr>
            <w:rFonts w:ascii="Calibri" w:hAnsi="Calibri" w:cs="Calibri"/>
            <w:color w:val="0000FF"/>
          </w:rPr>
          <w:t>осмотров</w:t>
        </w:r>
      </w:hyperlink>
      <w:r>
        <w:rPr>
          <w:rFonts w:ascii="Calibri" w:hAnsi="Calibri" w:cs="Calibri"/>
        </w:rPr>
        <w:t>,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Эксплуатационный контроль осуществляется лицом, ответственным за эксплуатацию здания, сооружения.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w:t>
      </w:r>
      <w:hyperlink r:id="rId849" w:history="1">
        <w:r>
          <w:rPr>
            <w:rFonts w:ascii="Calibri" w:hAnsi="Calibri" w:cs="Calibri"/>
            <w:color w:val="0000FF"/>
          </w:rPr>
          <w:t>законодательства</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13" w:name="Par2398"/>
      <w:bookmarkEnd w:id="313"/>
      <w:r>
        <w:rPr>
          <w:rFonts w:ascii="Calibri" w:hAnsi="Calibri" w:cs="Calibri"/>
        </w:rP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эксплуатации зданий, сооружений государственный контроль (надзор) осуществляется в случаях, предусмотренных федеральными законами.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14" w:name="Par2401"/>
      <w:bookmarkEnd w:id="314"/>
      <w:r>
        <w:rPr>
          <w:rFonts w:ascii="Calibri" w:hAnsi="Calibri" w:cs="Calibri"/>
        </w:rPr>
        <w:t>Статья 55.25. Обязанности лица, ответственного за эксплуатацию здания, сооружения</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w:t>
      </w:r>
      <w:r>
        <w:rPr>
          <w:rFonts w:ascii="Calibri" w:hAnsi="Calibri" w:cs="Calibri"/>
        </w:rPr>
        <w:lastRenderedPageBreak/>
        <w:t>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за исключением случаев, указанных в пункте 1 настоящей части;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ar2398" w:history="1">
        <w:r>
          <w:rPr>
            <w:rFonts w:ascii="Calibri" w:hAnsi="Calibri" w:cs="Calibri"/>
            <w:color w:val="0000FF"/>
          </w:rPr>
          <w:t>частью 11 статьи 55.24</w:t>
        </w:r>
      </w:hyperlink>
      <w:r>
        <w:rPr>
          <w:rFonts w:ascii="Calibri" w:hAnsi="Calibri" w:cs="Calibri"/>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15" w:name="Par2415"/>
      <w:bookmarkEnd w:id="315"/>
      <w:r>
        <w:rPr>
          <w:rFonts w:ascii="Calibri" w:hAnsi="Calibri" w:cs="Calibri"/>
        </w:rPr>
        <w:t>Статья 55.26. Приостановление и прекращение эксплуатации зданий, сооружений</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jc w:val="center"/>
        <w:outlineLvl w:val="0"/>
        <w:rPr>
          <w:rFonts w:ascii="Calibri" w:hAnsi="Calibri" w:cs="Calibri"/>
          <w:b/>
          <w:bCs/>
        </w:rPr>
      </w:pPr>
      <w:bookmarkStart w:id="316" w:name="Par2420"/>
      <w:bookmarkEnd w:id="316"/>
      <w:r>
        <w:rPr>
          <w:rFonts w:ascii="Calibri" w:hAnsi="Calibri" w:cs="Calibri"/>
          <w:b/>
          <w:bCs/>
        </w:rPr>
        <w:t>Глава 7. ИНФОРМАЦИОННОЕ ОБЕСПЕЧЕНИЕ</w:t>
      </w:r>
    </w:p>
    <w:p w:rsidR="00DC493B" w:rsidRDefault="00DC49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17" w:name="Par2423"/>
      <w:bookmarkEnd w:id="317"/>
      <w:r>
        <w:rPr>
          <w:rFonts w:ascii="Calibri" w:hAnsi="Calibri" w:cs="Calibri"/>
        </w:rPr>
        <w:t>Статья 56. Информационные системы обеспечения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Информационные системы обеспечения градостроительной деятельности включают в себя материалы в текстовой форме и в виде карт (схем).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Информационные системы обеспечения градостроительной деятельности включают в себя: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документах территориального планирования Российской Федерации в части, касающейся территорий муниципальных образований;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документах территориального планирования субъектов Российской Федерации в части, касающейся территорий муниципальных образований;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документах территориального планирования муниципальных образований, материалах по их обоснованию;</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правилах землепользования и застройки, внесении в них изменений;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документации по планировке территории;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 изученности природных и техногенных условий на основании результатов инженерных изысканий;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резервировании земель и об изъятии земельных участков для государственных или муниципальных нужд;</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Федерального </w:t>
      </w:r>
      <w:hyperlink r:id="rId850" w:history="1">
        <w:r>
          <w:rPr>
            <w:rFonts w:ascii="Calibri" w:hAnsi="Calibri" w:cs="Calibri"/>
            <w:color w:val="0000FF"/>
          </w:rPr>
          <w:t>закона</w:t>
        </w:r>
      </w:hyperlink>
      <w:r>
        <w:rPr>
          <w:rFonts w:ascii="Calibri" w:hAnsi="Calibri" w:cs="Calibri"/>
        </w:rPr>
        <w:t xml:space="preserve"> от 10.05.2007 N 69-ФЗ)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геодезических и картографических материалах;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создании искусственного земельного участка;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851" w:history="1">
        <w:r>
          <w:rPr>
            <w:rFonts w:ascii="Calibri" w:hAnsi="Calibri" w:cs="Calibri"/>
            <w:color w:val="0000FF"/>
          </w:rPr>
          <w:t>законом</w:t>
        </w:r>
      </w:hyperlink>
      <w:r>
        <w:rPr>
          <w:rFonts w:ascii="Calibri" w:hAnsi="Calibri" w:cs="Calibri"/>
        </w:rPr>
        <w:t xml:space="preserve"> от 19.07.2011 N 246-ФЗ)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дела о застроенных и подлежащих застройке земельных участках;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документы и материалы.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разрабатываемые и принимаемые при подготовке документации по планировке территории, строительстве, реконструкции, капитальном ремонте объекта капитального строительства копии следующих документов и карт (схем):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градостроительный план земельного участка;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инженерных изысканий;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площади, о высоте и количестве этажей объекта капитального строительства, </w:t>
      </w:r>
      <w:r>
        <w:rPr>
          <w:rFonts w:ascii="Calibri" w:hAnsi="Calibri" w:cs="Calibri"/>
        </w:rPr>
        <w:lastRenderedPageBreak/>
        <w:t xml:space="preserve">о сетях инженерно-технического обеспечения, разделы проектной документации, предусмотренные </w:t>
      </w:r>
      <w:hyperlink w:anchor="Par1369" w:history="1">
        <w:r>
          <w:rPr>
            <w:rFonts w:ascii="Calibri" w:hAnsi="Calibri" w:cs="Calibri"/>
            <w:color w:val="0000FF"/>
          </w:rPr>
          <w:t>пунктами 2</w:t>
        </w:r>
      </w:hyperlink>
      <w:r>
        <w:rPr>
          <w:rFonts w:ascii="Calibri" w:hAnsi="Calibri" w:cs="Calibri"/>
        </w:rPr>
        <w:t xml:space="preserve">, </w:t>
      </w:r>
      <w:hyperlink w:anchor="Par1375" w:history="1">
        <w:r>
          <w:rPr>
            <w:rFonts w:ascii="Calibri" w:hAnsi="Calibri" w:cs="Calibri"/>
            <w:color w:val="0000FF"/>
          </w:rPr>
          <w:t>8</w:t>
        </w:r>
      </w:hyperlink>
      <w:r>
        <w:rPr>
          <w:rFonts w:ascii="Calibri" w:hAnsi="Calibri" w:cs="Calibri"/>
        </w:rPr>
        <w:t xml:space="preserve"> - </w:t>
      </w:r>
      <w:hyperlink w:anchor="Par1377" w:history="1">
        <w:r>
          <w:rPr>
            <w:rFonts w:ascii="Calibri" w:hAnsi="Calibri" w:cs="Calibri"/>
            <w:color w:val="0000FF"/>
          </w:rPr>
          <w:t>10</w:t>
        </w:r>
      </w:hyperlink>
      <w:r>
        <w:rPr>
          <w:rFonts w:ascii="Calibri" w:hAnsi="Calibri" w:cs="Calibri"/>
        </w:rPr>
        <w:t xml:space="preserve"> и </w:t>
      </w:r>
      <w:hyperlink w:anchor="Par1388" w:history="1">
        <w:r>
          <w:rPr>
            <w:rFonts w:ascii="Calibri" w:hAnsi="Calibri" w:cs="Calibri"/>
            <w:color w:val="0000FF"/>
          </w:rPr>
          <w:t>11.1 части 12 статьи 48</w:t>
        </w:r>
      </w:hyperlink>
      <w:r>
        <w:rPr>
          <w:rFonts w:ascii="Calibri" w:hAnsi="Calibri" w:cs="Calibri"/>
        </w:rPr>
        <w:t xml:space="preserve">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852" w:history="1">
        <w:r>
          <w:rPr>
            <w:rFonts w:ascii="Calibri" w:hAnsi="Calibri" w:cs="Calibri"/>
            <w:color w:val="0000FF"/>
          </w:rPr>
          <w:t>N 210-ФЗ</w:t>
        </w:r>
      </w:hyperlink>
      <w:r>
        <w:rPr>
          <w:rFonts w:ascii="Calibri" w:hAnsi="Calibri" w:cs="Calibri"/>
        </w:rPr>
        <w:t xml:space="preserve">, от 23.11.2009 </w:t>
      </w:r>
      <w:hyperlink r:id="rId853" w:history="1">
        <w:r>
          <w:rPr>
            <w:rFonts w:ascii="Calibri" w:hAnsi="Calibri" w:cs="Calibri"/>
            <w:color w:val="0000FF"/>
          </w:rPr>
          <w:t>N 261-ФЗ</w:t>
        </w:r>
      </w:hyperlink>
      <w:r>
        <w:rPr>
          <w:rFonts w:ascii="Calibri" w:hAnsi="Calibri" w:cs="Calibri"/>
        </w:rPr>
        <w:t xml:space="preserve">, от 18.07.2011 </w:t>
      </w:r>
      <w:hyperlink r:id="rId854" w:history="1">
        <w:r>
          <w:rPr>
            <w:rFonts w:ascii="Calibri" w:hAnsi="Calibri" w:cs="Calibri"/>
            <w:color w:val="0000FF"/>
          </w:rPr>
          <w:t>N 215-ФЗ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соответствие проектной документации требованиям технических регламентов и результатам инженерных изысканий;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заключение государственной экспертизы проектной документации;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разрешение на строительство;</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 прекращении действия разрешения на строительство, о внесении изменений в разрешение на строительство;</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855" w:history="1">
        <w:r>
          <w:rPr>
            <w:rFonts w:ascii="Calibri" w:hAnsi="Calibri" w:cs="Calibri"/>
            <w:color w:val="0000FF"/>
          </w:rPr>
          <w:t>законом</w:t>
        </w:r>
      </w:hyperlink>
      <w:r>
        <w:rPr>
          <w:rFonts w:ascii="Calibri" w:hAnsi="Calibri" w:cs="Calibri"/>
        </w:rPr>
        <w:t xml:space="preserve"> от 18.07.2011 N 224-ФЗ)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856" w:history="1">
        <w:r>
          <w:rPr>
            <w:rFonts w:ascii="Calibri" w:hAnsi="Calibri" w:cs="Calibri"/>
            <w:color w:val="0000FF"/>
          </w:rPr>
          <w:t>закона</w:t>
        </w:r>
      </w:hyperlink>
      <w:r>
        <w:rPr>
          <w:rFonts w:ascii="Calibri" w:hAnsi="Calibri" w:cs="Calibri"/>
        </w:rPr>
        <w:t xml:space="preserve"> от 31.12.2005 N 210-ФЗ)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органа местного самоуправления о предоставлении разрешения на условно разрешенный вид использования;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документы, подтверждающие соответствие построенного, реконструированного объекта капитального строительства проектной документации;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7" w:history="1">
        <w:r>
          <w:rPr>
            <w:rFonts w:ascii="Calibri" w:hAnsi="Calibri" w:cs="Calibri"/>
            <w:color w:val="0000FF"/>
          </w:rPr>
          <w:t>закона</w:t>
        </w:r>
      </w:hyperlink>
      <w:r>
        <w:rPr>
          <w:rFonts w:ascii="Calibri" w:hAnsi="Calibri" w:cs="Calibri"/>
        </w:rPr>
        <w:t xml:space="preserve"> от 18.07.2011 N 243-ФЗ)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заключение органа государственного строительного надзора;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858" w:history="1">
        <w:r>
          <w:rPr>
            <w:rFonts w:ascii="Calibri" w:hAnsi="Calibri" w:cs="Calibri"/>
            <w:color w:val="0000FF"/>
          </w:rPr>
          <w:t>законом</w:t>
        </w:r>
      </w:hyperlink>
      <w:r>
        <w:rPr>
          <w:rFonts w:ascii="Calibri" w:hAnsi="Calibri" w:cs="Calibri"/>
        </w:rPr>
        <w:t xml:space="preserve"> от 23.11.2009 N 261-ФЗ)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859" w:history="1">
        <w:r>
          <w:rPr>
            <w:rFonts w:ascii="Calibri" w:hAnsi="Calibri" w:cs="Calibri"/>
            <w:color w:val="0000FF"/>
          </w:rPr>
          <w:t>законом</w:t>
        </w:r>
      </w:hyperlink>
      <w:r>
        <w:rPr>
          <w:rFonts w:ascii="Calibri" w:hAnsi="Calibri" w:cs="Calibri"/>
        </w:rPr>
        <w:t xml:space="preserve"> от 23.11.2009 N 261-ФЗ)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акт приемки объекта капитального строительства;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разрешение на ввод объекта в эксплуатацию;</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0" w:history="1">
        <w:r>
          <w:rPr>
            <w:rFonts w:ascii="Calibri" w:hAnsi="Calibri" w:cs="Calibri"/>
            <w:color w:val="0000FF"/>
          </w:rPr>
          <w:t>закона</w:t>
        </w:r>
      </w:hyperlink>
      <w:r>
        <w:rPr>
          <w:rFonts w:ascii="Calibri" w:hAnsi="Calibri" w:cs="Calibri"/>
        </w:rPr>
        <w:t xml:space="preserve"> от 18.07.2011 N 243-ФЗ)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иные документы и материалы.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1" w:history="1">
        <w:r>
          <w:rPr>
            <w:rFonts w:ascii="Calibri" w:hAnsi="Calibri" w:cs="Calibri"/>
            <w:color w:val="0000FF"/>
          </w:rPr>
          <w:t>закона</w:t>
        </w:r>
      </w:hyperlink>
      <w:r>
        <w:rPr>
          <w:rFonts w:ascii="Calibri" w:hAnsi="Calibri" w:cs="Calibri"/>
        </w:rPr>
        <w:t xml:space="preserve"> от 13.05.2008 N 66-ФЗ)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w:t>
      </w:r>
      <w:hyperlink r:id="rId862" w:history="1">
        <w:r>
          <w:rPr>
            <w:rFonts w:ascii="Calibri" w:hAnsi="Calibri" w:cs="Calibri"/>
            <w:color w:val="0000FF"/>
          </w:rPr>
          <w:t>законами</w:t>
        </w:r>
      </w:hyperlink>
      <w:r>
        <w:rPr>
          <w:rFonts w:ascii="Calibri" w:hAnsi="Calibri" w:cs="Calibri"/>
        </w:rPr>
        <w:t xml:space="preserve"> к категории ограниченного доступа.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18" w:name="Par2472"/>
      <w:bookmarkEnd w:id="318"/>
      <w:r>
        <w:rPr>
          <w:rFonts w:ascii="Calibri" w:hAnsi="Calibri" w:cs="Calibri"/>
        </w:rP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63" w:history="1">
        <w:r>
          <w:rPr>
            <w:rFonts w:ascii="Calibri" w:hAnsi="Calibri" w:cs="Calibri"/>
            <w:color w:val="0000FF"/>
          </w:rPr>
          <w:t>Постановлением</w:t>
        </w:r>
      </w:hyperlink>
      <w:r>
        <w:rPr>
          <w:rFonts w:ascii="Calibri" w:hAnsi="Calibri" w:cs="Calibri"/>
        </w:rPr>
        <w:t xml:space="preserve"> Правительства РФ от 26.01.2005 N 40 (ред. от 29.12.2008) порядок ведения информационных систем обеспечения градостроительной деятельности, требования к технологиям,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w:t>
      </w:r>
      <w:hyperlink r:id="rId864" w:history="1">
        <w:r>
          <w:rPr>
            <w:rFonts w:ascii="Calibri" w:hAnsi="Calibri" w:cs="Calibri"/>
            <w:color w:val="0000FF"/>
          </w:rPr>
          <w:t>устанавливает</w:t>
        </w:r>
      </w:hyperlink>
      <w:r>
        <w:rPr>
          <w:rFonts w:ascii="Calibri" w:hAnsi="Calibri" w:cs="Calibri"/>
        </w:rPr>
        <w:t xml:space="preserve"> Министерство регионального развития Российской Федерации.</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09.06.2006 N 363 утверждено </w:t>
      </w:r>
      <w:hyperlink r:id="rId865" w:history="1">
        <w:r>
          <w:rPr>
            <w:rFonts w:ascii="Calibri" w:hAnsi="Calibri" w:cs="Calibri"/>
            <w:color w:val="0000FF"/>
          </w:rPr>
          <w:t>Положение</w:t>
        </w:r>
      </w:hyperlink>
      <w:r>
        <w:rPr>
          <w:rFonts w:ascii="Calibri" w:hAnsi="Calibri" w:cs="Calibri"/>
        </w:rPr>
        <w:t xml:space="preserve"> об информационном обеспечении градостроительной деятельности.</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Российской Федерации федеральным органом исполнительной власти.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6" w:history="1">
        <w:r>
          <w:rPr>
            <w:rFonts w:ascii="Calibri" w:hAnsi="Calibri" w:cs="Calibri"/>
            <w:color w:val="0000FF"/>
          </w:rPr>
          <w:t>закона</w:t>
        </w:r>
      </w:hyperlink>
      <w:r>
        <w:rPr>
          <w:rFonts w:ascii="Calibri" w:hAnsi="Calibri" w:cs="Calibri"/>
        </w:rPr>
        <w:t xml:space="preserve"> от 23.07.2008 N 160-ФЗ)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Предоставление сведений информационной системы обеспечения градостроительной деятельности осуществляется бесплатно или за плату. </w:t>
      </w:r>
      <w:hyperlink r:id="rId867" w:history="1">
        <w:r>
          <w:rPr>
            <w:rFonts w:ascii="Calibri" w:hAnsi="Calibri" w:cs="Calibri"/>
            <w:color w:val="0000FF"/>
          </w:rPr>
          <w:t>Максимальный размер</w:t>
        </w:r>
      </w:hyperlink>
      <w:r>
        <w:rPr>
          <w:rFonts w:ascii="Calibri" w:hAnsi="Calibri" w:cs="Calibri"/>
        </w:rPr>
        <w:t xml:space="preserve"> платы за предоставление указанных сведений и </w:t>
      </w:r>
      <w:hyperlink r:id="rId868" w:history="1">
        <w:r>
          <w:rPr>
            <w:rFonts w:ascii="Calibri" w:hAnsi="Calibri" w:cs="Calibri"/>
            <w:color w:val="0000FF"/>
          </w:rPr>
          <w:t>порядок</w:t>
        </w:r>
      </w:hyperlink>
      <w:r>
        <w:rPr>
          <w:rFonts w:ascii="Calibri" w:hAnsi="Calibri" w:cs="Calibri"/>
        </w:rPr>
        <w:t xml:space="preserve"> взимания такой платы устанавливаются Правительством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w:t>
      </w:r>
      <w:r>
        <w:rPr>
          <w:rFonts w:ascii="Calibri" w:hAnsi="Calibri" w:cs="Calibri"/>
        </w:rPr>
        <w:lastRenderedPageBreak/>
        <w:t xml:space="preserve">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869" w:history="1">
        <w:r>
          <w:rPr>
            <w:rFonts w:ascii="Calibri" w:hAnsi="Calibri" w:cs="Calibri"/>
            <w:color w:val="0000FF"/>
          </w:rPr>
          <w:t>контроля</w:t>
        </w:r>
      </w:hyperlink>
      <w:r>
        <w:rPr>
          <w:rFonts w:ascii="Calibri" w:hAnsi="Calibri" w:cs="Calibri"/>
        </w:rPr>
        <w:t xml:space="preserve"> за соблюдением требований </w:t>
      </w:r>
      <w:hyperlink r:id="rId870" w:history="1">
        <w:r>
          <w:rPr>
            <w:rFonts w:ascii="Calibri" w:hAnsi="Calibri" w:cs="Calibri"/>
            <w:color w:val="0000FF"/>
          </w:rPr>
          <w:t>законодательства</w:t>
        </w:r>
      </w:hyperlink>
      <w:r>
        <w:rPr>
          <w:rFonts w:ascii="Calibri" w:hAnsi="Calibri" w:cs="Calibri"/>
        </w:rPr>
        <w:t xml:space="preserve"> об энергосбережении и о повышении энергетической эффективности.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1" w:history="1">
        <w:r>
          <w:rPr>
            <w:rFonts w:ascii="Calibri" w:hAnsi="Calibri" w:cs="Calibri"/>
            <w:color w:val="0000FF"/>
          </w:rPr>
          <w:t>закона</w:t>
        </w:r>
      </w:hyperlink>
      <w:r>
        <w:rPr>
          <w:rFonts w:ascii="Calibri" w:hAnsi="Calibri" w:cs="Calibri"/>
        </w:rPr>
        <w:t xml:space="preserve"> от 23.11.2009 N 261-ФЗ)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физических и юридических лиц в случаях, предусмотренных федеральными законами.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872" w:history="1">
        <w:r>
          <w:rPr>
            <w:rFonts w:ascii="Calibri" w:hAnsi="Calibri" w:cs="Calibri"/>
            <w:color w:val="0000FF"/>
          </w:rPr>
          <w:t>законом</w:t>
        </w:r>
      </w:hyperlink>
      <w:r>
        <w:rPr>
          <w:rFonts w:ascii="Calibri" w:hAnsi="Calibri" w:cs="Calibri"/>
        </w:rPr>
        <w:t xml:space="preserve"> от 28.07.2012 N 133-ФЗ)</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73" w:history="1">
        <w:r>
          <w:rPr>
            <w:rFonts w:ascii="Calibri" w:hAnsi="Calibri" w:cs="Calibri"/>
            <w:color w:val="0000FF"/>
          </w:rPr>
          <w:t>Постановлением</w:t>
        </w:r>
      </w:hyperlink>
      <w:r>
        <w:rPr>
          <w:rFonts w:ascii="Calibri" w:hAnsi="Calibri" w:cs="Calibri"/>
        </w:rPr>
        <w:t xml:space="preserve"> Правительства РФ от 26.01.2005 N 40 порядок предоставления сведений, содержащихся в информационной системе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w:t>
      </w:r>
      <w:hyperlink r:id="rId874" w:history="1">
        <w:r>
          <w:rPr>
            <w:rFonts w:ascii="Calibri" w:hAnsi="Calibri" w:cs="Calibri"/>
            <w:color w:val="0000FF"/>
          </w:rPr>
          <w:t>устанавливает</w:t>
        </w:r>
      </w:hyperlink>
      <w:r>
        <w:rPr>
          <w:rFonts w:ascii="Calibri" w:hAnsi="Calibri" w:cs="Calibri"/>
        </w:rPr>
        <w:t xml:space="preserve"> Министерство регионального развития Российской Федерации.</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09.06.2006 N 363 утверждено </w:t>
      </w:r>
      <w:hyperlink r:id="rId875" w:history="1">
        <w:r>
          <w:rPr>
            <w:rFonts w:ascii="Calibri" w:hAnsi="Calibri" w:cs="Calibri"/>
            <w:color w:val="0000FF"/>
          </w:rPr>
          <w:t>Положение</w:t>
        </w:r>
      </w:hyperlink>
      <w:r>
        <w:rPr>
          <w:rFonts w:ascii="Calibri" w:hAnsi="Calibri" w:cs="Calibri"/>
        </w:rPr>
        <w:t xml:space="preserve"> об информационном обеспечении градостроительной деятельности.</w:t>
      </w: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6" w:history="1">
        <w:r>
          <w:rPr>
            <w:rFonts w:ascii="Calibri" w:hAnsi="Calibri" w:cs="Calibri"/>
            <w:color w:val="0000FF"/>
          </w:rPr>
          <w:t>закона</w:t>
        </w:r>
      </w:hyperlink>
      <w:r>
        <w:rPr>
          <w:rFonts w:ascii="Calibri" w:hAnsi="Calibri" w:cs="Calibri"/>
        </w:rPr>
        <w:t xml:space="preserve"> от 23.07.2008 N 160-ФЗ)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19" w:name="Par2506"/>
      <w:bookmarkEnd w:id="319"/>
      <w:r>
        <w:rPr>
          <w:rFonts w:ascii="Calibri" w:hAnsi="Calibri" w:cs="Calibri"/>
        </w:rPr>
        <w:t>Статья 57.1. Федеральная государственная информационная система территориального планирования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77" w:history="1">
        <w:r>
          <w:rPr>
            <w:rFonts w:ascii="Calibri" w:hAnsi="Calibri" w:cs="Calibri"/>
            <w:color w:val="0000FF"/>
          </w:rPr>
          <w:t>законом</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20" w:name="Par2511"/>
      <w:bookmarkEnd w:id="320"/>
      <w:r>
        <w:rPr>
          <w:rFonts w:ascii="Calibri" w:hAnsi="Calibri" w:cs="Calibri"/>
        </w:rP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w:t>
      </w:r>
      <w:r>
        <w:rPr>
          <w:rFonts w:ascii="Calibri" w:hAnsi="Calibri" w:cs="Calibri"/>
        </w:rPr>
        <w:lastRenderedPageBreak/>
        <w:t>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проекты документов территориального планирования и материалы по обоснованию таких проектов;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территориального планирования;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программы комплексного развития систем коммунальной инфраструктуры поселений, городских округов;</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878" w:history="1">
        <w:r>
          <w:rPr>
            <w:rFonts w:ascii="Calibri" w:hAnsi="Calibri" w:cs="Calibri"/>
            <w:color w:val="0000FF"/>
          </w:rPr>
          <w:t>законом</w:t>
        </w:r>
      </w:hyperlink>
      <w:r>
        <w:rPr>
          <w:rFonts w:ascii="Calibri" w:hAnsi="Calibri" w:cs="Calibri"/>
        </w:rPr>
        <w:t xml:space="preserve"> от 30.12.2012 N 289-ФЗ)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землепользования и застройки;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21" w:name="Par2518"/>
      <w:bookmarkEnd w:id="321"/>
      <w:r>
        <w:rPr>
          <w:rFonts w:ascii="Calibri" w:hAnsi="Calibri" w:cs="Calibri"/>
        </w:rPr>
        <w:t>5) цифровые топографические карты, не содержащие сведений, отнесенных к государственной тайне;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879" w:history="1">
        <w:r>
          <w:rPr>
            <w:rFonts w:ascii="Calibri" w:hAnsi="Calibri" w:cs="Calibri"/>
            <w:color w:val="0000FF"/>
          </w:rPr>
          <w:t>законом</w:t>
        </w:r>
      </w:hyperlink>
      <w:r>
        <w:rPr>
          <w:rFonts w:ascii="Calibri" w:hAnsi="Calibri" w:cs="Calibri"/>
        </w:rPr>
        <w:t xml:space="preserve"> от 12.11.2012 N 179-ФЗ)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границах субъектов Российской Федерации, муниципальных образований, населенных пунктов;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размещении объектов федерального значения, объектов регионального значения, объектов местного значения;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зонах с особыми условиями использования территорий;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территориях объектов культурного наследия;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 особо охраняемых природных территориях;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территориях, подверженных риску возникновения чрезвычайных ситуаций природного и техногенного характера;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 особых экономических зонах;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результатах инженерных изысканий;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месторождениях и проявлениях полезных ископаемых;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иная информация о состоянии, об использовании, ограничениях использования территорий.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ar2511" w:history="1">
        <w:r>
          <w:rPr>
            <w:rFonts w:ascii="Calibri" w:hAnsi="Calibri" w:cs="Calibri"/>
            <w:color w:val="0000FF"/>
          </w:rPr>
          <w:t>части 2</w:t>
        </w:r>
      </w:hyperlink>
      <w:r>
        <w:rPr>
          <w:rFonts w:ascii="Calibri" w:hAnsi="Calibri" w:cs="Calibri"/>
        </w:rPr>
        <w:t xml:space="preserve"> настоящей статьи, обязаны обеспечить доступ на официальном сайте к указанной информации с учетом </w:t>
      </w:r>
      <w:hyperlink r:id="rId880"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в объеме и в порядке, которые установлены Правительством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881" w:history="1">
        <w:r>
          <w:rPr>
            <w:rFonts w:ascii="Calibri" w:hAnsi="Calibri" w:cs="Calibri"/>
            <w:color w:val="0000FF"/>
          </w:rPr>
          <w:t>Оператор</w:t>
        </w:r>
      </w:hyperlink>
      <w:r>
        <w:rPr>
          <w:rFonts w:ascii="Calibri" w:hAnsi="Calibri" w:cs="Calibri"/>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Правительство Российской Федерации устанавливает </w:t>
      </w:r>
      <w:hyperlink r:id="rId882" w:history="1">
        <w:r>
          <w:rPr>
            <w:rFonts w:ascii="Calibri" w:hAnsi="Calibri" w:cs="Calibri"/>
            <w:color w:val="0000FF"/>
          </w:rPr>
          <w:t>правила</w:t>
        </w:r>
      </w:hyperlink>
      <w:r>
        <w:rPr>
          <w:rFonts w:ascii="Calibri" w:hAnsi="Calibri" w:cs="Calibri"/>
        </w:rPr>
        <w:t xml:space="preserve"> ведения информационной системы территориального планирования, в том числе: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к программным и техническим средствам ведения информационной системы территориального планирования с учетом </w:t>
      </w:r>
      <w:hyperlink r:id="rId883"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84" w:history="1">
        <w:r>
          <w:rPr>
            <w:rFonts w:ascii="Calibri" w:hAnsi="Calibri" w:cs="Calibri"/>
            <w:color w:val="0000FF"/>
          </w:rPr>
          <w:t>требования</w:t>
        </w:r>
      </w:hyperlink>
      <w:r>
        <w:rPr>
          <w:rFonts w:ascii="Calibri" w:hAnsi="Calibri" w:cs="Calibri"/>
        </w:rPr>
        <w:t xml:space="preserve"> к информации (за исключением указанной в </w:t>
      </w:r>
      <w:hyperlink w:anchor="Par2518" w:history="1">
        <w:r>
          <w:rPr>
            <w:rFonts w:ascii="Calibri" w:hAnsi="Calibri" w:cs="Calibri"/>
            <w:color w:val="0000FF"/>
          </w:rPr>
          <w:t>пункте 5 части 2</w:t>
        </w:r>
      </w:hyperlink>
      <w:r>
        <w:rPr>
          <w:rFonts w:ascii="Calibri" w:hAnsi="Calibri" w:cs="Calibri"/>
        </w:rPr>
        <w:t xml:space="preserve"> настоящей </w:t>
      </w:r>
      <w:r>
        <w:rPr>
          <w:rFonts w:ascii="Calibri" w:hAnsi="Calibri" w:cs="Calibri"/>
        </w:rPr>
        <w:lastRenderedPageBreak/>
        <w:t>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2511" w:history="1">
        <w:r>
          <w:rPr>
            <w:rFonts w:ascii="Calibri" w:hAnsi="Calibri" w:cs="Calibri"/>
            <w:color w:val="0000FF"/>
          </w:rPr>
          <w:t>части 2</w:t>
        </w:r>
      </w:hyperlink>
      <w:r>
        <w:rPr>
          <w:rFonts w:ascii="Calibri" w:hAnsi="Calibri" w:cs="Calibri"/>
        </w:rPr>
        <w:t xml:space="preserve"> настоящей статьи, с использованием официального сайта;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Доступ к информации, размещенной на официальном сайте, должен осуществляться без взимания платы.</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jc w:val="center"/>
        <w:outlineLvl w:val="0"/>
        <w:rPr>
          <w:rFonts w:ascii="Calibri" w:hAnsi="Calibri" w:cs="Calibri"/>
          <w:b/>
          <w:bCs/>
        </w:rPr>
      </w:pPr>
      <w:bookmarkStart w:id="322" w:name="Par2542"/>
      <w:bookmarkEnd w:id="322"/>
      <w:r>
        <w:rPr>
          <w:rFonts w:ascii="Calibri" w:hAnsi="Calibri" w:cs="Calibri"/>
          <w:b/>
          <w:bCs/>
        </w:rPr>
        <w:t>Глава 8. ОТВЕТСТВЕННОСТЬ ЗА НАРУШЕНИЕ ЗАКОНОДАТЕЛЬСТВА</w:t>
      </w:r>
    </w:p>
    <w:p w:rsidR="00DC493B" w:rsidRDefault="00DC49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23" w:name="Par2545"/>
      <w:bookmarkEnd w:id="323"/>
      <w:r>
        <w:rPr>
          <w:rFonts w:ascii="Calibri" w:hAnsi="Calibri" w:cs="Calibri"/>
        </w:rPr>
        <w:t>Статья 58. Ответственность за нарушение законодательства о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24" w:name="Par2549"/>
      <w:bookmarkEnd w:id="324"/>
      <w:r>
        <w:rPr>
          <w:rFonts w:ascii="Calibri" w:hAnsi="Calibri" w:cs="Calibri"/>
        </w:rP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и градостроительного зонирования</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885" w:history="1">
        <w:r>
          <w:rPr>
            <w:rFonts w:ascii="Calibri" w:hAnsi="Calibri" w:cs="Calibri"/>
            <w:color w:val="0000FF"/>
          </w:rPr>
          <w:t>закон</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территорий муниципальных образований, осуществляется в полном объеме.</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886" w:history="1">
        <w:r>
          <w:rPr>
            <w:rFonts w:ascii="Calibri" w:hAnsi="Calibri" w:cs="Calibri"/>
            <w:color w:val="0000FF"/>
          </w:rPr>
          <w:t>закон</w:t>
        </w:r>
      </w:hyperlink>
      <w:r>
        <w:rPr>
          <w:rFonts w:ascii="Calibri" w:hAnsi="Calibri" w:cs="Calibri"/>
        </w:rPr>
        <w:t xml:space="preserve"> от 20.03.2011 N 41-ФЗ.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25" w:name="Par2555"/>
      <w:bookmarkEnd w:id="325"/>
      <w:r>
        <w:rPr>
          <w:rFonts w:ascii="Calibri" w:hAnsi="Calibri" w:cs="Calibri"/>
        </w:rP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87"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26" w:name="Par2559"/>
      <w:bookmarkEnd w:id="326"/>
      <w:r>
        <w:rPr>
          <w:rFonts w:ascii="Calibri" w:hAnsi="Calibri" w:cs="Calibri"/>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w:t>
      </w:r>
      <w:hyperlink w:anchor="Par2563" w:history="1">
        <w:r>
          <w:rPr>
            <w:rFonts w:ascii="Calibri" w:hAnsi="Calibri" w:cs="Calibri"/>
            <w:color w:val="0000FF"/>
          </w:rPr>
          <w:t>частью 2</w:t>
        </w:r>
      </w:hyperlink>
      <w:r>
        <w:rPr>
          <w:rFonts w:ascii="Calibri" w:hAnsi="Calibri" w:cs="Calibri"/>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родственникам потерпевшего (родителям, детям, усыновителям, усыновленным), супругу в случае смерти потерпевшего - в сумме три миллиона рублей;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потерпевшему в случае причинения тяжкого вреда его здоровью - в сумме два миллиона рублей;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потерпевшему в случае причинения средней тяжести вреда его здоровью - в сумме один миллион рублей.</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27" w:name="Par2563"/>
      <w:bookmarkEnd w:id="327"/>
      <w:r>
        <w:rPr>
          <w:rFonts w:ascii="Calibri" w:hAnsi="Calibri" w:cs="Calibri"/>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предметом которого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ar2559" w:history="1">
        <w:r>
          <w:rPr>
            <w:rFonts w:ascii="Calibri" w:hAnsi="Calibri" w:cs="Calibri"/>
            <w:color w:val="0000FF"/>
          </w:rPr>
          <w:t>частью 1</w:t>
        </w:r>
      </w:hyperlink>
      <w:r>
        <w:rPr>
          <w:rFonts w:ascii="Calibri" w:hAnsi="Calibri" w:cs="Calibri"/>
        </w:rPr>
        <w:t xml:space="preserve"> настоящей статьи, осуществляются концессионером, если иное не предусмотрено концессионным соглашением или если он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28" w:name="Par2564"/>
      <w:bookmarkEnd w:id="328"/>
      <w:r>
        <w:rPr>
          <w:rFonts w:ascii="Calibri" w:hAnsi="Calibri" w:cs="Calibri"/>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w:t>
      </w:r>
      <w:hyperlink w:anchor="Par2559" w:history="1">
        <w:r>
          <w:rPr>
            <w:rFonts w:ascii="Calibri" w:hAnsi="Calibri" w:cs="Calibri"/>
            <w:color w:val="0000FF"/>
          </w:rPr>
          <w:t>частью 1</w:t>
        </w:r>
      </w:hyperlink>
      <w:r>
        <w:rPr>
          <w:rFonts w:ascii="Calibri" w:hAnsi="Calibri" w:cs="Calibri"/>
        </w:rPr>
        <w:t xml:space="preserve"> настоящей статьи, осуществляются застройщиком или техническим заказчиком, если соответствующим договором предусмотрена обязанность технического заказчика возместить причиненный вред либо если застройщик или технический заказчик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гражданская ответственность лиц, указанных в </w:t>
      </w:r>
      <w:hyperlink w:anchor="Par2559" w:history="1">
        <w:r>
          <w:rPr>
            <w:rFonts w:ascii="Calibri" w:hAnsi="Calibri" w:cs="Calibri"/>
            <w:color w:val="0000FF"/>
          </w:rPr>
          <w:t>частях 1</w:t>
        </w:r>
      </w:hyperlink>
      <w:r>
        <w:rPr>
          <w:rFonts w:ascii="Calibri" w:hAnsi="Calibri" w:cs="Calibri"/>
        </w:rPr>
        <w:t xml:space="preserve"> - </w:t>
      </w:r>
      <w:hyperlink w:anchor="Par2564" w:history="1">
        <w:r>
          <w:rPr>
            <w:rFonts w:ascii="Calibri" w:hAnsi="Calibri" w:cs="Calibri"/>
            <w:color w:val="0000FF"/>
          </w:rPr>
          <w:t>3</w:t>
        </w:r>
      </w:hyperlink>
      <w:r>
        <w:rPr>
          <w:rFonts w:ascii="Calibri" w:hAnsi="Calibri" w:cs="Calibri"/>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Собственник здания, сооружения, концессионер, застройщик, технический заказчик,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w:t>
      </w:r>
      <w:hyperlink w:anchor="Par2559" w:history="1">
        <w:r>
          <w:rPr>
            <w:rFonts w:ascii="Calibri" w:hAnsi="Calibri" w:cs="Calibri"/>
            <w:color w:val="0000FF"/>
          </w:rPr>
          <w:t>частями 1</w:t>
        </w:r>
      </w:hyperlink>
      <w:r>
        <w:rPr>
          <w:rFonts w:ascii="Calibri" w:hAnsi="Calibri" w:cs="Calibri"/>
        </w:rPr>
        <w:t xml:space="preserve"> - </w:t>
      </w:r>
      <w:hyperlink w:anchor="Par2564" w:history="1">
        <w:r>
          <w:rPr>
            <w:rFonts w:ascii="Calibri" w:hAnsi="Calibri" w:cs="Calibri"/>
            <w:color w:val="0000FF"/>
          </w:rPr>
          <w:t>3</w:t>
        </w:r>
      </w:hyperlink>
      <w:r>
        <w:rPr>
          <w:rFonts w:ascii="Calibri" w:hAnsi="Calibri" w:cs="Calibri"/>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29" w:name="Par2567"/>
      <w:bookmarkEnd w:id="329"/>
      <w:r>
        <w:rPr>
          <w:rFonts w:ascii="Calibri" w:hAnsi="Calibri" w:cs="Calibri"/>
        </w:rP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саморегулируемой организации в пределах средств компенсационного фонда саморегулируемой организации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на момент их выполнения имело свидетельство о допуске к таким работам, выданное этой саморегулируемой организацией (Национальному объединению саморегулируемых организаций соответствующего вида в случае исключения сведений об этой саморегулируемой организации из государственного реестра саморегулируемых организаций в пределах средств компенсационного фонда этой саморегулируемой организации, зачисленных на счет такого Национального объединения);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w:t>
      </w:r>
      <w:r>
        <w:rPr>
          <w:rFonts w:ascii="Calibri" w:hAnsi="Calibri" w:cs="Calibri"/>
        </w:rPr>
        <w:lastRenderedPageBreak/>
        <w:t>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организации, которая выдала заключение, подтверждающее,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если вред причинен в результате несоответствия модифицированной проектной документации линейного объекта требованиям технических регламентов и (или) результатам инженерных изысканий и имеется заключение, подтверждающее,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888" w:history="1">
        <w:r>
          <w:rPr>
            <w:rFonts w:ascii="Calibri" w:hAnsi="Calibri" w:cs="Calibri"/>
            <w:color w:val="0000FF"/>
          </w:rPr>
          <w:t>законом</w:t>
        </w:r>
      </w:hyperlink>
      <w:r>
        <w:rPr>
          <w:rFonts w:ascii="Calibri" w:hAnsi="Calibri" w:cs="Calibri"/>
        </w:rPr>
        <w:t xml:space="preserve"> от 23.07.2013 N 247-ФЗ)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30" w:name="Par2573"/>
      <w:bookmarkEnd w:id="330"/>
      <w:r>
        <w:rPr>
          <w:rFonts w:ascii="Calibri" w:hAnsi="Calibri" w:cs="Calibri"/>
        </w:rP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Лица, указанные в </w:t>
      </w:r>
      <w:hyperlink w:anchor="Par2567" w:history="1">
        <w:r>
          <w:rPr>
            <w:rFonts w:ascii="Calibri" w:hAnsi="Calibri" w:cs="Calibri"/>
            <w:color w:val="0000FF"/>
          </w:rPr>
          <w:t>пунктах 1</w:t>
        </w:r>
      </w:hyperlink>
      <w:r>
        <w:rPr>
          <w:rFonts w:ascii="Calibri" w:hAnsi="Calibri" w:cs="Calibri"/>
        </w:rPr>
        <w:t xml:space="preserve"> - </w:t>
      </w:r>
      <w:hyperlink w:anchor="Par2573" w:history="1">
        <w:r>
          <w:rPr>
            <w:rFonts w:ascii="Calibri" w:hAnsi="Calibri" w:cs="Calibri"/>
            <w:color w:val="0000FF"/>
          </w:rPr>
          <w:t>5 части 5</w:t>
        </w:r>
      </w:hyperlink>
      <w:r>
        <w:rPr>
          <w:rFonts w:ascii="Calibri" w:hAnsi="Calibri" w:cs="Calibri"/>
        </w:rPr>
        <w:t xml:space="preserve"> настоящей статьи, несут солидарную ответственность перед собственником здания, сооружения, концессионером,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ar2559" w:history="1">
        <w:r>
          <w:rPr>
            <w:rFonts w:ascii="Calibri" w:hAnsi="Calibri" w:cs="Calibri"/>
            <w:color w:val="0000FF"/>
          </w:rPr>
          <w:t>частями 1</w:t>
        </w:r>
      </w:hyperlink>
      <w:r>
        <w:rPr>
          <w:rFonts w:ascii="Calibri" w:hAnsi="Calibri" w:cs="Calibri"/>
        </w:rPr>
        <w:t xml:space="preserve"> - </w:t>
      </w:r>
      <w:hyperlink w:anchor="Par2564" w:history="1">
        <w:r>
          <w:rPr>
            <w:rFonts w:ascii="Calibri" w:hAnsi="Calibri" w:cs="Calibri"/>
            <w:color w:val="0000FF"/>
          </w:rPr>
          <w:t>3</w:t>
        </w:r>
      </w:hyperlink>
      <w:r>
        <w:rPr>
          <w:rFonts w:ascii="Calibri" w:hAnsi="Calibri" w:cs="Calibri"/>
        </w:rPr>
        <w:t xml:space="preserve"> настоящей статьи.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Собственник здания, сооружения, концессионер,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ar2559" w:history="1">
        <w:r>
          <w:rPr>
            <w:rFonts w:ascii="Calibri" w:hAnsi="Calibri" w:cs="Calibri"/>
            <w:color w:val="0000FF"/>
          </w:rPr>
          <w:t>частями 1</w:t>
        </w:r>
      </w:hyperlink>
      <w:r>
        <w:rPr>
          <w:rFonts w:ascii="Calibri" w:hAnsi="Calibri" w:cs="Calibri"/>
        </w:rPr>
        <w:t xml:space="preserve"> и </w:t>
      </w:r>
      <w:hyperlink w:anchor="Par2563" w:history="1">
        <w:r>
          <w:rPr>
            <w:rFonts w:ascii="Calibri" w:hAnsi="Calibri" w:cs="Calibri"/>
            <w:color w:val="0000FF"/>
          </w:rPr>
          <w:t>2</w:t>
        </w:r>
      </w:hyperlink>
      <w:r>
        <w:rPr>
          <w:rFonts w:ascii="Calibri" w:hAnsi="Calibri" w:cs="Calibri"/>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31" w:name="Par2577"/>
      <w:bookmarkEnd w:id="331"/>
      <w:r>
        <w:rPr>
          <w:rFonts w:ascii="Calibri" w:hAnsi="Calibri" w:cs="Calibri"/>
        </w:rPr>
        <w:t xml:space="preserve">9. Если число собственников здания, сооружения составляет два и более, они несут </w:t>
      </w:r>
      <w:r>
        <w:rPr>
          <w:rFonts w:ascii="Calibri" w:hAnsi="Calibri" w:cs="Calibri"/>
        </w:rPr>
        <w:lastRenderedPageBreak/>
        <w:t xml:space="preserve">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w:t>
      </w:r>
      <w:hyperlink w:anchor="Par2559" w:history="1">
        <w:r>
          <w:rPr>
            <w:rFonts w:ascii="Calibri" w:hAnsi="Calibri" w:cs="Calibri"/>
            <w:color w:val="0000FF"/>
          </w:rPr>
          <w:t>частью 1</w:t>
        </w:r>
      </w:hyperlink>
      <w:r>
        <w:rPr>
          <w:rFonts w:ascii="Calibri" w:hAnsi="Calibri" w:cs="Calibri"/>
        </w:rPr>
        <w:t xml:space="preserve"> настоящей статьи, имеют право обратного требования (регресса) к указанному собственнику.</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Положения </w:t>
      </w:r>
      <w:hyperlink w:anchor="Par2559" w:history="1">
        <w:r>
          <w:rPr>
            <w:rFonts w:ascii="Calibri" w:hAnsi="Calibri" w:cs="Calibri"/>
            <w:color w:val="0000FF"/>
          </w:rPr>
          <w:t>частей 1</w:t>
        </w:r>
      </w:hyperlink>
      <w:r>
        <w:rPr>
          <w:rFonts w:ascii="Calibri" w:hAnsi="Calibri" w:cs="Calibri"/>
        </w:rPr>
        <w:t xml:space="preserve"> - </w:t>
      </w:r>
      <w:hyperlink w:anchor="Par2577" w:history="1">
        <w:r>
          <w:rPr>
            <w:rFonts w:ascii="Calibri" w:hAnsi="Calibri" w:cs="Calibri"/>
            <w:color w:val="0000FF"/>
          </w:rPr>
          <w:t>9</w:t>
        </w:r>
      </w:hyperlink>
      <w:r>
        <w:rPr>
          <w:rFonts w:ascii="Calibri" w:hAnsi="Calibri" w:cs="Calibri"/>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в пределах средств компенсационного фонда саморегулируемой организации в случае, если лицо на момент выполнения указанных работ имело свидетельство о допуске к ним, выданное этой саморегулируемой организацией (Национальное объединение саморегулируемых организаций соответствующего вида в случае исключения сведений об этой саморегулируемой организации из государственного реестра саморегулируемых организаций в пределах средств компенсационного фонда этой саморегулируемой организации, зачисленных на счет такого Национального объединения);</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32" w:name="Par2585"/>
      <w:bookmarkEnd w:id="332"/>
      <w:r>
        <w:rPr>
          <w:rFonts w:ascii="Calibri" w:hAnsi="Calibri" w:cs="Calibri"/>
        </w:rPr>
        <w:t>Статья 61. Компенсация вреда, причиненного жизни, здоровью или имуществу физических лиц</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w:t>
      </w:r>
      <w:r>
        <w:rPr>
          <w:rFonts w:ascii="Calibri" w:hAnsi="Calibri" w:cs="Calibri"/>
        </w:rPr>
        <w:lastRenderedPageBreak/>
        <w:t>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33" w:name="Par2590"/>
      <w:bookmarkEnd w:id="333"/>
      <w:r>
        <w:rPr>
          <w:rFonts w:ascii="Calibri" w:hAnsi="Calibri" w:cs="Calibri"/>
        </w:rP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34" w:name="Par2593"/>
      <w:bookmarkEnd w:id="334"/>
      <w:r>
        <w:rPr>
          <w:rFonts w:ascii="Calibri" w:hAnsi="Calibri" w:cs="Calibri"/>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ar153" w:history="1">
        <w:r>
          <w:rPr>
            <w:rFonts w:ascii="Calibri" w:hAnsi="Calibri" w:cs="Calibri"/>
            <w:color w:val="0000FF"/>
          </w:rPr>
          <w:t>пункте 5.1</w:t>
        </w:r>
      </w:hyperlink>
      <w:r>
        <w:rPr>
          <w:rFonts w:ascii="Calibri" w:hAnsi="Calibri" w:cs="Calibri"/>
        </w:rPr>
        <w:t xml:space="preserve"> статьи 6 настоящего Кодекса, установление причин такого нарушения осуществляется в </w:t>
      </w:r>
      <w:hyperlink r:id="rId88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0" w:history="1">
        <w:r>
          <w:rPr>
            <w:rFonts w:ascii="Calibri" w:hAnsi="Calibri" w:cs="Calibri"/>
            <w:color w:val="0000FF"/>
          </w:rPr>
          <w:t>закона</w:t>
        </w:r>
      </w:hyperlink>
      <w:r>
        <w:rPr>
          <w:rFonts w:ascii="Calibri" w:hAnsi="Calibri" w:cs="Calibri"/>
        </w:rPr>
        <w:t xml:space="preserve"> от 18.12.2006 N 232-ФЗ)</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35" w:name="Par2595"/>
      <w:bookmarkEnd w:id="335"/>
      <w:r>
        <w:rPr>
          <w:rFonts w:ascii="Calibri" w:hAnsi="Calibri" w:cs="Calibri"/>
        </w:rP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36" w:name="Par2596"/>
      <w:bookmarkEnd w:id="336"/>
      <w:r>
        <w:rPr>
          <w:rFonts w:ascii="Calibri" w:hAnsi="Calibri" w:cs="Calibri"/>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ar2593" w:history="1">
        <w:r>
          <w:rPr>
            <w:rFonts w:ascii="Calibri" w:hAnsi="Calibri" w:cs="Calibri"/>
            <w:color w:val="0000FF"/>
          </w:rPr>
          <w:t>частях 2</w:t>
        </w:r>
      </w:hyperlink>
      <w:r>
        <w:rPr>
          <w:rFonts w:ascii="Calibri" w:hAnsi="Calibri" w:cs="Calibri"/>
        </w:rPr>
        <w:t xml:space="preserve"> и </w:t>
      </w:r>
      <w:hyperlink w:anchor="Par2595" w:history="1">
        <w:r>
          <w:rPr>
            <w:rFonts w:ascii="Calibri" w:hAnsi="Calibri" w:cs="Calibri"/>
            <w:color w:val="0000FF"/>
          </w:rPr>
          <w:t>3</w:t>
        </w:r>
      </w:hyperlink>
      <w:r>
        <w:rPr>
          <w:rFonts w:ascii="Calibri" w:hAnsi="Calibri" w:cs="Calibri"/>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Максимальный срок установления причин указанных в </w:t>
      </w:r>
      <w:hyperlink w:anchor="Par2593" w:history="1">
        <w:r>
          <w:rPr>
            <w:rFonts w:ascii="Calibri" w:hAnsi="Calibri" w:cs="Calibri"/>
            <w:color w:val="0000FF"/>
          </w:rPr>
          <w:t>частях 2</w:t>
        </w:r>
      </w:hyperlink>
      <w:r>
        <w:rPr>
          <w:rFonts w:ascii="Calibri" w:hAnsi="Calibri" w:cs="Calibri"/>
        </w:rPr>
        <w:t xml:space="preserve"> - </w:t>
      </w:r>
      <w:hyperlink w:anchor="Par2596" w:history="1">
        <w:r>
          <w:rPr>
            <w:rFonts w:ascii="Calibri" w:hAnsi="Calibri" w:cs="Calibri"/>
            <w:color w:val="0000FF"/>
          </w:rPr>
          <w:t>4</w:t>
        </w:r>
      </w:hyperlink>
      <w:r>
        <w:rPr>
          <w:rFonts w:ascii="Calibri" w:hAnsi="Calibri" w:cs="Calibri"/>
        </w:rPr>
        <w:t xml:space="preserve"> настоящей статьи нарушений законодательства не должен превышать соответственно пять месяцев, три месяца, два месяца.</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37" w:name="Par2598"/>
      <w:bookmarkEnd w:id="337"/>
      <w:r>
        <w:rPr>
          <w:rFonts w:ascii="Calibri" w:hAnsi="Calibri" w:cs="Calibri"/>
        </w:rPr>
        <w:t>6. По итогам установления причин нарушения законодательства утверждается заключение, содержащее выводы:</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обстоятельствах, указывающих на виновность лиц;</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необходимых мерах по восстановлению благоприятных условий жизнедеятельности человека.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Заключение, указанное в </w:t>
      </w:r>
      <w:hyperlink w:anchor="Par2598" w:history="1">
        <w:r>
          <w:rPr>
            <w:rFonts w:ascii="Calibri" w:hAnsi="Calibri" w:cs="Calibri"/>
            <w:color w:val="0000FF"/>
          </w:rPr>
          <w:t>части 6</w:t>
        </w:r>
      </w:hyperlink>
      <w:r>
        <w:rPr>
          <w:rFonts w:ascii="Calibri" w:hAnsi="Calibri" w:cs="Calibri"/>
        </w:rPr>
        <w:t xml:space="preserve"> настоящей статьи, подлежит опубликованию.</w:t>
      </w:r>
    </w:p>
    <w:p w:rsidR="00DC493B" w:rsidRDefault="00DC493B">
      <w:pPr>
        <w:widowControl w:val="0"/>
        <w:autoSpaceDE w:val="0"/>
        <w:autoSpaceDN w:val="0"/>
        <w:adjustRightInd w:val="0"/>
        <w:spacing w:after="0" w:line="240" w:lineRule="auto"/>
        <w:ind w:firstLine="540"/>
        <w:jc w:val="both"/>
        <w:rPr>
          <w:rFonts w:ascii="Calibri" w:hAnsi="Calibri" w:cs="Calibri"/>
        </w:rPr>
      </w:pPr>
      <w:bookmarkStart w:id="338" w:name="Par2603"/>
      <w:bookmarkEnd w:id="338"/>
      <w:r>
        <w:rPr>
          <w:rFonts w:ascii="Calibri" w:hAnsi="Calibri" w:cs="Calibri"/>
        </w:rPr>
        <w:t xml:space="preserve">8. В качестве наблюдателей при установлении причин нарушения законодательства, в </w:t>
      </w:r>
      <w:r>
        <w:rPr>
          <w:rFonts w:ascii="Calibri" w:hAnsi="Calibri" w:cs="Calibri"/>
        </w:rPr>
        <w:lastRenderedPageBreak/>
        <w:t>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1" w:history="1">
        <w:r>
          <w:rPr>
            <w:rFonts w:ascii="Calibri" w:hAnsi="Calibri" w:cs="Calibri"/>
            <w:color w:val="0000FF"/>
          </w:rPr>
          <w:t>закона</w:t>
        </w:r>
      </w:hyperlink>
      <w:r>
        <w:rPr>
          <w:rFonts w:ascii="Calibri" w:hAnsi="Calibri" w:cs="Calibri"/>
        </w:rPr>
        <w:t xml:space="preserve"> от 28.11.2011 N 337-ФЗ)</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 указанные в </w:t>
      </w:r>
      <w:hyperlink w:anchor="Par2603" w:history="1">
        <w:r>
          <w:rPr>
            <w:rFonts w:ascii="Calibri" w:hAnsi="Calibri" w:cs="Calibri"/>
            <w:color w:val="0000FF"/>
          </w:rPr>
          <w:t>части 8</w:t>
        </w:r>
      </w:hyperlink>
      <w:r>
        <w:rPr>
          <w:rFonts w:ascii="Calibri" w:hAnsi="Calibri" w:cs="Calibri"/>
        </w:rPr>
        <w:t xml:space="preserve"> настоящей статьи, в случае несогласия с заключением могут оспорить его в судебном порядке.</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jc w:val="center"/>
        <w:outlineLvl w:val="0"/>
        <w:rPr>
          <w:rFonts w:ascii="Calibri" w:hAnsi="Calibri" w:cs="Calibri"/>
          <w:b/>
          <w:bCs/>
        </w:rPr>
      </w:pPr>
      <w:bookmarkStart w:id="339" w:name="Par2607"/>
      <w:bookmarkEnd w:id="339"/>
      <w:r>
        <w:rPr>
          <w:rFonts w:ascii="Calibri" w:hAnsi="Calibri" w:cs="Calibri"/>
          <w:b/>
          <w:bCs/>
        </w:rPr>
        <w:t>Глава 9. ОСОБЕННОСТИ ОСУЩЕСТВЛЕНИЯ ГРАДОСТРОИТЕЛЬНОЙ</w:t>
      </w:r>
    </w:p>
    <w:p w:rsidR="00DC493B" w:rsidRDefault="00DC49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В СУБЪЕКТАХ РОССИЙСКОЙ ФЕДЕРАЦИИ - ГОРОДАХ</w:t>
      </w:r>
    </w:p>
    <w:p w:rsidR="00DC493B" w:rsidRDefault="00DC49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ЗНАЧЕНИЯ МОСКВЕ И САНКТ-ПЕТЕРБУРГЕ</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outlineLvl w:val="1"/>
        <w:rPr>
          <w:rFonts w:ascii="Calibri" w:hAnsi="Calibri" w:cs="Calibri"/>
        </w:rPr>
      </w:pPr>
      <w:bookmarkStart w:id="340" w:name="Par2611"/>
      <w:bookmarkEnd w:id="340"/>
      <w:r>
        <w:rPr>
          <w:rFonts w:ascii="Calibri" w:hAnsi="Calibri" w:cs="Calibri"/>
        </w:rPr>
        <w:t>Статья 63. Особенности осуществления градостроительной деятельности в субъектах Российской Федерации - городах федерального значения Москве и Санкт-Петербурге</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Градостроительная деятельность в субъектах Российской Федерации - городах федерального значения Москве и Санкт-Петербурге регулируется настоящим Кодексом с учетом особенностей, установленных настоящей статьей.</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законами субъектов Российской Федерации - городов федерального значения Москвы и Санкт-Петербурга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892" w:history="1">
        <w:r>
          <w:rPr>
            <w:rFonts w:ascii="Calibri" w:hAnsi="Calibri" w:cs="Calibri"/>
            <w:color w:val="0000FF"/>
          </w:rPr>
          <w:t>статьей 79</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частью 3 </w:t>
      </w:r>
      <w:hyperlink w:anchor="Par254" w:history="1">
        <w:r>
          <w:rPr>
            <w:rFonts w:ascii="Calibri" w:hAnsi="Calibri" w:cs="Calibri"/>
            <w:color w:val="0000FF"/>
          </w:rPr>
          <w:t>статьи 8</w:t>
        </w:r>
      </w:hyperlink>
      <w:r>
        <w:rPr>
          <w:rFonts w:ascii="Calibri" w:hAnsi="Calibri" w:cs="Calibri"/>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и Санкт-Петербурга.</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Документами территориального планирования субъектов Российской Федерации - городов федерального значения Москвы и Санкт-Петербурга являются генеральные планы городов федерального значения Москвы и Санкт-Петербурга. Генеральные планы городов федерального значения Москвы и Санкт-Петербурга включают в себя сведения, предусмотренные </w:t>
      </w:r>
      <w:hyperlink w:anchor="Par605" w:history="1">
        <w:r>
          <w:rPr>
            <w:rFonts w:ascii="Calibri" w:hAnsi="Calibri" w:cs="Calibri"/>
            <w:color w:val="0000FF"/>
          </w:rPr>
          <w:t>статьей 23</w:t>
        </w:r>
      </w:hyperlink>
      <w:r>
        <w:rPr>
          <w:rFonts w:ascii="Calibri" w:hAnsi="Calibri" w:cs="Calibri"/>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и Санкт-Петербурга утверждаются законодательными (представительными) органами государственной власти городов федерального значения Москвы и Санкт-Петербурга в соответствии с требованиями, установленными настоящим Кодексом. Согласование проектов генеральных планов городов федерального значения Москвы и Санкт-Петербурга с органами местного самоуправления внутригородских муниципальных образований городов федерального значения Москвы и Санкт-Петербурга не осуществляется. Публичные слушания по проектам генеральных планов городов федерального значения Москвы и Санкт-Петербурга должны быть проведены в каждом внутригородском муниципальном образовании городов федерального значения Москвы и Санкт-Петербурга.</w:t>
      </w:r>
    </w:p>
    <w:p w:rsidR="00DC493B" w:rsidRDefault="00DC49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893" w:history="1">
        <w:r>
          <w:rPr>
            <w:rFonts w:ascii="Calibri" w:hAnsi="Calibri" w:cs="Calibri"/>
            <w:color w:val="0000FF"/>
          </w:rPr>
          <w:t>N 210-ФЗ</w:t>
        </w:r>
      </w:hyperlink>
      <w:r>
        <w:rPr>
          <w:rFonts w:ascii="Calibri" w:hAnsi="Calibri" w:cs="Calibri"/>
        </w:rPr>
        <w:t xml:space="preserve">, от 20.03.2011 </w:t>
      </w:r>
      <w:hyperlink r:id="rId894" w:history="1">
        <w:r>
          <w:rPr>
            <w:rFonts w:ascii="Calibri" w:hAnsi="Calibri" w:cs="Calibri"/>
            <w:color w:val="0000FF"/>
          </w:rPr>
          <w:t>N 41-ФЗ</w:t>
        </w:r>
      </w:hyperlink>
      <w:r>
        <w:rPr>
          <w:rFonts w:ascii="Calibri" w:hAnsi="Calibri" w:cs="Calibri"/>
        </w:rPr>
        <w:t>)</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Проект генерального плана города Москвы согласовывается с Правительством Российской Федерации в соответствии с федеральным </w:t>
      </w:r>
      <w:hyperlink r:id="rId895" w:history="1">
        <w:r>
          <w:rPr>
            <w:rFonts w:ascii="Calibri" w:hAnsi="Calibri" w:cs="Calibri"/>
            <w:color w:val="0000FF"/>
          </w:rPr>
          <w:t>законом</w:t>
        </w:r>
      </w:hyperlink>
      <w:r>
        <w:rPr>
          <w:rFonts w:ascii="Calibri" w:hAnsi="Calibri" w:cs="Calibri"/>
        </w:rPr>
        <w:t xml:space="preserve"> о статусе столицы Российской Федерации.</w:t>
      </w:r>
    </w:p>
    <w:p w:rsidR="00DC493B" w:rsidRDefault="00DC49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Наделение органов местного самоуправления внутригородских муниципальных образований городов федерального значения Москвы и Санкт-Петербурга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и Санкт-Петербурга.</w:t>
      </w:r>
    </w:p>
    <w:p w:rsidR="00DC493B" w:rsidRDefault="00DC493B">
      <w:pPr>
        <w:widowControl w:val="0"/>
        <w:autoSpaceDE w:val="0"/>
        <w:autoSpaceDN w:val="0"/>
        <w:adjustRightInd w:val="0"/>
        <w:spacing w:after="0" w:line="240" w:lineRule="auto"/>
        <w:ind w:firstLine="540"/>
        <w:jc w:val="both"/>
        <w:rPr>
          <w:rFonts w:ascii="Calibri" w:hAnsi="Calibri" w:cs="Calibri"/>
        </w:rPr>
      </w:pPr>
    </w:p>
    <w:p w:rsidR="00DC493B" w:rsidRDefault="00DC493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C493B" w:rsidRDefault="00DC493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C493B" w:rsidRDefault="00DC493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В.ПУТИН</w:t>
      </w:r>
    </w:p>
    <w:p w:rsidR="00DC493B" w:rsidRDefault="00DC493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C493B" w:rsidRDefault="00DC493B">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p w:rsidR="00DC493B" w:rsidRDefault="00DC493B">
      <w:pPr>
        <w:widowControl w:val="0"/>
        <w:autoSpaceDE w:val="0"/>
        <w:autoSpaceDN w:val="0"/>
        <w:adjustRightInd w:val="0"/>
        <w:spacing w:after="0" w:line="240" w:lineRule="auto"/>
        <w:rPr>
          <w:rFonts w:ascii="Calibri" w:hAnsi="Calibri" w:cs="Calibri"/>
        </w:rPr>
      </w:pPr>
      <w:r>
        <w:rPr>
          <w:rFonts w:ascii="Calibri" w:hAnsi="Calibri" w:cs="Calibri"/>
        </w:rPr>
        <w:t>N 190-ФЗ</w:t>
      </w:r>
    </w:p>
    <w:p w:rsidR="00DC493B" w:rsidRDefault="00DC493B">
      <w:pPr>
        <w:widowControl w:val="0"/>
        <w:autoSpaceDE w:val="0"/>
        <w:autoSpaceDN w:val="0"/>
        <w:adjustRightInd w:val="0"/>
        <w:spacing w:after="0" w:line="240" w:lineRule="auto"/>
        <w:rPr>
          <w:rFonts w:ascii="Calibri" w:hAnsi="Calibri" w:cs="Calibri"/>
        </w:rPr>
      </w:pPr>
    </w:p>
    <w:p w:rsidR="00DC493B" w:rsidRDefault="00DC493B">
      <w:pPr>
        <w:widowControl w:val="0"/>
        <w:autoSpaceDE w:val="0"/>
        <w:autoSpaceDN w:val="0"/>
        <w:adjustRightInd w:val="0"/>
        <w:spacing w:after="0" w:line="240" w:lineRule="auto"/>
        <w:rPr>
          <w:rFonts w:ascii="Calibri" w:hAnsi="Calibri" w:cs="Calibri"/>
        </w:rPr>
      </w:pPr>
    </w:p>
    <w:p w:rsidR="00DC493B" w:rsidRDefault="00DC49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C493B" w:rsidRDefault="00DC493B">
      <w:pPr>
        <w:widowControl w:val="0"/>
        <w:autoSpaceDE w:val="0"/>
        <w:autoSpaceDN w:val="0"/>
        <w:adjustRightInd w:val="0"/>
        <w:spacing w:after="0" w:line="240" w:lineRule="auto"/>
        <w:rPr>
          <w:rFonts w:ascii="Calibri" w:hAnsi="Calibri" w:cs="Calibri"/>
        </w:rPr>
      </w:pPr>
    </w:p>
    <w:p w:rsidR="00EE7216" w:rsidRDefault="00EE7216">
      <w:bookmarkStart w:id="341" w:name="_GoBack"/>
      <w:bookmarkEnd w:id="341"/>
    </w:p>
    <w:sectPr w:rsidR="00EE7216" w:rsidSect="00C44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3B"/>
    <w:rsid w:val="00DC493B"/>
    <w:rsid w:val="00EE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93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C49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C493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C493B"/>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93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C49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C493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C493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11FC0AB56588B6B5B6A8E37FA04331638AC9EF6C77D9F65CF0042BCE9EC03153399EDD97D86E1EY5SAH" TargetMode="External"/><Relationship Id="rId671" Type="http://schemas.openxmlformats.org/officeDocument/2006/relationships/hyperlink" Target="consultantplus://offline/ref=D62C9B855B0549234F38204842C85B7AE175F4A48605A939AC8F34A1C7FD482AF3391ADA7D67EA11ZDS9H" TargetMode="External"/><Relationship Id="rId769" Type="http://schemas.openxmlformats.org/officeDocument/2006/relationships/hyperlink" Target="consultantplus://offline/ref=D62C9B855B0549234F383E4646C85B7AE97EFFAF860FF433A4D638A3C0F2173DF47016DB7D67EBZ1S4H" TargetMode="External"/><Relationship Id="rId21" Type="http://schemas.openxmlformats.org/officeDocument/2006/relationships/hyperlink" Target="consultantplus://offline/ref=6711FC0AB56588B6B5B6A8E37FA04331638AC2EE6B74D9F65CF0042BCE9EC03153399EDD97D86E1EY5SAH" TargetMode="External"/><Relationship Id="rId324" Type="http://schemas.openxmlformats.org/officeDocument/2006/relationships/hyperlink" Target="consultantplus://offline/ref=D62C9B855B0549234F38204842C85B7AE176F7AE8C06A939AC8F34A1C7FD482AF3391ADA7D67EB15ZDS1H" TargetMode="External"/><Relationship Id="rId531" Type="http://schemas.openxmlformats.org/officeDocument/2006/relationships/hyperlink" Target="consultantplus://offline/ref=D62C9B855B0549234F38204842C85B7AE176F7AE8C06A939AC8F34A1C7FD482AF3391ADA7D67EB10ZDS3H" TargetMode="External"/><Relationship Id="rId629" Type="http://schemas.openxmlformats.org/officeDocument/2006/relationships/hyperlink" Target="consultantplus://offline/ref=D62C9B855B0549234F38204842C85B7AE173F4AF8507A939AC8F34A1C7FD482AF3391ADA7D67EB12ZDS6H" TargetMode="External"/><Relationship Id="rId170" Type="http://schemas.openxmlformats.org/officeDocument/2006/relationships/hyperlink" Target="consultantplus://offline/ref=6711FC0AB56588B6B5B6A8E37FA04331638DC1E96C72D9F65CF0042BCE9EC03153399EDD97D86C1AY5SBH" TargetMode="External"/><Relationship Id="rId836" Type="http://schemas.openxmlformats.org/officeDocument/2006/relationships/hyperlink" Target="consultantplus://offline/ref=D62C9B855B0549234F38204842C85B7AE174F5A18C07A939AC8F34A1C7FD482AF3391ADA7D67EA16ZDS4H" TargetMode="External"/><Relationship Id="rId268" Type="http://schemas.openxmlformats.org/officeDocument/2006/relationships/hyperlink" Target="consultantplus://offline/ref=D62C9B855B0549234F38204842C85B7AE176F7A18303A939AC8F34A1C7FD482AF3391ADA7D67E911ZDS4H" TargetMode="External"/><Relationship Id="rId475" Type="http://schemas.openxmlformats.org/officeDocument/2006/relationships/hyperlink" Target="consultantplus://offline/ref=D62C9B855B0549234F38204842C85B7AE175F4A48605A939AC8F34A1C7FD482AF3391ADA7D67EB10ZDS7H" TargetMode="External"/><Relationship Id="rId682" Type="http://schemas.openxmlformats.org/officeDocument/2006/relationships/hyperlink" Target="consultantplus://offline/ref=D62C9B855B0549234F38204842C85B7AE176F0AF8C00A939AC8F34A1C7FD482AF3391ADA7D67EB15ZDS3H" TargetMode="External"/><Relationship Id="rId32" Type="http://schemas.openxmlformats.org/officeDocument/2006/relationships/hyperlink" Target="consultantplus://offline/ref=6711FC0AB56588B6B5B6A8E37FA043316389C0EE6A75D9F65CF0042BCE9EC03153399EDD97D86E1EY5SAH" TargetMode="External"/><Relationship Id="rId128" Type="http://schemas.openxmlformats.org/officeDocument/2006/relationships/hyperlink" Target="consultantplus://offline/ref=6711FC0AB56588B6B5B6A8E37FA04331638AC3EC6C70D9F65CF0042BCE9EC03153399EDD97D86E1FY5S0H" TargetMode="External"/><Relationship Id="rId335" Type="http://schemas.openxmlformats.org/officeDocument/2006/relationships/hyperlink" Target="consultantplus://offline/ref=D62C9B855B0549234F38204842C85B7AE173FFA08D0CA939AC8F34A1C7FD482AF3391ADA7D67EB17ZDS2H" TargetMode="External"/><Relationship Id="rId542" Type="http://schemas.openxmlformats.org/officeDocument/2006/relationships/hyperlink" Target="consultantplus://offline/ref=D62C9B855B0549234F38204842C85B7AE175F4A48605A939AC8F34A1C7FD482AF3391ADA7D67E812ZDS2H" TargetMode="External"/><Relationship Id="rId181" Type="http://schemas.openxmlformats.org/officeDocument/2006/relationships/hyperlink" Target="consultantplus://offline/ref=6711FC0AB56588B6B5B6A8E37FA043316389C0EE6A75D9F65CF0042BCE9EC03153399EDD97D86E1AY5S2H" TargetMode="External"/><Relationship Id="rId402" Type="http://schemas.openxmlformats.org/officeDocument/2006/relationships/hyperlink" Target="consultantplus://offline/ref=D62C9B855B0549234F38204842C85B7AE172F6A68504A939AC8F34A1C7FD482AF3391ADA7D67EA1FZDS6H" TargetMode="External"/><Relationship Id="rId847" Type="http://schemas.openxmlformats.org/officeDocument/2006/relationships/hyperlink" Target="consultantplus://offline/ref=D62C9B855B0549234F38204842C85B7AE173FEA1850DA939AC8F34A1C7ZFSDH" TargetMode="External"/><Relationship Id="rId279" Type="http://schemas.openxmlformats.org/officeDocument/2006/relationships/hyperlink" Target="consultantplus://offline/ref=D62C9B855B0549234F38204842C85B7AE173F6A68C01A939AC8F34A1C7FD482AF3391ADA7D67E914ZDS1H" TargetMode="External"/><Relationship Id="rId486" Type="http://schemas.openxmlformats.org/officeDocument/2006/relationships/hyperlink" Target="consultantplus://offline/ref=D62C9B855B0549234F38204842C85B7AE172F6A68504A939AC8F34A1C7ZFSDH" TargetMode="External"/><Relationship Id="rId693" Type="http://schemas.openxmlformats.org/officeDocument/2006/relationships/hyperlink" Target="consultantplus://offline/ref=D62C9B855B0549234F38204842C85B7AE173F6A08502A939AC8F34A1C7FD482AF3391ADA7D66EE17ZDS0H" TargetMode="External"/><Relationship Id="rId707" Type="http://schemas.openxmlformats.org/officeDocument/2006/relationships/hyperlink" Target="consultantplus://offline/ref=D62C9B855B0549234F38204842C85B7AE176F0AF8C00A939AC8F34A1C7FD482AF3391ADA7D67EB15ZDS8H" TargetMode="External"/><Relationship Id="rId43" Type="http://schemas.openxmlformats.org/officeDocument/2006/relationships/hyperlink" Target="consultantplus://offline/ref=6711FC0AB56588B6B5B6A8E37FA04331638AC3EB6F73D9F65CF0042BCE9EC03153399EDD97D86E1EY5SAH" TargetMode="External"/><Relationship Id="rId139" Type="http://schemas.openxmlformats.org/officeDocument/2006/relationships/hyperlink" Target="consultantplus://offline/ref=6711FC0AB56588B6B5B6A8E37FA04331638AC3EC6C70D9F65CF0042BCE9EC03153399EDD97D86E1CY5S0H" TargetMode="External"/><Relationship Id="rId346" Type="http://schemas.openxmlformats.org/officeDocument/2006/relationships/hyperlink" Target="consultantplus://offline/ref=D62C9B855B0549234F38204842C85B7AE176F7A18303A939AC8F34A1C7FD482AF3391ADA7D67E815ZDS9H" TargetMode="External"/><Relationship Id="rId553" Type="http://schemas.openxmlformats.org/officeDocument/2006/relationships/hyperlink" Target="consultantplus://offline/ref=D62C9B855B0549234F38204842C85B7AE175FEA38603A939AC8F34A1C7ZFSDH" TargetMode="External"/><Relationship Id="rId760" Type="http://schemas.openxmlformats.org/officeDocument/2006/relationships/hyperlink" Target="consultantplus://offline/ref=D62C9B855B0549234F38204842C85B7AE972F4A6860FF433A4D638A3C0F2173DF47016DB7D65EAZ1S6H" TargetMode="External"/><Relationship Id="rId192" Type="http://schemas.openxmlformats.org/officeDocument/2006/relationships/hyperlink" Target="consultantplus://offline/ref=6711FC0AB56588B6B5B6B6ED7BA04331638CC7EC6977D9F65CF0042BCE9EC03153399EDD97D86E1CY5S2H" TargetMode="External"/><Relationship Id="rId206" Type="http://schemas.openxmlformats.org/officeDocument/2006/relationships/hyperlink" Target="consultantplus://offline/ref=6711FC0AB56588B6B5B6A8E37FA043316389C0EE6A75D9F65CF0042BCE9EC03153399EDD97D86F1EY5S2H" TargetMode="External"/><Relationship Id="rId413" Type="http://schemas.openxmlformats.org/officeDocument/2006/relationships/hyperlink" Target="consultantplus://offline/ref=D62C9B855B0549234F38204842C85B7AE175F4A48605A939AC8F34A1C7FD482AF3391ADA7D67EB12ZDS2H" TargetMode="External"/><Relationship Id="rId858" Type="http://schemas.openxmlformats.org/officeDocument/2006/relationships/hyperlink" Target="consultantplus://offline/ref=D62C9B855B0549234F38204842C85B7AE173FEAF8204A939AC8F34A1C7FD482AF3391ADA7D67EF1FZDS4H" TargetMode="External"/><Relationship Id="rId497" Type="http://schemas.openxmlformats.org/officeDocument/2006/relationships/hyperlink" Target="consultantplus://offline/ref=D62C9B855B0549234F38204842C85B7AE175F4A48605A939AC8F34A1C7FD482AF3391ADA7D67EB11ZDS9H" TargetMode="External"/><Relationship Id="rId620" Type="http://schemas.openxmlformats.org/officeDocument/2006/relationships/hyperlink" Target="consultantplus://offline/ref=D62C9B855B0549234F38204842C85B7AE173F4AF8507A939AC8F34A1C7FD482AF3391ADA7D67EB15ZDS1H" TargetMode="External"/><Relationship Id="rId718" Type="http://schemas.openxmlformats.org/officeDocument/2006/relationships/hyperlink" Target="consultantplus://offline/ref=D62C9B855B0549234F38204842C85B7AE172F6A68504A939AC8F34A1C7FD482AF3391ADA7D67EB14ZDS2H" TargetMode="External"/><Relationship Id="rId357" Type="http://schemas.openxmlformats.org/officeDocument/2006/relationships/hyperlink" Target="consultantplus://offline/ref=D62C9B855B0549234F38204842C85B7AE173FFA08D0CA939AC8F34A1C7FD482AF3391ADA7D67EB15ZDS2H" TargetMode="External"/><Relationship Id="rId54" Type="http://schemas.openxmlformats.org/officeDocument/2006/relationships/hyperlink" Target="consultantplus://offline/ref=6711FC0AB56588B6B5B6A8E37FA04331638CC5EF6F71D9F65CF0042BCE9EC03153399EDD97D86D18Y5S7H" TargetMode="External"/><Relationship Id="rId217" Type="http://schemas.openxmlformats.org/officeDocument/2006/relationships/hyperlink" Target="consultantplus://offline/ref=6711FC0AB56588B6B5B6A8E37FA043316389C0EE6A75D9F65CF0042BCE9EC03153399EDD97D86F1CY5S4H" TargetMode="External"/><Relationship Id="rId564" Type="http://schemas.openxmlformats.org/officeDocument/2006/relationships/hyperlink" Target="consultantplus://offline/ref=D62C9B855B0549234F38204842C85B7AE173F4AF8507A939AC8F34A1C7FD482AF3391ADA7D67EB17ZDS3H" TargetMode="External"/><Relationship Id="rId771" Type="http://schemas.openxmlformats.org/officeDocument/2006/relationships/hyperlink" Target="consultantplus://offline/ref=D62C9B855B0549234F38204842C85B7AE174F5A18C07A939AC8F34A1C7FD482AF3391ADA7D67EB16ZDS8H" TargetMode="External"/><Relationship Id="rId869" Type="http://schemas.openxmlformats.org/officeDocument/2006/relationships/hyperlink" Target="consultantplus://offline/ref=D62C9B855B0549234F38204842C85B7AE173F1A38507A939AC8F34A1C7FD482AF3391ADA7D67EB17ZDS1H" TargetMode="External"/><Relationship Id="rId424" Type="http://schemas.openxmlformats.org/officeDocument/2006/relationships/hyperlink" Target="consultantplus://offline/ref=D62C9B855B0549234F38204842C85B7AE173F6A78406A939AC8F34A1C7FD482AF3391ADA7D67EB17ZDS8H" TargetMode="External"/><Relationship Id="rId631" Type="http://schemas.openxmlformats.org/officeDocument/2006/relationships/hyperlink" Target="consultantplus://offline/ref=D62C9B855B0549234F38204842C85B7AE173F1A38502A939AC8F34A1C7FD482AF3391ADA7CZ6S7H" TargetMode="External"/><Relationship Id="rId729" Type="http://schemas.openxmlformats.org/officeDocument/2006/relationships/hyperlink" Target="consultantplus://offline/ref=D62C9B855B0549234F38204842C85B7AE175F6A08401A939AC8F34A1C7FD482AF3391ADA7D67EB11ZDS3H" TargetMode="External"/><Relationship Id="rId270" Type="http://schemas.openxmlformats.org/officeDocument/2006/relationships/hyperlink" Target="consultantplus://offline/ref=D62C9B855B0549234F38204842C85B7AE176F7A18303A939AC8F34A1C7FD482AF3391ADA7D67E911ZDS8H" TargetMode="External"/><Relationship Id="rId65" Type="http://schemas.openxmlformats.org/officeDocument/2006/relationships/hyperlink" Target="consultantplus://offline/ref=6711FC0AB56588B6B5B6A8E37FA043316389C7E06874D9F65CF0042BCE9EC03153399EDD97D86E1FY5S0H" TargetMode="External"/><Relationship Id="rId130" Type="http://schemas.openxmlformats.org/officeDocument/2006/relationships/hyperlink" Target="consultantplus://offline/ref=6711FC0AB56588B6B5B6A8E37FA04331638BC6EF6972D9F65CF0042BCE9EC03153399EDD97D86E1BY5S0H" TargetMode="External"/><Relationship Id="rId368" Type="http://schemas.openxmlformats.org/officeDocument/2006/relationships/hyperlink" Target="consultantplus://offline/ref=D62C9B855B0549234F38204842C85B7AE972F2A1870FF433A4D638A3C0F2173DF47016DB7D66E3Z1S6H" TargetMode="External"/><Relationship Id="rId575" Type="http://schemas.openxmlformats.org/officeDocument/2006/relationships/hyperlink" Target="consultantplus://offline/ref=D62C9B855B0549234F38204842C85B7AE173F4AF8507A939AC8F34A1C7FD482AF3391ADA7D67EB14ZDS3H" TargetMode="External"/><Relationship Id="rId782" Type="http://schemas.openxmlformats.org/officeDocument/2006/relationships/hyperlink" Target="consultantplus://offline/ref=D62C9B855B0549234F38204842C85B7AE173FEA38302A939AC8F34A1C7FD482AF3391ADA7D66ED13ZDS9H" TargetMode="External"/><Relationship Id="rId228" Type="http://schemas.openxmlformats.org/officeDocument/2006/relationships/hyperlink" Target="consultantplus://offline/ref=6711FC0AB56588B6B5B6A8E37FA04331638CC1EF6C73D9F65CF0042BCE9EC03153399EDD97D8681BY5S2H" TargetMode="External"/><Relationship Id="rId435" Type="http://schemas.openxmlformats.org/officeDocument/2006/relationships/hyperlink" Target="consultantplus://offline/ref=D62C9B855B0549234F38204842C85B7AE176F7AE8C06A939AC8F34A1C7FD482AF3391ADA7D67EB12ZDS7H" TargetMode="External"/><Relationship Id="rId642" Type="http://schemas.openxmlformats.org/officeDocument/2006/relationships/hyperlink" Target="consultantplus://offline/ref=D62C9B855B0549234F38204842C85B7AE974FFAE840FF433A4D638A3C0F2173DF47016DB7D67EBZ1S5H" TargetMode="External"/><Relationship Id="rId281" Type="http://schemas.openxmlformats.org/officeDocument/2006/relationships/hyperlink" Target="consultantplus://offline/ref=D62C9B855B0549234F38204842C85B7AE173F6A68C01A939AC8F34A1C7ZFSDH" TargetMode="External"/><Relationship Id="rId502" Type="http://schemas.openxmlformats.org/officeDocument/2006/relationships/hyperlink" Target="consultantplus://offline/ref=D62C9B855B0549234F38204842C85B7AE176F7AE8C06A939AC8F34A1C7FD482AF3391ADA7D67EB13ZDS9H" TargetMode="External"/><Relationship Id="rId76" Type="http://schemas.openxmlformats.org/officeDocument/2006/relationships/hyperlink" Target="consultantplus://offline/ref=6711FC0AB56588B6B5B6A8E37FA04331638AC3EB6F73D9F65CF0042BCE9EC03153399EDD97D86E1FY5S7H" TargetMode="External"/><Relationship Id="rId141" Type="http://schemas.openxmlformats.org/officeDocument/2006/relationships/hyperlink" Target="consultantplus://offline/ref=6711FC0AB56588B6B5B6A8E37FA04331638CC1EF6C74D9F65CF0042BCE9EC03153399EDD97D96B1EY5S7H" TargetMode="External"/><Relationship Id="rId379" Type="http://schemas.openxmlformats.org/officeDocument/2006/relationships/hyperlink" Target="consultantplus://offline/ref=D62C9B855B0549234F38204842C85B7AE173F1A38502A939AC8F34A1C7FD482AF3391ADA7D67E917ZDS3H" TargetMode="External"/><Relationship Id="rId586" Type="http://schemas.openxmlformats.org/officeDocument/2006/relationships/hyperlink" Target="consultantplus://offline/ref=D62C9B855B0549234F38204842C85B7AE173F6A38604A939AC8F34A1C7FD482AF3391ADA7D67EF12ZDS8H" TargetMode="External"/><Relationship Id="rId793" Type="http://schemas.openxmlformats.org/officeDocument/2006/relationships/hyperlink" Target="consultantplus://offline/ref=D62C9B855B0549234F38204842C85B7AE174F5A18C07A939AC8F34A1C7FD482AF3391ADA7D67EB12ZDS3H" TargetMode="External"/><Relationship Id="rId807" Type="http://schemas.openxmlformats.org/officeDocument/2006/relationships/hyperlink" Target="consultantplus://offline/ref=D62C9B855B0549234F38204842C85B7AE175F4A48605A939AC8F34A1C7FD482AF3391ADA7D67EA1FZDS6H" TargetMode="External"/><Relationship Id="rId7" Type="http://schemas.openxmlformats.org/officeDocument/2006/relationships/hyperlink" Target="consultantplus://offline/ref=6711FC0AB56588B6B5B6A8E37FA043316389C0E16570D9F65CF0042BCE9EC03153399EDD97D86E1EY5SAH" TargetMode="External"/><Relationship Id="rId239" Type="http://schemas.openxmlformats.org/officeDocument/2006/relationships/hyperlink" Target="consultantplus://offline/ref=D62C9B855B0549234F38204842C85B7AE176F7A18303A939AC8F34A1C7FD482AF3391ADA7D67EA1FZDS1H" TargetMode="External"/><Relationship Id="rId446" Type="http://schemas.openxmlformats.org/officeDocument/2006/relationships/hyperlink" Target="consultantplus://offline/ref=D62C9B855B0549234F38204842C85B7AE173FFA08603A939AC8F34A1C7FD482AF3391ADA7D67E816ZDS5H" TargetMode="External"/><Relationship Id="rId653" Type="http://schemas.openxmlformats.org/officeDocument/2006/relationships/hyperlink" Target="consultantplus://offline/ref=D62C9B855B0549234F383E4646C85B7AE671FFA1840FF433A4D638A3C0F2173DF47016DB7D66E9Z1S6H" TargetMode="External"/><Relationship Id="rId292" Type="http://schemas.openxmlformats.org/officeDocument/2006/relationships/hyperlink" Target="consultantplus://offline/ref=D62C9B855B0549234F38204842C85B7AE176F7A18303A939AC8F34A1C7FD482AF3391ADA7D67E817ZDS4H" TargetMode="External"/><Relationship Id="rId306" Type="http://schemas.openxmlformats.org/officeDocument/2006/relationships/hyperlink" Target="consultantplus://offline/ref=D62C9B855B0549234F38204842C85B7AE174F1A08004A939AC8F34A1C7FD482AF3391ADA7D67EB10ZDS4H" TargetMode="External"/><Relationship Id="rId860" Type="http://schemas.openxmlformats.org/officeDocument/2006/relationships/hyperlink" Target="consultantplus://offline/ref=D62C9B855B0549234F38204842C85B7AE176F0AF8C00A939AC8F34A1C7FD482AF3391ADA7D67EB13ZDS4H" TargetMode="External"/><Relationship Id="rId87" Type="http://schemas.openxmlformats.org/officeDocument/2006/relationships/hyperlink" Target="consultantplus://offline/ref=6711FC0AB56588B6B5B6A8E37FA04331638CC9EF6E7BD9F65CF0042BCE9EC03153399EDD96YDSEH" TargetMode="External"/><Relationship Id="rId513" Type="http://schemas.openxmlformats.org/officeDocument/2006/relationships/hyperlink" Target="consultantplus://offline/ref=D62C9B855B0549234F38204842C85B7AE175F4A48605A939AC8F34A1C7FD482AF3391ADA7D67EB1EZDS7H" TargetMode="External"/><Relationship Id="rId597" Type="http://schemas.openxmlformats.org/officeDocument/2006/relationships/hyperlink" Target="consultantplus://offline/ref=D62C9B855B0549234F38204842C85B7AE176F7AE8C06A939AC8F34A1C7FD482AF3391ADA7D67EB10ZDS8H" TargetMode="External"/><Relationship Id="rId720" Type="http://schemas.openxmlformats.org/officeDocument/2006/relationships/hyperlink" Target="consultantplus://offline/ref=D62C9B855B0549234F38204842C85B7AE176F0AF8C00A939AC8F34A1C7FD482AF3391ADA7D67EB12ZDS2H" TargetMode="External"/><Relationship Id="rId818" Type="http://schemas.openxmlformats.org/officeDocument/2006/relationships/hyperlink" Target="consultantplus://offline/ref=D62C9B855B0549234F38204842C85B7AE174F5A18C07A939AC8F34A1C7FD482AF3391ADA7D67EB1EZDS0H" TargetMode="External"/><Relationship Id="rId152" Type="http://schemas.openxmlformats.org/officeDocument/2006/relationships/hyperlink" Target="consultantplus://offline/ref=6711FC0AB56588B6B5B6A8E37FA043316389C0E16576D9F65CF0042BCE9EC03153399EDD97D86E1FY5S2H" TargetMode="External"/><Relationship Id="rId457" Type="http://schemas.openxmlformats.org/officeDocument/2006/relationships/hyperlink" Target="consultantplus://offline/ref=D62C9B855B0549234F38204842C85B7AE174F7A18104A939AC8F34A1C7FD482AF3391ADA7D67EE11ZDS2H" TargetMode="External"/><Relationship Id="rId261" Type="http://schemas.openxmlformats.org/officeDocument/2006/relationships/hyperlink" Target="consultantplus://offline/ref=D62C9B855B0549234F38204842C85B7AE175F4A38506A939AC8F34A1C7FD482AF3391ADA7D67EB10ZDS2H" TargetMode="External"/><Relationship Id="rId499" Type="http://schemas.openxmlformats.org/officeDocument/2006/relationships/hyperlink" Target="consultantplus://offline/ref=D62C9B855B0549234F38204842C85B7AE175F4A48605A939AC8F34A1C7FD482AF3391ADA7D67EB1EZDS1H" TargetMode="External"/><Relationship Id="rId664" Type="http://schemas.openxmlformats.org/officeDocument/2006/relationships/hyperlink" Target="consultantplus://offline/ref=D62C9B855B0549234F38204842C85B7AE175F4A48605A939AC8F34A1C7FD482AF3391ADA7D67EA11ZDS6H" TargetMode="External"/><Relationship Id="rId871" Type="http://schemas.openxmlformats.org/officeDocument/2006/relationships/hyperlink" Target="consultantplus://offline/ref=D62C9B855B0549234F38204842C85B7AE173FEAF8204A939AC8F34A1C7FD482AF3391ADA7D67EF1FZDS8H" TargetMode="External"/><Relationship Id="rId14" Type="http://schemas.openxmlformats.org/officeDocument/2006/relationships/hyperlink" Target="consultantplus://offline/ref=6711FC0AB56588B6B5B6A8E37FA043316389C0E16576D9F65CF0042BCE9EC03153399EDD97D86E1EY5SAH" TargetMode="External"/><Relationship Id="rId56" Type="http://schemas.openxmlformats.org/officeDocument/2006/relationships/hyperlink" Target="consultantplus://offline/ref=6711FC0AB56588B6B5B6A8E37FA04331638CC9ED647AD9F65CF0042BCE9EC03153399EDD97D86F1EY5SBH" TargetMode="External"/><Relationship Id="rId317" Type="http://schemas.openxmlformats.org/officeDocument/2006/relationships/hyperlink" Target="consultantplus://offline/ref=D62C9B855B0549234F38204842C85B7AE176F7AE8C06A939AC8F34A1C7FD482AF3391ADA7D67EB14ZDS6H" TargetMode="External"/><Relationship Id="rId359" Type="http://schemas.openxmlformats.org/officeDocument/2006/relationships/hyperlink" Target="consultantplus://offline/ref=D62C9B855B0549234F38204842C85B7AE173FFA08D0CA939AC8F34A1C7FD482AF3391ADA7D67EB17ZDS4H" TargetMode="External"/><Relationship Id="rId524" Type="http://schemas.openxmlformats.org/officeDocument/2006/relationships/hyperlink" Target="consultantplus://offline/ref=D62C9B855B0549234F38204842C85B7AE176F7AE8C06A939AC8F34A1C7FD482AF3391ADA7D67EB10ZDS1H" TargetMode="External"/><Relationship Id="rId566" Type="http://schemas.openxmlformats.org/officeDocument/2006/relationships/hyperlink" Target="consultantplus://offline/ref=D62C9B855B0549234F38204842C85B7AE173F4AF8507A939AC8F34A1C7FD482AF3391ADA7D67EB17ZDS5H" TargetMode="External"/><Relationship Id="rId731" Type="http://schemas.openxmlformats.org/officeDocument/2006/relationships/hyperlink" Target="consultantplus://offline/ref=D62C9B855B0549234F38204842C85B7AE173FEAF8204A939AC8F34A1C7FD482AF3391ADA7D67EE1EZDS7H" TargetMode="External"/><Relationship Id="rId773" Type="http://schemas.openxmlformats.org/officeDocument/2006/relationships/hyperlink" Target="consultantplus://offline/ref=D62C9B855B0549234F38204842C85B7AE173FEAF8304A939AC8F34A1C7FD482AF3391ADA7D67E914ZDS7H" TargetMode="External"/><Relationship Id="rId98" Type="http://schemas.openxmlformats.org/officeDocument/2006/relationships/hyperlink" Target="consultantplus://offline/ref=6711FC0AB56588B6B5B6A8E37FA04331638CC1EF6C74D9F65CF0042BCE9EC03153399EDD97D96B1EY5S2H" TargetMode="External"/><Relationship Id="rId121" Type="http://schemas.openxmlformats.org/officeDocument/2006/relationships/hyperlink" Target="consultantplus://offline/ref=6711FC0AB56588B6B5B6A8E37FA04331638AC3EB6F73D9F65CF0042BCE9EC03153399EDD97D86E1CY5S4H" TargetMode="External"/><Relationship Id="rId163" Type="http://schemas.openxmlformats.org/officeDocument/2006/relationships/hyperlink" Target="consultantplus://offline/ref=6711FC0AB56588B6B5B6A8E37FA04331638CC1E96577D9F65CF0042BCE9EC03153399EDD97D86E1CY5S6H" TargetMode="External"/><Relationship Id="rId219" Type="http://schemas.openxmlformats.org/officeDocument/2006/relationships/hyperlink" Target="consultantplus://offline/ref=6711FC0AB56588B6B5B6A8E37FA043316389C0EE6A75D9F65CF0042BCE9EC03153399EDD97D86F1DY5S2H" TargetMode="External"/><Relationship Id="rId370" Type="http://schemas.openxmlformats.org/officeDocument/2006/relationships/hyperlink" Target="consultantplus://offline/ref=D62C9B855B0549234F38204842C85B7AE176F7AE8C06A939AC8F34A1C7FD482AF3391ADA7D67EB15ZDS5H" TargetMode="External"/><Relationship Id="rId426" Type="http://schemas.openxmlformats.org/officeDocument/2006/relationships/hyperlink" Target="consultantplus://offline/ref=D62C9B855B0549234F38204842C85B7AE176F7A18303A939AC8F34A1C7FD482AF3391ADA7D67E813ZDS5H" TargetMode="External"/><Relationship Id="rId633" Type="http://schemas.openxmlformats.org/officeDocument/2006/relationships/hyperlink" Target="consultantplus://offline/ref=D62C9B855B0549234F38204842C85B7AE173F4AF8507A939AC8F34A1C7FD482AF3391ADA7D67EB13ZDS3H" TargetMode="External"/><Relationship Id="rId829" Type="http://schemas.openxmlformats.org/officeDocument/2006/relationships/hyperlink" Target="consultantplus://offline/ref=D62C9B855B0549234F38204842C85B7AE174F4AE8D0DA939AC8F34A1C7FD482AF3391ADA7D67EB17ZDS4H" TargetMode="External"/><Relationship Id="rId230" Type="http://schemas.openxmlformats.org/officeDocument/2006/relationships/hyperlink" Target="consultantplus://offline/ref=6711FC0AB56588B6B5B6A8E37FA043316389C0EE6A75D9F65CF0042BCE9EC03153399EDD97D86F1AY5S3H" TargetMode="External"/><Relationship Id="rId468" Type="http://schemas.openxmlformats.org/officeDocument/2006/relationships/hyperlink" Target="consultantplus://offline/ref=D62C9B855B0549234F38204842C85B7AE176F3A0870CA939AC8F34A1C7FD482AF3391ADA7D67EA13ZDS4H" TargetMode="External"/><Relationship Id="rId675" Type="http://schemas.openxmlformats.org/officeDocument/2006/relationships/hyperlink" Target="consultantplus://offline/ref=D62C9B855B0549234F38204842C85B7AE175F4A48605A939AC8F34A1C7FD482AF3391ADA7D67EA1EZDS4H" TargetMode="External"/><Relationship Id="rId840" Type="http://schemas.openxmlformats.org/officeDocument/2006/relationships/hyperlink" Target="consultantplus://offline/ref=D62C9B855B0549234F38204842C85B7AE174F5A18C07A939AC8F34A1C7FD482AF3391ADA7D67EA17ZDS0H" TargetMode="External"/><Relationship Id="rId882" Type="http://schemas.openxmlformats.org/officeDocument/2006/relationships/hyperlink" Target="consultantplus://offline/ref=D62C9B855B0549234F38204842C85B7AE175FEA28D05A939AC8F34A1C7FD482AF3391ADA7D67EB17ZDS6H" TargetMode="External"/><Relationship Id="rId25" Type="http://schemas.openxmlformats.org/officeDocument/2006/relationships/hyperlink" Target="consultantplus://offline/ref=6711FC0AB56588B6B5B6A8E37FA043316B8CC0EF697984FC54A90829C9919F26547092DC97DB6DY1SBH" TargetMode="External"/><Relationship Id="rId67" Type="http://schemas.openxmlformats.org/officeDocument/2006/relationships/hyperlink" Target="consultantplus://offline/ref=6711FC0AB56588B6B5B6A8E37FA043316389C7E06874D9F65CF0042BCE9EC03153399EDD97D86E1FY5S4H" TargetMode="External"/><Relationship Id="rId272" Type="http://schemas.openxmlformats.org/officeDocument/2006/relationships/hyperlink" Target="consultantplus://offline/ref=D62C9B855B0549234F38204842C85B7AE176F7A18303A939AC8F34A1C7FD482AF3391ADA7D67E91EZDS0H" TargetMode="External"/><Relationship Id="rId328" Type="http://schemas.openxmlformats.org/officeDocument/2006/relationships/hyperlink" Target="consultantplus://offline/ref=D62C9B855B0549234F38204842C85B7AE173F6A78105A939AC8F34A1C7FD482AF3391ADA7D67E816ZDS3H" TargetMode="External"/><Relationship Id="rId535" Type="http://schemas.openxmlformats.org/officeDocument/2006/relationships/hyperlink" Target="consultantplus://offline/ref=D62C9B855B0549234F38204842C85B7AE175F4A48605A939AC8F34A1C7FD482AF3391ADA7D67EB1FZDS8H" TargetMode="External"/><Relationship Id="rId577" Type="http://schemas.openxmlformats.org/officeDocument/2006/relationships/hyperlink" Target="consultantplus://offline/ref=D62C9B855B0549234F38204842C85B7AE174F5A4830CA939AC8F34A1C7FD482AF3391ADA7D67E910ZDS0H" TargetMode="External"/><Relationship Id="rId700" Type="http://schemas.openxmlformats.org/officeDocument/2006/relationships/hyperlink" Target="consultantplus://offline/ref=D62C9B855B0549234F383E4646C85B7AE671FFA1840FF433A4D638A3C0F2173DF47016DB7D65E9Z1S6H" TargetMode="External"/><Relationship Id="rId742" Type="http://schemas.openxmlformats.org/officeDocument/2006/relationships/hyperlink" Target="consultantplus://offline/ref=D62C9B855B0549234F38204842C85B7AE173FEAF8204A939AC8F34A1C7FD482AF3391ADA7D67EF1FZDS0H" TargetMode="External"/><Relationship Id="rId132" Type="http://schemas.openxmlformats.org/officeDocument/2006/relationships/hyperlink" Target="consultantplus://offline/ref=6711FC0AB56588B6B5B6A8E37FA04331638AC3EC6C70D9F65CF0042BCE9EC03153399EDD97D86E1FY5S5H" TargetMode="External"/><Relationship Id="rId174" Type="http://schemas.openxmlformats.org/officeDocument/2006/relationships/hyperlink" Target="consultantplus://offline/ref=6711FC0AB56588B6B5B6A8E37FA043316389C0EE6A75D9F65CF0042BCE9EC03153399EDD97D86E1DY5S6H" TargetMode="External"/><Relationship Id="rId381" Type="http://schemas.openxmlformats.org/officeDocument/2006/relationships/hyperlink" Target="consultantplus://offline/ref=D62C9B855B0549234F38204842C85B7AE173F4A78306A939AC8F34A1C7FD482AF3391ADA7D66E912ZDS9H" TargetMode="External"/><Relationship Id="rId602" Type="http://schemas.openxmlformats.org/officeDocument/2006/relationships/hyperlink" Target="consultantplus://offline/ref=D62C9B855B0549234F38204842C85B7AE176F7A18303A939AC8F34A1C7FD482AF3391ADA7D67E813ZDS9H" TargetMode="External"/><Relationship Id="rId784" Type="http://schemas.openxmlformats.org/officeDocument/2006/relationships/hyperlink" Target="consultantplus://offline/ref=D62C9B855B0549234F38204842C85B7AE173FEA38302A939AC8F34A1C7FD482AF3391ADA7D66ED10ZDS1H" TargetMode="External"/><Relationship Id="rId241" Type="http://schemas.openxmlformats.org/officeDocument/2006/relationships/hyperlink" Target="consultantplus://offline/ref=D62C9B855B0549234F38204842C85B7AE176F7A18303A939AC8F34A1C7FD482AF3391ADA7D67EA1FZDS3H" TargetMode="External"/><Relationship Id="rId437" Type="http://schemas.openxmlformats.org/officeDocument/2006/relationships/hyperlink" Target="consultantplus://offline/ref=D62C9B855B0549234F38204842C85B7AE174F3AE8401A939AC8F34A1C7ZFSDH" TargetMode="External"/><Relationship Id="rId479" Type="http://schemas.openxmlformats.org/officeDocument/2006/relationships/hyperlink" Target="consultantplus://offline/ref=D62C9B855B0549234F38204842C85B7AE174F7A08102A939AC8F34A1C7FD482AF3391AD3Z7SBH" TargetMode="External"/><Relationship Id="rId644" Type="http://schemas.openxmlformats.org/officeDocument/2006/relationships/hyperlink" Target="consultantplus://offline/ref=D62C9B855B0549234F38204842C85B7AE176F0AF8C00A939AC8F34A1C7FD482AF3391ADA7D67EB14ZDS9H" TargetMode="External"/><Relationship Id="rId686" Type="http://schemas.openxmlformats.org/officeDocument/2006/relationships/hyperlink" Target="consultantplus://offline/ref=D62C9B855B0549234F38204842C85B7AE173F6A08502A939AC8F34A1C7FD482AF3391ADA7D66EE16ZDS8H" TargetMode="External"/><Relationship Id="rId851" Type="http://schemas.openxmlformats.org/officeDocument/2006/relationships/hyperlink" Target="consultantplus://offline/ref=D62C9B855B0549234F38204842C85B7AE173F6A78105A939AC8F34A1C7FD482AF3391ADA7D67E816ZDS6H" TargetMode="External"/><Relationship Id="rId893" Type="http://schemas.openxmlformats.org/officeDocument/2006/relationships/hyperlink" Target="consultantplus://offline/ref=D62C9B855B0549234F38204842C85B7AE176F7AE8C06A939AC8F34A1C7FD482AF3391ADA7D67EB1EZDS8H" TargetMode="External"/><Relationship Id="rId36" Type="http://schemas.openxmlformats.org/officeDocument/2006/relationships/hyperlink" Target="consultantplus://offline/ref=6711FC0AB56588B6B5B6A8E37FA04331638CC8E06472D9F65CF0042BCE9EC03153399EDD97D86C1AY5S1H" TargetMode="External"/><Relationship Id="rId283" Type="http://schemas.openxmlformats.org/officeDocument/2006/relationships/hyperlink" Target="consultantplus://offline/ref=D62C9B855B0549234F38204842C85B7AE176F7A18303A939AC8F34A1C7FD482AF3391ADA7D67E91FZDS9H" TargetMode="External"/><Relationship Id="rId339" Type="http://schemas.openxmlformats.org/officeDocument/2006/relationships/hyperlink" Target="consultantplus://offline/ref=D62C9B855B0549234F38204842C85B7AE172F6A68504A939AC8F34A1C7FD482AF3391ADA7D67EB14ZDS0H" TargetMode="External"/><Relationship Id="rId490" Type="http://schemas.openxmlformats.org/officeDocument/2006/relationships/hyperlink" Target="consultantplus://offline/ref=D62C9B855B0549234F38204842C85B7AE175F4A48605A939AC8F34A1C7FD482AF3391ADA7D67EB11ZDS3H" TargetMode="External"/><Relationship Id="rId504" Type="http://schemas.openxmlformats.org/officeDocument/2006/relationships/hyperlink" Target="consultantplus://offline/ref=D62C9B855B0549234F38204842C85B7AE174F7A08102A939AC8F34A1C7FD482AF3391AD3Z7SBH" TargetMode="External"/><Relationship Id="rId546" Type="http://schemas.openxmlformats.org/officeDocument/2006/relationships/hyperlink" Target="consultantplus://offline/ref=D62C9B855B0549234F38204842C85B7AE175FEA08407A939AC8F34A1C7FD482AF3391ADA7D67EB17ZDS3H" TargetMode="External"/><Relationship Id="rId711" Type="http://schemas.openxmlformats.org/officeDocument/2006/relationships/hyperlink" Target="consultantplus://offline/ref=D62C9B855B0549234F38204842C85B7AE172F6A68504A939AC8F34A1C7FD482AF3391AZDSAH" TargetMode="External"/><Relationship Id="rId753" Type="http://schemas.openxmlformats.org/officeDocument/2006/relationships/hyperlink" Target="consultantplus://offline/ref=D62C9B855B0549234F38204842C85B7AE173FEA38407A939AC8F34A1C7FD482AF3391ADA7D67EB1FZDS6H" TargetMode="External"/><Relationship Id="rId78" Type="http://schemas.openxmlformats.org/officeDocument/2006/relationships/hyperlink" Target="consultantplus://offline/ref=6711FC0AB56588B6B5B6A8E37FA04331638CC1E96577D9F65CF0042BCE9EC03153399EDD97D86E1FY5S0H" TargetMode="External"/><Relationship Id="rId101" Type="http://schemas.openxmlformats.org/officeDocument/2006/relationships/hyperlink" Target="consultantplus://offline/ref=6711FC0AB56588B6B5B6A8E37FA04331638AC7EA697BD9F65CF0042BCE9EC03153399EDD97D86E1CY5S3H" TargetMode="External"/><Relationship Id="rId143" Type="http://schemas.openxmlformats.org/officeDocument/2006/relationships/hyperlink" Target="consultantplus://offline/ref=6711FC0AB56588B6B5B6A8E37FA04331638AC3EC6C70D9F65CF0042BCE9EC03153399EDD97D86E1CY5S6H" TargetMode="External"/><Relationship Id="rId185" Type="http://schemas.openxmlformats.org/officeDocument/2006/relationships/hyperlink" Target="consultantplus://offline/ref=6711FC0AB56588B6B5B6A8E37FA043316389C0EE6A75D9F65CF0042BCE9EC03153399EDD97D86E19Y5S0H" TargetMode="External"/><Relationship Id="rId350" Type="http://schemas.openxmlformats.org/officeDocument/2006/relationships/hyperlink" Target="consultantplus://offline/ref=D62C9B855B0549234F38204842C85B7AE173FEAE8D04A939AC8F34A1C7ZFSDH" TargetMode="External"/><Relationship Id="rId406" Type="http://schemas.openxmlformats.org/officeDocument/2006/relationships/hyperlink" Target="consultantplus://offline/ref=D62C9B855B0549234F38204842C85B7AE176F7AE8C06A939AC8F34A1C7FD482AF3391ADA7D67EB12ZDS2H" TargetMode="External"/><Relationship Id="rId588" Type="http://schemas.openxmlformats.org/officeDocument/2006/relationships/hyperlink" Target="consultantplus://offline/ref=D62C9B855B0549234F38204842C85B7AE175F4A48605A939AC8F34A1C7FD482AF3391ADA7D67EA10ZDS6H" TargetMode="External"/><Relationship Id="rId795" Type="http://schemas.openxmlformats.org/officeDocument/2006/relationships/hyperlink" Target="consultantplus://offline/ref=D62C9B855B0549234F38204842C85B7AE175F0A5800DA939AC8F34A1C7FD482AF3391ADA7D67EB14ZDS0H" TargetMode="External"/><Relationship Id="rId809" Type="http://schemas.openxmlformats.org/officeDocument/2006/relationships/hyperlink" Target="consultantplus://offline/ref=D62C9B855B0549234F38204842C85B7AE175F4A48605A939AC8F34A1C7FD482AF3391ADA7D67EA1FZDS7H" TargetMode="External"/><Relationship Id="rId9" Type="http://schemas.openxmlformats.org/officeDocument/2006/relationships/hyperlink" Target="consultantplus://offline/ref=6711FC0AB56588B6B5B6A8E37FA043316489C6E06E7984FC54A90829C9919F26547092DC97D86EY1S7H" TargetMode="External"/><Relationship Id="rId210" Type="http://schemas.openxmlformats.org/officeDocument/2006/relationships/hyperlink" Target="consultantplus://offline/ref=6711FC0AB56588B6B5B6A8E37FA043316389C0EE6A75D9F65CF0042BCE9EC03153399EDD97D86F1EY5SBH" TargetMode="External"/><Relationship Id="rId392" Type="http://schemas.openxmlformats.org/officeDocument/2006/relationships/hyperlink" Target="consultantplus://offline/ref=D62C9B855B0549234F38204842C85B7AE175F4A48605A939AC8F34A1C7FD482AF3391ADA7D67EB15ZDS8H" TargetMode="External"/><Relationship Id="rId448" Type="http://schemas.openxmlformats.org/officeDocument/2006/relationships/hyperlink" Target="consultantplus://offline/ref=D62C9B855B0549234F38204842C85B7AE176F7AE8C06A939AC8F34A1C7FD482AF3391ADA7D67EB13ZDS0H" TargetMode="External"/><Relationship Id="rId613" Type="http://schemas.openxmlformats.org/officeDocument/2006/relationships/hyperlink" Target="consultantplus://offline/ref=D62C9B855B0549234F38204842C85B7AE176F7AE8C06A939AC8F34A1C7FD482AF3391ADA7D67EB11ZDS5H" TargetMode="External"/><Relationship Id="rId655" Type="http://schemas.openxmlformats.org/officeDocument/2006/relationships/hyperlink" Target="consultantplus://offline/ref=D62C9B855B0549234F38204842C85B7AE175F4A48605A939AC8F34A1C7FD482AF3391ADA7D67EA11ZDS2H" TargetMode="External"/><Relationship Id="rId697" Type="http://schemas.openxmlformats.org/officeDocument/2006/relationships/hyperlink" Target="consultantplus://offline/ref=D62C9B855B0549234F38204842C85B7AE175F4A48605A939AC8F34A1C7FD482AF3391ADA7D67EA1EZDS6H" TargetMode="External"/><Relationship Id="rId820" Type="http://schemas.openxmlformats.org/officeDocument/2006/relationships/hyperlink" Target="consultantplus://offline/ref=D62C9B855B0549234F383E4646C85B7AE177FEA6850CA939AC8F34A1C7FD482AF3391ADA7D67EB17ZDS0H" TargetMode="External"/><Relationship Id="rId862" Type="http://schemas.openxmlformats.org/officeDocument/2006/relationships/hyperlink" Target="consultantplus://offline/ref=D62C9B855B0549234F38204842C85B7AE974FFAE840FF433A4D638A3ZCS0H" TargetMode="External"/><Relationship Id="rId252" Type="http://schemas.openxmlformats.org/officeDocument/2006/relationships/hyperlink" Target="consultantplus://offline/ref=D62C9B855B0549234F38204842C85B7AE176F7A18303A939AC8F34A1C7FD482AF3391ADA7D67E913ZDS3H" TargetMode="External"/><Relationship Id="rId294" Type="http://schemas.openxmlformats.org/officeDocument/2006/relationships/hyperlink" Target="consultantplus://offline/ref=D62C9B855B0549234F38204842C85B7AE176F7A18303A939AC8F34A1C7FD482AF3391ADA7D67E817ZDS5H" TargetMode="External"/><Relationship Id="rId308" Type="http://schemas.openxmlformats.org/officeDocument/2006/relationships/hyperlink" Target="consultantplus://offline/ref=D62C9B855B0549234F38204842C85B7AE176F7A18303A939AC8F34A1C7FD482AF3391ADA7D67E814ZDS3H" TargetMode="External"/><Relationship Id="rId515" Type="http://schemas.openxmlformats.org/officeDocument/2006/relationships/hyperlink" Target="consultantplus://offline/ref=D62C9B855B0549234F38204842C85B7AE175F4A48605A939AC8F34A1C7FD482AF3391ADA7D67EB1EZDS7H" TargetMode="External"/><Relationship Id="rId722" Type="http://schemas.openxmlformats.org/officeDocument/2006/relationships/hyperlink" Target="consultantplus://offline/ref=D62C9B855B0549234F38204842C85B7AE176F0AF8C00A939AC8F34A1C7FD482AF3391ADA7D67EB12ZDS4H" TargetMode="External"/><Relationship Id="rId47" Type="http://schemas.openxmlformats.org/officeDocument/2006/relationships/hyperlink" Target="consultantplus://offline/ref=6711FC0AB56588B6B5B6A8E37FA04331638BC3E1647BD9F65CF0042BCE9EC03153399EDD97D86E1EY5SAH" TargetMode="External"/><Relationship Id="rId89" Type="http://schemas.openxmlformats.org/officeDocument/2006/relationships/hyperlink" Target="consultantplus://offline/ref=6711FC0AB56588B6B5B6A8E37FA04331638AC3EB6F73D9F65CF0042BCE9EC03153399EDD97D86E1FY5SBH" TargetMode="External"/><Relationship Id="rId112" Type="http://schemas.openxmlformats.org/officeDocument/2006/relationships/hyperlink" Target="consultantplus://offline/ref=6711FC0AB56588B6B5B6A8E37FA04331638CC6E86B76D9F65CF0042BCE9EC03153399EDD97D86C1AY5SBH" TargetMode="External"/><Relationship Id="rId154" Type="http://schemas.openxmlformats.org/officeDocument/2006/relationships/hyperlink" Target="consultantplus://offline/ref=6711FC0AB56588B6B5B6A8E37FA04331638CC1EF6C74D9F65CF0042BCE9EC03153399EDD97D96B1EY5S5H" TargetMode="External"/><Relationship Id="rId361" Type="http://schemas.openxmlformats.org/officeDocument/2006/relationships/hyperlink" Target="consultantplus://offline/ref=D62C9B855B0549234F38204842C85B7AE176F7A18303A939AC8F34A1C7FD482AF3391ADA7D67E812ZDS6H" TargetMode="External"/><Relationship Id="rId557" Type="http://schemas.openxmlformats.org/officeDocument/2006/relationships/hyperlink" Target="consultantplus://offline/ref=D62C9B855B0549234F38204842C85B7AE172F6A68504A939AC8F34A1C7FD482AF3391ADA7D67EB15ZDS7H" TargetMode="External"/><Relationship Id="rId599" Type="http://schemas.openxmlformats.org/officeDocument/2006/relationships/hyperlink" Target="consultantplus://offline/ref=D62C9B855B0549234F38204842C85B7AE173FEA38407A939AC8F34A1C7FD482AF3391ADA7D67EB1EZDS8H" TargetMode="External"/><Relationship Id="rId764" Type="http://schemas.openxmlformats.org/officeDocument/2006/relationships/hyperlink" Target="consultantplus://offline/ref=D62C9B855B0549234F38204842C85B7AE175F5A18202A939AC8F34A1C7FD482AF3391ADA7D67EB12ZDS4H" TargetMode="External"/><Relationship Id="rId196" Type="http://schemas.openxmlformats.org/officeDocument/2006/relationships/hyperlink" Target="consultantplus://offline/ref=6711FC0AB56588B6B5B6A8E37FA043316389C0EE6A75D9F65CF0042BCE9EC03153399EDD97D86E16Y5S0H" TargetMode="External"/><Relationship Id="rId417" Type="http://schemas.openxmlformats.org/officeDocument/2006/relationships/hyperlink" Target="consultantplus://offline/ref=D62C9B855B0549234F38204842C85B7AE173F6A78406A939AC8F34A1C7FD482AF3391ADA7D67EB17ZDS3H" TargetMode="External"/><Relationship Id="rId459" Type="http://schemas.openxmlformats.org/officeDocument/2006/relationships/hyperlink" Target="consultantplus://offline/ref=D62C9B855B0549234F38204842C85B7AE173F4AF8403A939AC8F34A1C7FD482AF3391ADA7D67E912ZDS1H" TargetMode="External"/><Relationship Id="rId624" Type="http://schemas.openxmlformats.org/officeDocument/2006/relationships/hyperlink" Target="consultantplus://offline/ref=D62C9B855B0549234F38204842C85B7AE173F4AF8507A939AC8F34A1C7FD482AF3391ADA7D67EB12ZDS0H" TargetMode="External"/><Relationship Id="rId666" Type="http://schemas.openxmlformats.org/officeDocument/2006/relationships/hyperlink" Target="consultantplus://offline/ref=D62C9B855B0549234F383E4646C85B7AE671F1A0860FF433A4D638A3C0F2173DF47016DB7D67EBZ1SFH" TargetMode="External"/><Relationship Id="rId831" Type="http://schemas.openxmlformats.org/officeDocument/2006/relationships/hyperlink" Target="consultantplus://offline/ref=D62C9B855B0549234F38204842C85B7AE174F5A18C07A939AC8F34A1C7FD482AF3391ADA7D67EB1FZDS7H" TargetMode="External"/><Relationship Id="rId873" Type="http://schemas.openxmlformats.org/officeDocument/2006/relationships/hyperlink" Target="consultantplus://offline/ref=D62C9B855B0549234F38204842C85B7AE172F6A08301A939AC8F34A1C7FD482AF3391ADA7D67EA1FZDS3H" TargetMode="External"/><Relationship Id="rId16" Type="http://schemas.openxmlformats.org/officeDocument/2006/relationships/hyperlink" Target="consultantplus://offline/ref=6711FC0AB56588B6B5B6A8E37FA04331638BC0EE6872D9F65CF0042BCE9EC03153399EDD97D86B19Y5S3H" TargetMode="External"/><Relationship Id="rId221" Type="http://schemas.openxmlformats.org/officeDocument/2006/relationships/hyperlink" Target="consultantplus://offline/ref=6711FC0AB56588B6B5B6A8E37FA043316389C0EE6A75D9F65CF0042BCE9EC03153399EDD97D86F1DY5S7H" TargetMode="External"/><Relationship Id="rId263" Type="http://schemas.openxmlformats.org/officeDocument/2006/relationships/hyperlink" Target="consultantplus://offline/ref=D62C9B855B0549234F38204842C85B7AE176F7A18303A939AC8F34A1C7FD482AF3391ADA7D67E910ZDS2H" TargetMode="External"/><Relationship Id="rId319" Type="http://schemas.openxmlformats.org/officeDocument/2006/relationships/hyperlink" Target="consultantplus://offline/ref=D62C9B855B0549234F38204842C85B7AE176F7AE8C06A939AC8F34A1C7FD482AF3391ADA7D67EB14ZDS8H" TargetMode="External"/><Relationship Id="rId470" Type="http://schemas.openxmlformats.org/officeDocument/2006/relationships/hyperlink" Target="consultantplus://offline/ref=D62C9B855B0549234F38204842C85B7AE175F4A48605A939AC8F34A1C7FD482AF3391ADA7D67EB10ZDS5H" TargetMode="External"/><Relationship Id="rId526" Type="http://schemas.openxmlformats.org/officeDocument/2006/relationships/hyperlink" Target="consultantplus://offline/ref=D62C9B855B0549234F38204842C85B7AE175F4A48605A939AC8F34A1C7FD482AF3391ADA7D67EB1FZDS2H" TargetMode="External"/><Relationship Id="rId58" Type="http://schemas.openxmlformats.org/officeDocument/2006/relationships/hyperlink" Target="consultantplus://offline/ref=6711FC0AB56588B6B5B6A8E37FA04331638CC8EF647AD9F65CF0042BCE9EC03153399EDD97D86E1FY5S2H" TargetMode="External"/><Relationship Id="rId123" Type="http://schemas.openxmlformats.org/officeDocument/2006/relationships/hyperlink" Target="consultantplus://offline/ref=6711FC0AB56588B6B5B6A8E37FA04331638AC8ED6D75D9F65CF0042BCE9EC03153399EDD97D86E1FY5S2H" TargetMode="External"/><Relationship Id="rId330" Type="http://schemas.openxmlformats.org/officeDocument/2006/relationships/hyperlink" Target="consultantplus://offline/ref=D62C9B855B0549234F38204842C85B7AE174F7A18102A939AC8F34A1C7FD482AF3391ADA7D67EA12ZDS4H" TargetMode="External"/><Relationship Id="rId568" Type="http://schemas.openxmlformats.org/officeDocument/2006/relationships/hyperlink" Target="consultantplus://offline/ref=D62C9B855B0549234F38204842C85B7AE175F4A58104A939AC8F34A1C7FD482AF3391ADA7D67EB1EZDS7H" TargetMode="External"/><Relationship Id="rId733" Type="http://schemas.openxmlformats.org/officeDocument/2006/relationships/hyperlink" Target="consultantplus://offline/ref=D62C9B855B0549234F38204842C85B7AE173FEAF8204A939AC8F34A1C7FD482AF3391ADA7D67EA14ZDS6H" TargetMode="External"/><Relationship Id="rId775" Type="http://schemas.openxmlformats.org/officeDocument/2006/relationships/hyperlink" Target="consultantplus://offline/ref=D62C9B855B0549234F38204842C85B7AE173FEA38302A939AC8F34A1C7FD482AF3391ADA7D66ED13ZDS0H" TargetMode="External"/><Relationship Id="rId165" Type="http://schemas.openxmlformats.org/officeDocument/2006/relationships/hyperlink" Target="consultantplus://offline/ref=6711FC0AB56588B6B5B6A8E37FA04331638DC1E96C72D9F65CF0042BCE9EC03153399EYDS8H" TargetMode="External"/><Relationship Id="rId372" Type="http://schemas.openxmlformats.org/officeDocument/2006/relationships/hyperlink" Target="consultantplus://offline/ref=D62C9B855B0549234F38204842C85B7AE972F4A6860FF433A4D638A3C0F2173DF47016DB7D65EBZ1SFH" TargetMode="External"/><Relationship Id="rId428" Type="http://schemas.openxmlformats.org/officeDocument/2006/relationships/hyperlink" Target="consultantplus://offline/ref=D62C9B855B0549234F38204842C85B7AE175F4A48605A939AC8F34A1C7FD482AF3391ADA7D67E813ZDS4H" TargetMode="External"/><Relationship Id="rId635" Type="http://schemas.openxmlformats.org/officeDocument/2006/relationships/hyperlink" Target="consultantplus://offline/ref=D62C9B855B0549234F38204842C85B7AE173F4AF8507A939AC8F34A1C7FD482AF3391ADA7D67EB11ZDS8H" TargetMode="External"/><Relationship Id="rId677" Type="http://schemas.openxmlformats.org/officeDocument/2006/relationships/hyperlink" Target="consultantplus://offline/ref=D62C9B855B0549234F38204842C85B7AE175F4A48605A939AC8F34A1C7FD482AF3391ADA7D67EA1EZDS5H" TargetMode="External"/><Relationship Id="rId800" Type="http://schemas.openxmlformats.org/officeDocument/2006/relationships/hyperlink" Target="consultantplus://offline/ref=D62C9B855B0549234F38204842C85B7AE174F5A18C07A939AC8F34A1C7FD482AF3391ADA7D67EB13ZDS3H" TargetMode="External"/><Relationship Id="rId842" Type="http://schemas.openxmlformats.org/officeDocument/2006/relationships/hyperlink" Target="consultantplus://offline/ref=D62C9B855B0549234F38204842C85B7AE174F5A18C07A939AC8F34A1C7FD482AF3391ADA7D67EA17ZDS6H" TargetMode="External"/><Relationship Id="rId232" Type="http://schemas.openxmlformats.org/officeDocument/2006/relationships/hyperlink" Target="consultantplus://offline/ref=6711FC0AB56588B6B5B6A8E37FA043316389C0EE6A75D9F65CF0042BCE9EC03153399EDD97D86F1AY5S0H" TargetMode="External"/><Relationship Id="rId274" Type="http://schemas.openxmlformats.org/officeDocument/2006/relationships/hyperlink" Target="consultantplus://offline/ref=D62C9B855B0549234F38204842C85B7AE176F7A18303A939AC8F34A1C7FD482AF3391ADA7D67E91EZDS2H" TargetMode="External"/><Relationship Id="rId481" Type="http://schemas.openxmlformats.org/officeDocument/2006/relationships/hyperlink" Target="consultantplus://offline/ref=D62C9B855B0549234F38204842C85B7AE173FFA08D0CA939AC8F34A1C7FD482AF3391ADA7D67EB14ZDS5H" TargetMode="External"/><Relationship Id="rId702" Type="http://schemas.openxmlformats.org/officeDocument/2006/relationships/hyperlink" Target="consultantplus://offline/ref=D62C9B855B0549234F38204842C85B7AE176F7AE8C06A939AC8F34A1C7FD482AF3391ADA7D67EB11ZDS7H" TargetMode="External"/><Relationship Id="rId884" Type="http://schemas.openxmlformats.org/officeDocument/2006/relationships/hyperlink" Target="consultantplus://offline/ref=D62C9B855B0549234F383E4646C85B7AE172F6A28D04A939AC8F34A1C7FD482AF3391ADA7D67EB17ZDS1H" TargetMode="External"/><Relationship Id="rId27" Type="http://schemas.openxmlformats.org/officeDocument/2006/relationships/hyperlink" Target="consultantplus://offline/ref=6711FC0AB56588B6B5B6A8E37FA043316B8DC5EE6E7984FC54A90829C9919F26547092DC97D969Y1SFH" TargetMode="External"/><Relationship Id="rId69" Type="http://schemas.openxmlformats.org/officeDocument/2006/relationships/hyperlink" Target="consultantplus://offline/ref=6711FC0AB56588B6B5B6A8E37FA043316080C6EC66248EF40DA50AY2SEH" TargetMode="External"/><Relationship Id="rId134" Type="http://schemas.openxmlformats.org/officeDocument/2006/relationships/hyperlink" Target="consultantplus://offline/ref=6711FC0AB56588B6B5B6A8E37FA04331638DC1E96C72D9F65CF0042BCEY9SEH" TargetMode="External"/><Relationship Id="rId537" Type="http://schemas.openxmlformats.org/officeDocument/2006/relationships/hyperlink" Target="consultantplus://offline/ref=D62C9B855B0549234F38204842C85B7AE175FEA38303A939AC8F34A1C7FD482AF3391ADA7D67EB16ZDS9H" TargetMode="External"/><Relationship Id="rId579" Type="http://schemas.openxmlformats.org/officeDocument/2006/relationships/hyperlink" Target="consultantplus://offline/ref=D62C9B855B0549234F38204842C85B7AE174F5A4830CA939AC8F34A1C7FD482AF3391ADA7D67E913ZDS4H" TargetMode="External"/><Relationship Id="rId744" Type="http://schemas.openxmlformats.org/officeDocument/2006/relationships/hyperlink" Target="consultantplus://offline/ref=D62C9B855B0549234F38204842C85B7AE176F7A18303A939AC8F34A1C7FD482AF3391ADA7D67E810ZDS5H" TargetMode="External"/><Relationship Id="rId786" Type="http://schemas.openxmlformats.org/officeDocument/2006/relationships/hyperlink" Target="consultantplus://offline/ref=D62C9B855B0549234F38204842C85B7AE174F5A18C07A939AC8F34A1C7FD482AF3391ADA7D67EB15ZDS3H" TargetMode="External"/><Relationship Id="rId80" Type="http://schemas.openxmlformats.org/officeDocument/2006/relationships/hyperlink" Target="consultantplus://offline/ref=6711FC0AB56588B6B5B6A8E37FA043316389C0EE6A75D9F65CF0042BCE9EC03153399EDD97D86E1FY5S5H" TargetMode="External"/><Relationship Id="rId176" Type="http://schemas.openxmlformats.org/officeDocument/2006/relationships/hyperlink" Target="consultantplus://offline/ref=6711FC0AB56588B6B5B6A8E37FA043316389C0EE6A75D9F65CF0042BCE9EC03153399EDD97D86E1DY5S4H" TargetMode="External"/><Relationship Id="rId341" Type="http://schemas.openxmlformats.org/officeDocument/2006/relationships/hyperlink" Target="consultantplus://offline/ref=D62C9B855B0549234F38204842C85B7AE176F2A28401A939AC8F34A1C7FD482AF3391ADA7D67EB17ZDS1H" TargetMode="External"/><Relationship Id="rId383" Type="http://schemas.openxmlformats.org/officeDocument/2006/relationships/hyperlink" Target="consultantplus://offline/ref=D62C9B855B0549234F38204842C85B7AE174F3A4830CA939AC8F34A1C7FD482AF3391ADA7D67EB16ZDS6H" TargetMode="External"/><Relationship Id="rId439" Type="http://schemas.openxmlformats.org/officeDocument/2006/relationships/hyperlink" Target="consultantplus://offline/ref=D62C9B855B0549234F38204842C85B7AE175F4A48605A939AC8F34A1C7FD482AF3391ADA7D67EB12ZDS8H" TargetMode="External"/><Relationship Id="rId590" Type="http://schemas.openxmlformats.org/officeDocument/2006/relationships/hyperlink" Target="consultantplus://offline/ref=D62C9B855B0549234F38204842C85B7AE174F5A4830CA939AC8F34A1C7FD482AF3391ADA7D67E913ZDS8H" TargetMode="External"/><Relationship Id="rId604" Type="http://schemas.openxmlformats.org/officeDocument/2006/relationships/hyperlink" Target="consultantplus://offline/ref=D62C9B855B0549234F38204842C85B7AE176F7AE8C06A939AC8F34A1C7FD482AF3391ADA7D67EB11ZDS0H" TargetMode="External"/><Relationship Id="rId646" Type="http://schemas.openxmlformats.org/officeDocument/2006/relationships/hyperlink" Target="consultantplus://offline/ref=D62C9B855B0549234F38204842C85B7AE174F5A18C07A939AC8F34A1C7FD482AF3391ADA7D67EB17ZDS7H" TargetMode="External"/><Relationship Id="rId811" Type="http://schemas.openxmlformats.org/officeDocument/2006/relationships/hyperlink" Target="consultantplus://offline/ref=D62C9B855B0549234F383E4646C85B7AE174FEA08C05A939AC8F34A1C7FD482AF3391ADA7D67EB16ZDS8H" TargetMode="External"/><Relationship Id="rId201" Type="http://schemas.openxmlformats.org/officeDocument/2006/relationships/hyperlink" Target="consultantplus://offline/ref=6711FC0AB56588B6B5B6A8E37FA043316389C0EE6A75D9F65CF0042BCE9EC03153399EDD97D86E16Y5SAH" TargetMode="External"/><Relationship Id="rId243" Type="http://schemas.openxmlformats.org/officeDocument/2006/relationships/hyperlink" Target="consultantplus://offline/ref=D62C9B855B0549234F38204842C85B7AE176F7A18303A939AC8F34A1C7FD482AF3391ADA7D67EA1FZDS9H" TargetMode="External"/><Relationship Id="rId285" Type="http://schemas.openxmlformats.org/officeDocument/2006/relationships/hyperlink" Target="consultantplus://offline/ref=D62C9B855B0549234F38204842C85B7AE176F7A18303A939AC8F34A1C7FD482AF3391ADA7D67E816ZDS7H" TargetMode="External"/><Relationship Id="rId450" Type="http://schemas.openxmlformats.org/officeDocument/2006/relationships/hyperlink" Target="consultantplus://offline/ref=D62C9B855B0549234F38204842C85B7AE175F4A38506A939AC8F34A1C7FD482AF3391ADA7D67EA10ZDS7H" TargetMode="External"/><Relationship Id="rId506" Type="http://schemas.openxmlformats.org/officeDocument/2006/relationships/hyperlink" Target="consultantplus://offline/ref=D62C9B855B0549234F38204842C85B7AE175F4A38506A939AC8F34A1C7FD482AF3391ADA7D67E916ZDS0H" TargetMode="External"/><Relationship Id="rId688" Type="http://schemas.openxmlformats.org/officeDocument/2006/relationships/hyperlink" Target="consultantplus://offline/ref=D62C9B855B0549234F38204842C85B7AE175F4A38506A939AC8F34A1C7FD482AF3391ADA7D67E917ZDS5H" TargetMode="External"/><Relationship Id="rId853" Type="http://schemas.openxmlformats.org/officeDocument/2006/relationships/hyperlink" Target="consultantplus://offline/ref=D62C9B855B0549234F38204842C85B7AE173FEAF8204A939AC8F34A1C7FD482AF3391ADA7D67EF1FZDS3H" TargetMode="External"/><Relationship Id="rId895" Type="http://schemas.openxmlformats.org/officeDocument/2006/relationships/hyperlink" Target="consultantplus://offline/ref=D62C9B855B0549234F38204842C85B7AE67EF2A1800FF433A4D638A3C0F2173DF47016DB7D67E8Z1S3H" TargetMode="External"/><Relationship Id="rId38" Type="http://schemas.openxmlformats.org/officeDocument/2006/relationships/hyperlink" Target="consultantplus://offline/ref=6711FC0AB56588B6B5B6A8E37FA04331638CC3E06C71D9F65CF0042BCE9EC03153399EDD97D86E1EY5SAH" TargetMode="External"/><Relationship Id="rId103" Type="http://schemas.openxmlformats.org/officeDocument/2006/relationships/hyperlink" Target="consultantplus://offline/ref=6711FC0AB56588B6B5B6A8E37FA043316389C0EE6A75D9F65CF0042BCE9EC03153399EDD97D86E1FY5SAH" TargetMode="External"/><Relationship Id="rId310" Type="http://schemas.openxmlformats.org/officeDocument/2006/relationships/hyperlink" Target="consultantplus://offline/ref=D62C9B855B0549234F38204842C85B7AE174F1A08004A939AC8F34A1C7FD482AF3391ADA7D67EB10ZDS5H" TargetMode="External"/><Relationship Id="rId492" Type="http://schemas.openxmlformats.org/officeDocument/2006/relationships/hyperlink" Target="consultantplus://offline/ref=D62C9B855B0549234F38204842C85B7AE176F7AE8C00A939AC8F34A1C7FD482AF3391ADA7D67EB17ZDS7H" TargetMode="External"/><Relationship Id="rId548" Type="http://schemas.openxmlformats.org/officeDocument/2006/relationships/hyperlink" Target="consultantplus://offline/ref=D62C9B855B0549234F38204842C85B7AE175F4A48605A939AC8F34A1C7FD482AF3391ADA7D67E812ZDS1H" TargetMode="External"/><Relationship Id="rId713" Type="http://schemas.openxmlformats.org/officeDocument/2006/relationships/hyperlink" Target="consultantplus://offline/ref=D62C9B855B0549234F38204842C85B7AE176F7A18303A939AC8F34A1C7FD482AF3391ADA7D67E810ZDS1H" TargetMode="External"/><Relationship Id="rId755" Type="http://schemas.openxmlformats.org/officeDocument/2006/relationships/hyperlink" Target="consultantplus://offline/ref=D62C9B855B0549234F38204842C85B7AE676F1AF870FF433A4D638A3C0F2173DF47016DB7D67EAZ1S5H" TargetMode="External"/><Relationship Id="rId797" Type="http://schemas.openxmlformats.org/officeDocument/2006/relationships/hyperlink" Target="consultantplus://offline/ref=D62C9B855B0549234F38204842C85B7AE176FEA38107A939AC8F34A1C7FD482AF3391ADA7D67EB17ZDS3H" TargetMode="External"/><Relationship Id="rId91" Type="http://schemas.openxmlformats.org/officeDocument/2006/relationships/hyperlink" Target="consultantplus://offline/ref=6711FC0AB56588B6B5B6A8E37FA04331638AC2EE6B74D9F65CF0042BCE9EC03153399EDD97D86E1FY5S1H" TargetMode="External"/><Relationship Id="rId145" Type="http://schemas.openxmlformats.org/officeDocument/2006/relationships/hyperlink" Target="consultantplus://offline/ref=6711FC0AB56588B6B5B6A8E37FA043316389C0EE6A75D9F65CF0042BCE9EC03153399EDD97D86E1CY5S6H" TargetMode="External"/><Relationship Id="rId187" Type="http://schemas.openxmlformats.org/officeDocument/2006/relationships/hyperlink" Target="consultantplus://offline/ref=6711FC0AB56588B6B5B6A8E37FA043316389C0EE6A75D9F65CF0042BCE9EC03153399EDD97D86E19Y5S6H" TargetMode="External"/><Relationship Id="rId352" Type="http://schemas.openxmlformats.org/officeDocument/2006/relationships/hyperlink" Target="consultantplus://offline/ref=D62C9B855B0549234F38204842C85B7AE176F7A18303A939AC8F34A1C7FD482AF3391ADA7D67E812ZDS3H" TargetMode="External"/><Relationship Id="rId394" Type="http://schemas.openxmlformats.org/officeDocument/2006/relationships/hyperlink" Target="consultantplus://offline/ref=D62C9B855B0549234F38204842C85B7AE176F7AE8C06A939AC8F34A1C7FD482AF3391ADA7D67EB15ZDS8H" TargetMode="External"/><Relationship Id="rId408" Type="http://schemas.openxmlformats.org/officeDocument/2006/relationships/hyperlink" Target="consultantplus://offline/ref=D62C9B855B0549234F38204842C85B7AE175F5A18202A939AC8F34A1C7FD482AF3391ADA7D67EB14ZDS1H" TargetMode="External"/><Relationship Id="rId615" Type="http://schemas.openxmlformats.org/officeDocument/2006/relationships/hyperlink" Target="consultantplus://offline/ref=D62C9B855B0549234F38204842C85B7AE173FEA38407A939AC8F34A1C7FD482AF3391ADA7D67EB1FZDS1H" TargetMode="External"/><Relationship Id="rId822" Type="http://schemas.openxmlformats.org/officeDocument/2006/relationships/hyperlink" Target="consultantplus://offline/ref=D62C9B855B0549234F38204842C85B7AE174F5A18C07A939AC8F34A1C7FD482AF3391ADA7D67EB1EZDS3H" TargetMode="External"/><Relationship Id="rId212" Type="http://schemas.openxmlformats.org/officeDocument/2006/relationships/hyperlink" Target="consultantplus://offline/ref=6711FC0AB56588B6B5B6A8E37FA043316389C0EE6A75D9F65CF0042BCE9EC03153399EDD97D86F1FY5S0H" TargetMode="External"/><Relationship Id="rId254" Type="http://schemas.openxmlformats.org/officeDocument/2006/relationships/hyperlink" Target="consultantplus://offline/ref=D62C9B855B0549234F38204842C85B7AE176F7A18303A939AC8F34A1C7FD482AF3391ADA7D67E913ZDS6H" TargetMode="External"/><Relationship Id="rId657" Type="http://schemas.openxmlformats.org/officeDocument/2006/relationships/hyperlink" Target="consultantplus://offline/ref=D62C9B855B0549234F38204842C85B7AE176F7AE8C06A939AC8F34A1C7FD482AF3391ADA7D67EB11ZDS6H" TargetMode="External"/><Relationship Id="rId699" Type="http://schemas.openxmlformats.org/officeDocument/2006/relationships/hyperlink" Target="consultantplus://offline/ref=D62C9B855B0549234F38204842C85B7AE173F6A08502A939AC8F34A1C7FD482AF3391ADA7D66EE17ZDS1H" TargetMode="External"/><Relationship Id="rId864" Type="http://schemas.openxmlformats.org/officeDocument/2006/relationships/hyperlink" Target="consultantplus://offline/ref=D62C9B855B0549234F38204842C85B7AE172F6A08301A939AC8F34A1C7FD482AF3391ADA7D67EB17ZDS8H" TargetMode="External"/><Relationship Id="rId49" Type="http://schemas.openxmlformats.org/officeDocument/2006/relationships/hyperlink" Target="consultantplus://offline/ref=6711FC0AB56588B6B5B6A8E37FA04331638BC6EF6972D9F65CF0042BCE9EC03153399EDD97D86E1BY5S1H" TargetMode="External"/><Relationship Id="rId114" Type="http://schemas.openxmlformats.org/officeDocument/2006/relationships/hyperlink" Target="consultantplus://offline/ref=6711FC0AB56588B6B5B6A8E37FA04331638BC8ED6572D9F65CF0042BCE9EC03153399EDD97D86E1FY5S2H" TargetMode="External"/><Relationship Id="rId296" Type="http://schemas.openxmlformats.org/officeDocument/2006/relationships/hyperlink" Target="consultantplus://offline/ref=D62C9B855B0549234F38204842C85B7AE176F7AE8C06A939AC8F34A1C7FD482AF3391ADA7D67EB14ZDS2H" TargetMode="External"/><Relationship Id="rId461" Type="http://schemas.openxmlformats.org/officeDocument/2006/relationships/hyperlink" Target="consultantplus://offline/ref=D62C9B855B0549234F38204842C85B7AE175F4A48605A939AC8F34A1C7FD482AF3391ADA7D67EB13ZDS8H" TargetMode="External"/><Relationship Id="rId517" Type="http://schemas.openxmlformats.org/officeDocument/2006/relationships/hyperlink" Target="consultantplus://offline/ref=D62C9B855B0549234F38204842C85B7AE173F1A5800CA939AC8F34A1C7FD482AF3391ADA7D67E810ZDS1H" TargetMode="External"/><Relationship Id="rId559" Type="http://schemas.openxmlformats.org/officeDocument/2006/relationships/hyperlink" Target="consultantplus://offline/ref=D62C9B855B0549234F38204842C85B7AE176F0AF8C00A939AC8F34A1C7FD482AF3391ADA7D67EB14ZDS1H" TargetMode="External"/><Relationship Id="rId724" Type="http://schemas.openxmlformats.org/officeDocument/2006/relationships/hyperlink" Target="consultantplus://offline/ref=D62C9B855B0549234F38204842C85B7AE176F0AF8C00A939AC8F34A1C7FD482AF3391ADA7D67EB12ZDS5H" TargetMode="External"/><Relationship Id="rId766" Type="http://schemas.openxmlformats.org/officeDocument/2006/relationships/hyperlink" Target="consultantplus://offline/ref=D62C9B855B0549234F38204842C85B7AE174F4AF8300A939AC8F34A1C7FD482AF3391ADA7D67E914ZDS2H" TargetMode="External"/><Relationship Id="rId60" Type="http://schemas.openxmlformats.org/officeDocument/2006/relationships/hyperlink" Target="consultantplus://offline/ref=6711FC0AB56588B6B5B6A8E37FA043316389C0EE6A75D9F65CF0042BCE9EC03153399EDD97D86E1FY5S2H" TargetMode="External"/><Relationship Id="rId156" Type="http://schemas.openxmlformats.org/officeDocument/2006/relationships/hyperlink" Target="consultantplus://offline/ref=6711FC0AB56588B6B5B6A8E37FA04331638BC6EF6972D9F65CF0042BCE9EC03153399EDD97D86E1BY5S6H" TargetMode="External"/><Relationship Id="rId198" Type="http://schemas.openxmlformats.org/officeDocument/2006/relationships/hyperlink" Target="consultantplus://offline/ref=6711FC0AB56588B6B5B6A8E37FA043316389C0EE6A75D9F65CF0042BCE9EC03153399EDD97D86E16Y5S6H" TargetMode="External"/><Relationship Id="rId321" Type="http://schemas.openxmlformats.org/officeDocument/2006/relationships/hyperlink" Target="consultantplus://offline/ref=D62C9B855B0549234F38204842C85B7AE176F1A38704A939AC8F34A1C7FD482AF3391ADA7D67E911ZDS8H" TargetMode="External"/><Relationship Id="rId363" Type="http://schemas.openxmlformats.org/officeDocument/2006/relationships/hyperlink" Target="consultantplus://offline/ref=D62C9B855B0549234F38204842C85B7AE176F7A18303A939AC8F34A1C7FD482AF3391ADA7D67E813ZDS0H" TargetMode="External"/><Relationship Id="rId419" Type="http://schemas.openxmlformats.org/officeDocument/2006/relationships/hyperlink" Target="consultantplus://offline/ref=D62C9B855B0549234F38204842C85B7AE176F7AE8C06A939AC8F34A1C7FD482AF3391ADA7D67EB12ZDS3H" TargetMode="External"/><Relationship Id="rId570" Type="http://schemas.openxmlformats.org/officeDocument/2006/relationships/hyperlink" Target="consultantplus://offline/ref=D62C9B855B0549234F38204842C85B7AE974FFAE840FF433A4D638A3C0F2173DF47016DB7D67EBZ1S5H" TargetMode="External"/><Relationship Id="rId626" Type="http://schemas.openxmlformats.org/officeDocument/2006/relationships/hyperlink" Target="consultantplus://offline/ref=D62C9B855B0549234F38204842C85B7AE173F4AF8507A939AC8F34A1C7FD482AF3391ADA7D67EB12ZDS4H" TargetMode="External"/><Relationship Id="rId223" Type="http://schemas.openxmlformats.org/officeDocument/2006/relationships/hyperlink" Target="consultantplus://offline/ref=6711FC0AB56588B6B5B6A8E37FA043316389C0EE6A75D9F65CF0042BCE9EC03153399EDD97D86F1DY5S5H" TargetMode="External"/><Relationship Id="rId430" Type="http://schemas.openxmlformats.org/officeDocument/2006/relationships/hyperlink" Target="consultantplus://offline/ref=D62C9B855B0549234F38204842C85B7AE175F4A38506A939AC8F34A1C7FD482AF3391ADA7D67EA10ZDS5H" TargetMode="External"/><Relationship Id="rId668" Type="http://schemas.openxmlformats.org/officeDocument/2006/relationships/hyperlink" Target="consultantplus://offline/ref=D62C9B855B0549234F38204842C85B7AE176FFAF8D01A939AC8F34A1C7FD482AF3391ADA7D67EB16ZDS8H" TargetMode="External"/><Relationship Id="rId833" Type="http://schemas.openxmlformats.org/officeDocument/2006/relationships/hyperlink" Target="consultantplus://offline/ref=D62C9B855B0549234F38204842C85B7AE173FFAE8602A939AC8F34A1C7ZFSDH" TargetMode="External"/><Relationship Id="rId875" Type="http://schemas.openxmlformats.org/officeDocument/2006/relationships/hyperlink" Target="consultantplus://offline/ref=D62C9B855B0549234F383E4646C85B7AE677FEA3860FF433A4D638A3C0F2173DF47016DB7D67EAZ1SFH" TargetMode="External"/><Relationship Id="rId18" Type="http://schemas.openxmlformats.org/officeDocument/2006/relationships/hyperlink" Target="consultantplus://offline/ref=6711FC0AB56588B6B5B6A8E37FA043316B8DC3E96F7984FC54A90829C9919F26547092DC97DA6EY1S9H" TargetMode="External"/><Relationship Id="rId265" Type="http://schemas.openxmlformats.org/officeDocument/2006/relationships/hyperlink" Target="consultantplus://offline/ref=D62C9B855B0549234F38204842C85B7AE176F7A18303A939AC8F34A1C7FD482AF3391ADA7D67E910ZDS8H" TargetMode="External"/><Relationship Id="rId472" Type="http://schemas.openxmlformats.org/officeDocument/2006/relationships/hyperlink" Target="consultantplus://offline/ref=D62C9B855B0549234F38204842C85B7AE175F4A48605A939AC8F34A1C7FD482AF3391ADA7D67EB10ZDS6H" TargetMode="External"/><Relationship Id="rId528" Type="http://schemas.openxmlformats.org/officeDocument/2006/relationships/hyperlink" Target="consultantplus://offline/ref=D62C9B855B0549234F38204842C85B7AE175F4A48605A939AC8F34A1C7FD482AF3391ADA7D67EB1FZDS4H" TargetMode="External"/><Relationship Id="rId735" Type="http://schemas.openxmlformats.org/officeDocument/2006/relationships/hyperlink" Target="consultantplus://offline/ref=D62C9B855B0549234F38204842C85B7AE176F0AF8C00A939AC8F34A1C7FD482AF3391ADA7D67EB12ZDS8H" TargetMode="External"/><Relationship Id="rId125" Type="http://schemas.openxmlformats.org/officeDocument/2006/relationships/hyperlink" Target="consultantplus://offline/ref=6711FC0AB56588B6B5B6A8E37FA04331638AC3EB6F73D9F65CF0042BCE9EC03153399EDD97D86E1DY5S3H" TargetMode="External"/><Relationship Id="rId167" Type="http://schemas.openxmlformats.org/officeDocument/2006/relationships/hyperlink" Target="consultantplus://offline/ref=6711FC0AB56588B6B5B6A8E37FA043316389C0EE6A75D9F65CF0042BCE9EC03153399EDD97D86E1CY5SAH" TargetMode="External"/><Relationship Id="rId332" Type="http://schemas.openxmlformats.org/officeDocument/2006/relationships/hyperlink" Target="consultantplus://offline/ref=D62C9B855B0549234F38204842C85B7AE173FFA18106A939AC8F34A1C7FD482AF3391ADA7D67E810ZDS2H" TargetMode="External"/><Relationship Id="rId374" Type="http://schemas.openxmlformats.org/officeDocument/2006/relationships/hyperlink" Target="consultantplus://offline/ref=D62C9B855B0549234F38204842C85B7AE173F2AE8306A939AC8F34A1C7FD482AF3391ADA7D67EA15ZDS2H" TargetMode="External"/><Relationship Id="rId581" Type="http://schemas.openxmlformats.org/officeDocument/2006/relationships/hyperlink" Target="consultantplus://offline/ref=D62C9B855B0549234F38204842C85B7AE173F6A78406A939AC8F34A1C7FD482AF3391ADA7D67EB14ZDS0H" TargetMode="External"/><Relationship Id="rId777" Type="http://schemas.openxmlformats.org/officeDocument/2006/relationships/hyperlink" Target="consultantplus://offline/ref=D62C9B855B0549234F38204842C85B7AE173FEA38302A939AC8F34A1C7FD482AF3391ADA7D66ED13ZDS4H" TargetMode="External"/><Relationship Id="rId71" Type="http://schemas.openxmlformats.org/officeDocument/2006/relationships/hyperlink" Target="consultantplus://offline/ref=6711FC0AB56588B6B5B6A8E37FA043316389C0EE6A75D9F65CF0042BCE9EC03153399EDD97D86E1FY5S1H" TargetMode="External"/><Relationship Id="rId234" Type="http://schemas.openxmlformats.org/officeDocument/2006/relationships/hyperlink" Target="consultantplus://offline/ref=6711FC0AB56588B6B5B6A8E37FA043316389C0EE6A75D9F65CF0042BCE9EC03153399EDD97D86F16Y5SBH" TargetMode="External"/><Relationship Id="rId637" Type="http://schemas.openxmlformats.org/officeDocument/2006/relationships/hyperlink" Target="consultantplus://offline/ref=D62C9B855B0549234F38204842C85B7AE173F4AF8507A939AC8F34A1C7FD482AF3391ADA7D67EB13ZDS5H" TargetMode="External"/><Relationship Id="rId679" Type="http://schemas.openxmlformats.org/officeDocument/2006/relationships/hyperlink" Target="consultantplus://offline/ref=D62C9B855B0549234F38204842C85B7AE173FEAF8204A939AC8F34A1C7FD482AF3391ADA7D67EE1EZDS7H" TargetMode="External"/><Relationship Id="rId802" Type="http://schemas.openxmlformats.org/officeDocument/2006/relationships/hyperlink" Target="consultantplus://offline/ref=D62C9B855B0549234F38204842C85B7AE174F4AF8300A939AC8F34A1C7FD482AF3391ADA7D67EB13ZDS9H" TargetMode="External"/><Relationship Id="rId844" Type="http://schemas.openxmlformats.org/officeDocument/2006/relationships/hyperlink" Target="consultantplus://offline/ref=D62C9B855B0549234F38204842C85B7AE175F4A48605A939AC8F34A1C7FD482AF3391ADA7D67EA1FZDS9H" TargetMode="External"/><Relationship Id="rId886" Type="http://schemas.openxmlformats.org/officeDocument/2006/relationships/hyperlink" Target="consultantplus://offline/ref=D62C9B855B0549234F38204842C85B7AE176F7A18303A939AC8F34A1C7FD482AF3391ADA7D67E81FZDS7H" TargetMode="External"/><Relationship Id="rId2" Type="http://schemas.microsoft.com/office/2007/relationships/stylesWithEffects" Target="stylesWithEffects.xml"/><Relationship Id="rId29" Type="http://schemas.openxmlformats.org/officeDocument/2006/relationships/hyperlink" Target="consultantplus://offline/ref=6711FC0AB56588B6B5B6A8E37FA04331638BC2EE6571D9F65CF0042BCE9EC03153399EDD97D86E1EY5SAH" TargetMode="External"/><Relationship Id="rId276" Type="http://schemas.openxmlformats.org/officeDocument/2006/relationships/hyperlink" Target="consultantplus://offline/ref=D62C9B855B0549234F38204842C85B7AE176F7A18303A939AC8F34A1C7FD482AF3391ADA7D67E91EZDS5H" TargetMode="External"/><Relationship Id="rId441" Type="http://schemas.openxmlformats.org/officeDocument/2006/relationships/hyperlink" Target="consultantplus://offline/ref=D62C9B855B0549234F38204842C85B7AE172F6A38204A939AC8F34A1C7FD482AF3391ADA7D67EB17ZDS9H" TargetMode="External"/><Relationship Id="rId483" Type="http://schemas.openxmlformats.org/officeDocument/2006/relationships/hyperlink" Target="consultantplus://offline/ref=D62C9B855B0549234F38204842C85B7AE175F4A38506A939AC8F34A1C7FD482AF3391ADA7D67EA1FZDS5H" TargetMode="External"/><Relationship Id="rId539" Type="http://schemas.openxmlformats.org/officeDocument/2006/relationships/hyperlink" Target="consultantplus://offline/ref=D62C9B855B0549234F38204842C85B7AE174FFA28C04A939AC8F34A1C7FD482AF3391ADA7D67EB17ZDS1H" TargetMode="External"/><Relationship Id="rId690" Type="http://schemas.openxmlformats.org/officeDocument/2006/relationships/hyperlink" Target="consultantplus://offline/ref=D62C9B855B0549234F38204842C85B7AE173F6A08502A939AC8F34A1C7FD482AF3391ADA7D66EE16ZDS9H" TargetMode="External"/><Relationship Id="rId704" Type="http://schemas.openxmlformats.org/officeDocument/2006/relationships/hyperlink" Target="consultantplus://offline/ref=D62C9B855B0549234F38204842C85B7AE175F4A38506A939AC8F34A1C7FD482AF3391ADA7D67E917ZDS7H" TargetMode="External"/><Relationship Id="rId746" Type="http://schemas.openxmlformats.org/officeDocument/2006/relationships/hyperlink" Target="consultantplus://offline/ref=D62C9B855B0549234F38204842C85B7AE676F1AF870FF433A4D638A3C0F2173DF47016DB7D67EAZ1S4H" TargetMode="External"/><Relationship Id="rId40" Type="http://schemas.openxmlformats.org/officeDocument/2006/relationships/hyperlink" Target="consultantplus://offline/ref=6711FC0AB56588B6B5B6A8E37FA043316389C7E06576D9F65CF0042BCE9EC03153399EDD97D86E1EY5SAH" TargetMode="External"/><Relationship Id="rId136" Type="http://schemas.openxmlformats.org/officeDocument/2006/relationships/hyperlink" Target="consultantplus://offline/ref=6711FC0AB56588B6B5B6A8E37FA043316389C0EE6A75D9F65CF0042BCE9EC03153399EDD97D86E1CY5S0H" TargetMode="External"/><Relationship Id="rId178" Type="http://schemas.openxmlformats.org/officeDocument/2006/relationships/hyperlink" Target="consultantplus://offline/ref=6711FC0AB56588B6B5B6A8E37FA043316389C0EE6A75D9F65CF0042BCE9EC03153399EDD97D86E1DY5SAH" TargetMode="External"/><Relationship Id="rId301" Type="http://schemas.openxmlformats.org/officeDocument/2006/relationships/hyperlink" Target="consultantplus://offline/ref=D62C9B855B0549234F38204842C85B7AE173FFA18106A939AC8F34A1C7FD482AF3391AD97FZ6S5H" TargetMode="External"/><Relationship Id="rId343" Type="http://schemas.openxmlformats.org/officeDocument/2006/relationships/hyperlink" Target="consultantplus://offline/ref=D62C9B855B0549234F38204842C85B7AE176F7A18303A939AC8F34A1C7FD482AF3391ADA7D67E815ZDS6H" TargetMode="External"/><Relationship Id="rId550" Type="http://schemas.openxmlformats.org/officeDocument/2006/relationships/hyperlink" Target="consultantplus://offline/ref=D62C9B855B0549234F38204842C85B7AE175F4A48605A939AC8F34A1C7FD482AF3391ADA7D67E812ZDS1H" TargetMode="External"/><Relationship Id="rId788" Type="http://schemas.openxmlformats.org/officeDocument/2006/relationships/hyperlink" Target="consultantplus://offline/ref=D62C9B855B0549234F38204842C85B7AE174F5A18C07A939AC8F34A1C7FD482AF3391ADA7D67EB15ZDS8H" TargetMode="External"/><Relationship Id="rId82" Type="http://schemas.openxmlformats.org/officeDocument/2006/relationships/hyperlink" Target="consultantplus://offline/ref=6711FC0AB56588B6B5B6A8E37FA043316389C7E06576D9F65CF0042BCE9EC03153399EDD97D86E1FY5S3H" TargetMode="External"/><Relationship Id="rId203" Type="http://schemas.openxmlformats.org/officeDocument/2006/relationships/hyperlink" Target="consultantplus://offline/ref=6711FC0AB56588B6B5B6A8E37FA043316389C0EE6A75D9F65CF0042BCE9EC03153399EDD97D86E17Y5S3H" TargetMode="External"/><Relationship Id="rId385" Type="http://schemas.openxmlformats.org/officeDocument/2006/relationships/hyperlink" Target="consultantplus://offline/ref=D62C9B855B0549234F38204842C85B7AE175F4A18004A939AC8F34A1C7FD482AF3391ADA7D67ED16ZDS4H" TargetMode="External"/><Relationship Id="rId592" Type="http://schemas.openxmlformats.org/officeDocument/2006/relationships/hyperlink" Target="consultantplus://offline/ref=D62C9B855B0549234F38204842C85B7AE173F6A38604A939AC8F34A1C7FD482AF3391ADA7D67EF13ZDS7H" TargetMode="External"/><Relationship Id="rId606" Type="http://schemas.openxmlformats.org/officeDocument/2006/relationships/hyperlink" Target="consultantplus://offline/ref=D62C9B855B0549234F38204842C85B7AE173F4AF8507A939AC8F34A1C7FD482AF3391ADA7D67EB14ZDS9H" TargetMode="External"/><Relationship Id="rId648" Type="http://schemas.openxmlformats.org/officeDocument/2006/relationships/hyperlink" Target="consultantplus://offline/ref=D62C9B855B0549234F38204842C85B7AE174F5A18C07A939AC8F34A1C7FD482AF3391ADA7D67EB17ZDS9H" TargetMode="External"/><Relationship Id="rId813" Type="http://schemas.openxmlformats.org/officeDocument/2006/relationships/hyperlink" Target="consultantplus://offline/ref=D62C9B855B0549234F38204842C85B7AE174F5A18C07A939AC8F34A1C7FD482AF3391ADA7D67EB10ZDS9H" TargetMode="External"/><Relationship Id="rId855" Type="http://schemas.openxmlformats.org/officeDocument/2006/relationships/hyperlink" Target="consultantplus://offline/ref=D62C9B855B0549234F38204842C85B7AE173F4AF8507A939AC8F34A1C7FD482AF3391ADA7D67EB10ZDS6H" TargetMode="External"/><Relationship Id="rId245" Type="http://schemas.openxmlformats.org/officeDocument/2006/relationships/hyperlink" Target="consultantplus://offline/ref=D62C9B855B0549234F38204842C85B7AE176F7A18303A939AC8F34A1C7FD482AF3391ADA7D67E916ZDS6H" TargetMode="External"/><Relationship Id="rId287" Type="http://schemas.openxmlformats.org/officeDocument/2006/relationships/hyperlink" Target="consultantplus://offline/ref=D62C9B855B0549234F38204842C85B7AE176F7A18303A939AC8F34A1C7FD482AF3391ADA7D67E816ZDS9H" TargetMode="External"/><Relationship Id="rId410" Type="http://schemas.openxmlformats.org/officeDocument/2006/relationships/hyperlink" Target="consultantplus://offline/ref=D62C9B855B0549234F38204842C85B7AE175F4A48605A939AC8F34A1C7FD482AF3391ADA7D67EB12ZDS1H" TargetMode="External"/><Relationship Id="rId452" Type="http://schemas.openxmlformats.org/officeDocument/2006/relationships/hyperlink" Target="consultantplus://offline/ref=D62C9B855B0549234F38204842C85B7AE173FFA08603A939AC8F34A1C7FD482AF3391ADA7D67E816ZDS6H" TargetMode="External"/><Relationship Id="rId494" Type="http://schemas.openxmlformats.org/officeDocument/2006/relationships/hyperlink" Target="consultantplus://offline/ref=D62C9B855B0549234F38204842C85B7AE175F4A48605A939AC8F34A1C7FD482AF3391ADA7D67EB11ZDS5H" TargetMode="External"/><Relationship Id="rId508" Type="http://schemas.openxmlformats.org/officeDocument/2006/relationships/hyperlink" Target="consultantplus://offline/ref=D62C9B855B0549234F38204842C85B7AE176F5A08201A939AC8F34A1C7FD482AF3391ADA7D67E81EZDS0H" TargetMode="External"/><Relationship Id="rId715" Type="http://schemas.openxmlformats.org/officeDocument/2006/relationships/hyperlink" Target="consultantplus://offline/ref=D62C9B855B0549234F38204842C85B7AE173FEA38407A939AC8F34A1C7FD482AF3391ADA7D67EB1FZDS4H" TargetMode="External"/><Relationship Id="rId897" Type="http://schemas.openxmlformats.org/officeDocument/2006/relationships/theme" Target="theme/theme1.xml"/><Relationship Id="rId105" Type="http://schemas.openxmlformats.org/officeDocument/2006/relationships/hyperlink" Target="consultantplus://offline/ref=6711FC0AB56588B6B5B6A8E37FA04331638CC1E96577D9F65CF0042BCE9EC03153399EDD97D86E1FY5S5H" TargetMode="External"/><Relationship Id="rId147" Type="http://schemas.openxmlformats.org/officeDocument/2006/relationships/hyperlink" Target="consultantplus://offline/ref=6711FC0AB56588B6B5B6A8E37FA043316389C0EE6A75D9F65CF0042BCE9EC03153399EDD97D86E1CY5S5H" TargetMode="External"/><Relationship Id="rId312" Type="http://schemas.openxmlformats.org/officeDocument/2006/relationships/hyperlink" Target="consultantplus://offline/ref=D62C9B855B0549234F38204842C85B7AE173FEA38302A939AC8F34A1C7FD482AF3391ADA7D66ED12ZDS7H" TargetMode="External"/><Relationship Id="rId354" Type="http://schemas.openxmlformats.org/officeDocument/2006/relationships/hyperlink" Target="consultantplus://offline/ref=D62C9B855B0549234F38204842C85B7AE972F2A1870FF433A4D638A3C0F2173DF47016DB7D66ECZ1S1H" TargetMode="External"/><Relationship Id="rId757" Type="http://schemas.openxmlformats.org/officeDocument/2006/relationships/hyperlink" Target="consultantplus://offline/ref=D62C9B855B0549234F38204842C85B7AE176F7A18303A939AC8F34A1C7FD482AF3391ADA7D67E810ZDS7H" TargetMode="External"/><Relationship Id="rId799" Type="http://schemas.openxmlformats.org/officeDocument/2006/relationships/hyperlink" Target="consultantplus://offline/ref=D62C9B855B0549234F38204842C85B7AE174F5A18C07A939AC8F34A1C7FD482AF3391ADA7D67EB13ZDS1H" TargetMode="External"/><Relationship Id="rId51" Type="http://schemas.openxmlformats.org/officeDocument/2006/relationships/hyperlink" Target="consultantplus://offline/ref=6711FC0AB56588B6B5B6A8E37FA04331638CC1E86D70D9F65CF0042BCE9EC03153399EDD97D86E1EY5SAH" TargetMode="External"/><Relationship Id="rId93" Type="http://schemas.openxmlformats.org/officeDocument/2006/relationships/hyperlink" Target="consultantplus://offline/ref=6711FC0AB56588B6B5B6A8E37FA04331638CC1E86873D9F65CF0042BCEY9SEH" TargetMode="External"/><Relationship Id="rId189" Type="http://schemas.openxmlformats.org/officeDocument/2006/relationships/hyperlink" Target="consultantplus://offline/ref=6711FC0AB56588B6B5B6A8E37FA043316389C0EE6A75D9F65CF0042BCE9EC03153399EDD97D86E19Y5S5H" TargetMode="External"/><Relationship Id="rId396" Type="http://schemas.openxmlformats.org/officeDocument/2006/relationships/hyperlink" Target="consultantplus://offline/ref=D62C9B855B0549234F38204842C85B7AE175F4A48605A939AC8F34A1C7FD482AF3391ADA7D67EB15ZDS9H" TargetMode="External"/><Relationship Id="rId561" Type="http://schemas.openxmlformats.org/officeDocument/2006/relationships/hyperlink" Target="consultantplus://offline/ref=D62C9B855B0549234F38204842C85B7AE172F6A68504A939AC8F34A1C7FD482AF3391ADA7D67E913ZDS0H" TargetMode="External"/><Relationship Id="rId617" Type="http://schemas.openxmlformats.org/officeDocument/2006/relationships/hyperlink" Target="consultantplus://offline/ref=D62C9B855B0549234F38204842C85B7AE173F4AF8507A939AC8F34A1C7FD482AF3391ADA7D67EB15ZDS0H" TargetMode="External"/><Relationship Id="rId659" Type="http://schemas.openxmlformats.org/officeDocument/2006/relationships/hyperlink" Target="consultantplus://offline/ref=D62C9B855B0549234F38204842C85B7AE175F4A48605A939AC8F34A1C7FD482AF3391ADA7D67EA11ZDS3H" TargetMode="External"/><Relationship Id="rId824" Type="http://schemas.openxmlformats.org/officeDocument/2006/relationships/hyperlink" Target="consultantplus://offline/ref=D62C9B855B0549234F38204842C85B7AE174F5A18C07A939AC8F34A1C7FD482AF3391ADA7D67EB1EZDS6H" TargetMode="External"/><Relationship Id="rId866" Type="http://schemas.openxmlformats.org/officeDocument/2006/relationships/hyperlink" Target="consultantplus://offline/ref=D62C9B855B0549234F38204842C85B7AE173F6A08505A939AC8F34A1C7FD482AF3391ADA7D67ED10ZDS1H" TargetMode="External"/><Relationship Id="rId214" Type="http://schemas.openxmlformats.org/officeDocument/2006/relationships/hyperlink" Target="consultantplus://offline/ref=6711FC0AB56588B6B5B6A8E37FA043316389C0EE6A75D9F65CF0042BCE9EC03153399EDD97D86F1CY5S5H" TargetMode="External"/><Relationship Id="rId256" Type="http://schemas.openxmlformats.org/officeDocument/2006/relationships/hyperlink" Target="consultantplus://offline/ref=D62C9B855B0549234F38204842C85B7AE175FEA58D03A939AC8F34A1C7FD482AF3391ADA7D67EB17ZDS1H" TargetMode="External"/><Relationship Id="rId298" Type="http://schemas.openxmlformats.org/officeDocument/2006/relationships/hyperlink" Target="consultantplus://offline/ref=D62C9B855B0549234F38204842C85B7AE173F6A08607A939AC8F34A1C7FD482AF3391ADA7D67E815ZDS0H" TargetMode="External"/><Relationship Id="rId421" Type="http://schemas.openxmlformats.org/officeDocument/2006/relationships/hyperlink" Target="consultantplus://offline/ref=D62C9B855B0549234F38204842C85B7AE173F6A78406A939AC8F34A1C7FD482AF3391ADA7D67EB17ZDS6H" TargetMode="External"/><Relationship Id="rId463" Type="http://schemas.openxmlformats.org/officeDocument/2006/relationships/hyperlink" Target="consultantplus://offline/ref=D62C9B855B0549234F38204842C85B7AE771FFA1870FF433A4D638A3C0F2173DF47016DB7D67E8Z1S3H" TargetMode="External"/><Relationship Id="rId519" Type="http://schemas.openxmlformats.org/officeDocument/2006/relationships/hyperlink" Target="consultantplus://offline/ref=D62C9B855B0549234F38204842C85B7AE771FFA1870FF433A4D638A3C0F2173DF47016DB7D67EFZ1S4H" TargetMode="External"/><Relationship Id="rId670" Type="http://schemas.openxmlformats.org/officeDocument/2006/relationships/hyperlink" Target="consultantplus://offline/ref=D62C9B855B0549234F38204842C85B7AE175F4A48605A939AC8F34A1C7FD482AF3391ADA7D67EA11ZDS8H" TargetMode="External"/><Relationship Id="rId116" Type="http://schemas.openxmlformats.org/officeDocument/2006/relationships/hyperlink" Target="consultantplus://offline/ref=6711FC0AB56588B6B5B6A8E37FA04331638AC3EB6F73D9F65CF0042BCE9EC03153399EDD97D86E1CY5S7H" TargetMode="External"/><Relationship Id="rId158" Type="http://schemas.openxmlformats.org/officeDocument/2006/relationships/hyperlink" Target="consultantplus://offline/ref=6711FC0AB56588B6B5B6A8E37FA04331638AC3EC6C70D9F65CF0042BCE9EC03153399EDD97D86E1DY5S6H" TargetMode="External"/><Relationship Id="rId323" Type="http://schemas.openxmlformats.org/officeDocument/2006/relationships/hyperlink" Target="consultantplus://offline/ref=D62C9B855B0549234F38204842C85B7AE176F7AE8C06A939AC8F34A1C7FD482AF3391ADA7D67EB15ZDS0H" TargetMode="External"/><Relationship Id="rId530" Type="http://schemas.openxmlformats.org/officeDocument/2006/relationships/hyperlink" Target="consultantplus://offline/ref=D62C9B855B0549234F38204842C85B7AE175F4A48605A939AC8F34A1C7FD482AF3391ADA7D67EB1FZDS6H" TargetMode="External"/><Relationship Id="rId726" Type="http://schemas.openxmlformats.org/officeDocument/2006/relationships/hyperlink" Target="consultantplus://offline/ref=D62C9B855B0549234F38204842C85B7AE176F0AF8C00A939AC8F34A1C7FD482AF3391ADA7D67EB12ZDS7H" TargetMode="External"/><Relationship Id="rId768" Type="http://schemas.openxmlformats.org/officeDocument/2006/relationships/hyperlink" Target="consultantplus://offline/ref=D62C9B855B0549234F38204842C85B7AE174F5A18C07A939AC8F34A1C7FD482AF3391ADA7D67EB14ZDS3H" TargetMode="External"/><Relationship Id="rId20" Type="http://schemas.openxmlformats.org/officeDocument/2006/relationships/hyperlink" Target="consultantplus://offline/ref=6711FC0AB56588B6B5B6A8E37FA043316389C6EC6E72D9F65CF0042BCE9EC03153399EDD97D86C19Y5S5H" TargetMode="External"/><Relationship Id="rId62" Type="http://schemas.openxmlformats.org/officeDocument/2006/relationships/hyperlink" Target="consultantplus://offline/ref=6711FC0AB56588B6B5B6A8E37FA043316389C0E16570D9F65CF0042BCE9EC03153399EDD97D86E1FY5S2H" TargetMode="External"/><Relationship Id="rId365" Type="http://schemas.openxmlformats.org/officeDocument/2006/relationships/hyperlink" Target="consultantplus://offline/ref=D62C9B855B0549234F38204842C85B7AE176F7A18303A939AC8F34A1C7FD482AF3391ADA7D67E813ZDS1H" TargetMode="External"/><Relationship Id="rId572" Type="http://schemas.openxmlformats.org/officeDocument/2006/relationships/hyperlink" Target="consultantplus://offline/ref=D62C9B855B0549234F38204842C85B7AE173FEA18C04A939AC8F34A1C7ZFSDH" TargetMode="External"/><Relationship Id="rId628" Type="http://schemas.openxmlformats.org/officeDocument/2006/relationships/hyperlink" Target="consultantplus://offline/ref=D62C9B855B0549234F38204842C85B7AE173F4AF8507A939AC8F34A1C7FD482AF3391ADA7D67EB12ZDS5H" TargetMode="External"/><Relationship Id="rId835" Type="http://schemas.openxmlformats.org/officeDocument/2006/relationships/hyperlink" Target="consultantplus://offline/ref=D62C9B855B0549234F38204842C85B7AE174F5A18C07A939AC8F34A1C7FD482AF3391ADA7D67EA16ZDS2H" TargetMode="External"/><Relationship Id="rId225" Type="http://schemas.openxmlformats.org/officeDocument/2006/relationships/hyperlink" Target="consultantplus://offline/ref=6711FC0AB56588B6B5B6A8E37FA043316389C0EE6A75D9F65CF0042BCE9EC03153399EDD97D86F1DY5S4H" TargetMode="External"/><Relationship Id="rId267" Type="http://schemas.openxmlformats.org/officeDocument/2006/relationships/hyperlink" Target="consultantplus://offline/ref=D62C9B855B0549234F38204842C85B7AE176F7A18303A939AC8F34A1C7FD482AF3391ADA7D67E911ZDS3H" TargetMode="External"/><Relationship Id="rId432" Type="http://schemas.openxmlformats.org/officeDocument/2006/relationships/hyperlink" Target="consultantplus://offline/ref=D62C9B855B0549234F38204842C85B7AE173FEAF8204A939AC8F34A1C7FD482AF3391ADA7D67EE1EZDS7H" TargetMode="External"/><Relationship Id="rId474" Type="http://schemas.openxmlformats.org/officeDocument/2006/relationships/hyperlink" Target="consultantplus://offline/ref=D62C9B855B0549234F38204842C85B7AE176F7AE8C06A939AC8F34A1C7FD482AF3391ADA7D67EB13ZDS4H" TargetMode="External"/><Relationship Id="rId877" Type="http://schemas.openxmlformats.org/officeDocument/2006/relationships/hyperlink" Target="consultantplus://offline/ref=D62C9B855B0549234F38204842C85B7AE176F7A18303A939AC8F34A1C7FD482AF3391ADA7D67E810ZDS8H" TargetMode="External"/><Relationship Id="rId127" Type="http://schemas.openxmlformats.org/officeDocument/2006/relationships/hyperlink" Target="consultantplus://offline/ref=6711FC0AB56588B6B5B6A8E37FA04331638CC1EF6C74D9F65CF0042BCE9EC03153399EDD97D96B1EY5S1H" TargetMode="External"/><Relationship Id="rId681" Type="http://schemas.openxmlformats.org/officeDocument/2006/relationships/hyperlink" Target="consultantplus://offline/ref=D62C9B855B0549234F38204842C85B7AE173FEAF8204A939AC8F34A1C7FD482AF3391ADA7D67EF1EZDS3H" TargetMode="External"/><Relationship Id="rId737" Type="http://schemas.openxmlformats.org/officeDocument/2006/relationships/hyperlink" Target="consultantplus://offline/ref=D62C9B855B0549234F38204842C85B7AE173F6A38604A939AC8F34A1C7FD482AF3391ADA7D67EF1EZDS0H" TargetMode="External"/><Relationship Id="rId779" Type="http://schemas.openxmlformats.org/officeDocument/2006/relationships/hyperlink" Target="consultantplus://offline/ref=D62C9B855B0549234F38204842C85B7AE173FEA38302A939AC8F34A1C7FD482AF3391ADA7D66ED13ZDS5H" TargetMode="External"/><Relationship Id="rId31" Type="http://schemas.openxmlformats.org/officeDocument/2006/relationships/hyperlink" Target="consultantplus://offline/ref=6711FC0AB56588B6B5B6A8E37FA043316388C6EB6A7AD9F65CF0042BCE9EC03153399EDD97D86E1EY5S5H" TargetMode="External"/><Relationship Id="rId73" Type="http://schemas.openxmlformats.org/officeDocument/2006/relationships/hyperlink" Target="consultantplus://offline/ref=6711FC0AB56588B6B5B6A8E37FA043316389C0EE6A75D9F65CF0042BCE9EC03153399EDD97D86E1FY5S7H" TargetMode="External"/><Relationship Id="rId169" Type="http://schemas.openxmlformats.org/officeDocument/2006/relationships/hyperlink" Target="consultantplus://offline/ref=6711FC0AB56588B6B5B6A8E37FA043316389C0EE6A75D9F65CF0042BCE9EC03153399EDD97D86E1DY5S2H" TargetMode="External"/><Relationship Id="rId334" Type="http://schemas.openxmlformats.org/officeDocument/2006/relationships/hyperlink" Target="consultantplus://offline/ref=D62C9B855B0549234F38204842C85B7AE174F1A08004A939AC8F34A1C7FD482AF3391ADA7D67EB10ZDS7H" TargetMode="External"/><Relationship Id="rId376" Type="http://schemas.openxmlformats.org/officeDocument/2006/relationships/hyperlink" Target="consultantplus://offline/ref=D62C9B855B0549234F38204842C85B7AE173FEA08200A939AC8F34A1C7FD482AF3391ADA7D67E912ZDS9H" TargetMode="External"/><Relationship Id="rId541" Type="http://schemas.openxmlformats.org/officeDocument/2006/relationships/hyperlink" Target="consultantplus://offline/ref=D62C9B855B0549234F38204842C85B7AE175F4A48605A939AC8F34A1C7FD482AF3391ADA7D67EA16ZDS3H" TargetMode="External"/><Relationship Id="rId583" Type="http://schemas.openxmlformats.org/officeDocument/2006/relationships/hyperlink" Target="consultantplus://offline/ref=D62C9B855B0549234F38204842C85B7AE175F4A48605A939AC8F34A1C7FD482AF3391ADA7D67EA10ZDS4H" TargetMode="External"/><Relationship Id="rId639" Type="http://schemas.openxmlformats.org/officeDocument/2006/relationships/hyperlink" Target="consultantplus://offline/ref=D62C9B855B0549234F38204842C85B7AE173F4AF8507A939AC8F34A1C7FD482AF3391ADA7D67EB13ZDS7H" TargetMode="External"/><Relationship Id="rId790" Type="http://schemas.openxmlformats.org/officeDocument/2006/relationships/hyperlink" Target="consultantplus://offline/ref=D62C9B855B0549234F38204842C85B7AE174F5A18C07A939AC8F34A1C7FD482AF3391ADA7D67EB12ZDS1H" TargetMode="External"/><Relationship Id="rId804" Type="http://schemas.openxmlformats.org/officeDocument/2006/relationships/hyperlink" Target="consultantplus://offline/ref=D62C9B855B0549234F38204842C85B7AE174F4AF8300A939AC8F34A1C7FD482AF3391ADA7D67E816ZDS9H" TargetMode="External"/><Relationship Id="rId4" Type="http://schemas.openxmlformats.org/officeDocument/2006/relationships/webSettings" Target="webSettings.xml"/><Relationship Id="rId180" Type="http://schemas.openxmlformats.org/officeDocument/2006/relationships/hyperlink" Target="consultantplus://offline/ref=6711FC0AB56588B6B5B6A8E37FA04331638AC7EC6D77D9F65CF0042BCE9EC03153399EDD97D86E1FY5S2H" TargetMode="External"/><Relationship Id="rId236" Type="http://schemas.openxmlformats.org/officeDocument/2006/relationships/hyperlink" Target="consultantplus://offline/ref=D62C9B855B0549234F38204842C85B7AE173F6A08505A939AC8F34A1C7FD482AF3391ADA7D67ED13ZDS2H" TargetMode="External"/><Relationship Id="rId278" Type="http://schemas.openxmlformats.org/officeDocument/2006/relationships/hyperlink" Target="consultantplus://offline/ref=D62C9B855B0549234F38204842C85B7AE173F6A68C01A939AC8F34A1C7FD482AF3391ADA7D67EB15ZDS0H" TargetMode="External"/><Relationship Id="rId401" Type="http://schemas.openxmlformats.org/officeDocument/2006/relationships/hyperlink" Target="consultantplus://offline/ref=D62C9B855B0549234F38204842C85B7AE173FFA08D0CA939AC8F34A1C7FD482AF3391ADA7D67EB14ZDS0H" TargetMode="External"/><Relationship Id="rId443" Type="http://schemas.openxmlformats.org/officeDocument/2006/relationships/hyperlink" Target="consultantplus://offline/ref=D62C9B855B0549234F38204842C85B7AE175F4A38506A939AC8F34A1C7FD482AF3391ADA7D67EA10ZDS6H" TargetMode="External"/><Relationship Id="rId650" Type="http://schemas.openxmlformats.org/officeDocument/2006/relationships/hyperlink" Target="consultantplus://offline/ref=D62C9B855B0549234F38204842C85B7AE175F4A48605A939AC8F34A1C7FD482AF3391ADA7D67EA10ZDS9H" TargetMode="External"/><Relationship Id="rId846" Type="http://schemas.openxmlformats.org/officeDocument/2006/relationships/hyperlink" Target="consultantplus://offline/ref=D62C9B855B0549234F38204842C85B7AE175F4A48605A939AC8F34A1C7FD482AF3391ADA7D67E916ZDS0H" TargetMode="External"/><Relationship Id="rId888" Type="http://schemas.openxmlformats.org/officeDocument/2006/relationships/hyperlink" Target="consultantplus://offline/ref=D62C9B855B0549234F38204842C85B7AE173FFA08D0CA939AC8F34A1C7FD482AF3391ADA7D67EB14ZDS9H" TargetMode="External"/><Relationship Id="rId303" Type="http://schemas.openxmlformats.org/officeDocument/2006/relationships/hyperlink" Target="consultantplus://offline/ref=D62C9B855B0549234F38204842C85B7AE176F7A18303A939AC8F34A1C7FD482AF3391ADA7D67E817ZDS9H" TargetMode="External"/><Relationship Id="rId485" Type="http://schemas.openxmlformats.org/officeDocument/2006/relationships/hyperlink" Target="consultantplus://offline/ref=D62C9B855B0549234F38204842C85B7AE173FEA28D0CA939AC8F34A1C7FD482AF3391ADA7D67EA17ZDS0H" TargetMode="External"/><Relationship Id="rId692" Type="http://schemas.openxmlformats.org/officeDocument/2006/relationships/hyperlink" Target="consultantplus://offline/ref=D62C9B855B0549234F38204842C85B7AE173FEA28D0CA939AC8F34A1C7FD482AF3391ADA7D67EA17ZDS7H" TargetMode="External"/><Relationship Id="rId706" Type="http://schemas.openxmlformats.org/officeDocument/2006/relationships/hyperlink" Target="consultantplus://offline/ref=D62C9B855B0549234F38204842C85B7AE173F6A08502A939AC8F34A1C7FD482AF3391ADA7D66EE14ZDS4H" TargetMode="External"/><Relationship Id="rId748" Type="http://schemas.openxmlformats.org/officeDocument/2006/relationships/hyperlink" Target="consultantplus://offline/ref=D62C9B855B0549234F38204842C85B7AE176F7AE8C06A939AC8F34A1C7FD482AF3391ADA7D67EB1EZDS0H" TargetMode="External"/><Relationship Id="rId42" Type="http://schemas.openxmlformats.org/officeDocument/2006/relationships/hyperlink" Target="consultantplus://offline/ref=6711FC0AB56588B6B5B6A8E37FA043316389C6E86475D9F65CF0042BCE9EC03153399EDD97D86E1AY5SBH" TargetMode="External"/><Relationship Id="rId84" Type="http://schemas.openxmlformats.org/officeDocument/2006/relationships/hyperlink" Target="consultantplus://offline/ref=6711FC0AB56588B6B5B6A8E37FA04331638CC9E16475D9F65CF0042BCE9EC03153399EDD97D86C1DY5S7H" TargetMode="External"/><Relationship Id="rId138" Type="http://schemas.openxmlformats.org/officeDocument/2006/relationships/hyperlink" Target="consultantplus://offline/ref=6711FC0AB56588B6B5B6A8E37FA04331638AC3EC6C70D9F65CF0042BCE9EC03153399EDD97D86E1CY5S3H" TargetMode="External"/><Relationship Id="rId345" Type="http://schemas.openxmlformats.org/officeDocument/2006/relationships/hyperlink" Target="consultantplus://offline/ref=D62C9B855B0549234F38204842C85B7AE176F7A18303A939AC8F34A1C7FD482AF3391ADA7D67E815ZDS8H" TargetMode="External"/><Relationship Id="rId387" Type="http://schemas.openxmlformats.org/officeDocument/2006/relationships/hyperlink" Target="consultantplus://offline/ref=D62C9B855B0549234F38204842C85B7AE175F4A18004A939AC8F34A1C7FD482AF3391ADA7D67ED16ZDS6H" TargetMode="External"/><Relationship Id="rId510" Type="http://schemas.openxmlformats.org/officeDocument/2006/relationships/hyperlink" Target="consultantplus://offline/ref=D62C9B855B0549234F38204842C85B7AE173F6A78105A939AC8F34A1C7FD482AF3391ADA7D67E816ZDS4H" TargetMode="External"/><Relationship Id="rId552" Type="http://schemas.openxmlformats.org/officeDocument/2006/relationships/hyperlink" Target="consultantplus://offline/ref=D62C9B855B0549234F38204842C85B7AE175FFA48D05A939AC8F34A1C7FD482AF3391ADA7D67EB17ZDS1H" TargetMode="External"/><Relationship Id="rId594" Type="http://schemas.openxmlformats.org/officeDocument/2006/relationships/hyperlink" Target="consultantplus://offline/ref=D62C9B855B0549234F38204842C85B7AE173F6A38604A939AC8F34A1C7FD482AF3391ADA7D67EF10ZDS1H" TargetMode="External"/><Relationship Id="rId608" Type="http://schemas.openxmlformats.org/officeDocument/2006/relationships/hyperlink" Target="consultantplus://offline/ref=D62C9B855B0549234F38204842C85B7AE173F6A08505A939AC8F34A1C7FD482AF3391ADA7D67ED13ZDS7H" TargetMode="External"/><Relationship Id="rId815" Type="http://schemas.openxmlformats.org/officeDocument/2006/relationships/hyperlink" Target="consultantplus://offline/ref=D62C9B855B0549234F38204842C85B7AE175F4A48605A939AC8F34A1C7FD482AF3391ADA7D67EA1FZDS8H" TargetMode="External"/><Relationship Id="rId191" Type="http://schemas.openxmlformats.org/officeDocument/2006/relationships/hyperlink" Target="consultantplus://offline/ref=6711FC0AB56588B6B5B6A8E37FA04331638BC4E16B77D9F65CF0042BCE9EC03153399EDD97D86E1CY5S0H" TargetMode="External"/><Relationship Id="rId205" Type="http://schemas.openxmlformats.org/officeDocument/2006/relationships/hyperlink" Target="consultantplus://offline/ref=6711FC0AB56588B6B5B6A8E37FA043316389C0EE6A75D9F65CF0042BCE9EC03153399EDD97D86E17Y5S0H" TargetMode="External"/><Relationship Id="rId247" Type="http://schemas.openxmlformats.org/officeDocument/2006/relationships/hyperlink" Target="consultantplus://offline/ref=D62C9B855B0549234F38204842C85B7AE176F7A18303A939AC8F34A1C7FD482AF3391ADA7D67E916ZDS9H" TargetMode="External"/><Relationship Id="rId412" Type="http://schemas.openxmlformats.org/officeDocument/2006/relationships/hyperlink" Target="consultantplus://offline/ref=D62C9B855B0549234F38204842C85B7AE174F5A18C07A939AC8F34A1C7FD482AF3391ADA7D67EB17ZDS5H" TargetMode="External"/><Relationship Id="rId857" Type="http://schemas.openxmlformats.org/officeDocument/2006/relationships/hyperlink" Target="consultantplus://offline/ref=D62C9B855B0549234F38204842C85B7AE176F0AF8C00A939AC8F34A1C7FD482AF3391ADA7D67EB13ZDS3H" TargetMode="External"/><Relationship Id="rId107" Type="http://schemas.openxmlformats.org/officeDocument/2006/relationships/hyperlink" Target="consultantplus://offline/ref=6711FC0AB56588B6B5B6A8E37FA04331638AC3EC6C70D9F65CF0042BCE9EC03153399EDD97D86E1FY5S2H" TargetMode="External"/><Relationship Id="rId289" Type="http://schemas.openxmlformats.org/officeDocument/2006/relationships/hyperlink" Target="consultantplus://offline/ref=D62C9B855B0549234F38204842C85B7AE176F7A18303A939AC8F34A1C7FD482AF3391ADA7D67E817ZDS1H" TargetMode="External"/><Relationship Id="rId454" Type="http://schemas.openxmlformats.org/officeDocument/2006/relationships/hyperlink" Target="consultantplus://offline/ref=D62C9B855B0549234F38204842C85B7AE173FEA08304A939AC8F34A1C7FD482AF3391ADA7FZ6S0H" TargetMode="External"/><Relationship Id="rId496" Type="http://schemas.openxmlformats.org/officeDocument/2006/relationships/hyperlink" Target="consultantplus://offline/ref=D62C9B855B0549234F38204842C85B7AE173FEA28D0CA939AC8F34A1C7FD482AF3391ADA7D67EA17ZDS2H" TargetMode="External"/><Relationship Id="rId661" Type="http://schemas.openxmlformats.org/officeDocument/2006/relationships/hyperlink" Target="consultantplus://offline/ref=D62C9B855B0549234F38204842C85B7AE175F4A48605A939AC8F34A1C7FD482AF3391ADA7D67EA11ZDS4H" TargetMode="External"/><Relationship Id="rId717" Type="http://schemas.openxmlformats.org/officeDocument/2006/relationships/hyperlink" Target="consultantplus://offline/ref=D62C9B855B0549234F38204842C85B7AE172F6A68504A939AC8F34A1C7FD482AF3391ADA7D67EB17ZDS9H" TargetMode="External"/><Relationship Id="rId759" Type="http://schemas.openxmlformats.org/officeDocument/2006/relationships/hyperlink" Target="consultantplus://offline/ref=D62C9B855B0549234F38204842C85B7AE173FEAF8C02A939AC8F34A1C7FD482AF3391ADA7D67EF16ZDS4H" TargetMode="External"/><Relationship Id="rId11" Type="http://schemas.openxmlformats.org/officeDocument/2006/relationships/hyperlink" Target="consultantplus://offline/ref=6711FC0AB56588B6B5B6A8E37FA04331638AC3EC6C70D9F65CF0042BCE9EC03153399EDD97D86E1EY5SAH" TargetMode="External"/><Relationship Id="rId53" Type="http://schemas.openxmlformats.org/officeDocument/2006/relationships/hyperlink" Target="consultantplus://offline/ref=6711FC0AB56588B6B5B6A8E37FA04331638CC3E06D75D9F65CF0042BCE9EC03153399EDD97D86C1AY5S2H" TargetMode="External"/><Relationship Id="rId149" Type="http://schemas.openxmlformats.org/officeDocument/2006/relationships/hyperlink" Target="consultantplus://offline/ref=6711FC0AB56588B6B5B6A8E37FA04331638AC3EC6C70D9F65CF0042BCE9EC03153399EDD97D86E1DY5S3H" TargetMode="External"/><Relationship Id="rId314" Type="http://schemas.openxmlformats.org/officeDocument/2006/relationships/hyperlink" Target="consultantplus://offline/ref=D62C9B855B0549234F38204842C85B7AE173F6A78105A939AC8F34A1C7FD482AF3391ADA7D67E816ZDS2H" TargetMode="External"/><Relationship Id="rId356" Type="http://schemas.openxmlformats.org/officeDocument/2006/relationships/hyperlink" Target="consultantplus://offline/ref=D62C9B855B0549234F38204842C85B7AE176F7A18303A939AC8F34A1C7FD482AF3391ADA7D67E812ZDS4H" TargetMode="External"/><Relationship Id="rId398" Type="http://schemas.openxmlformats.org/officeDocument/2006/relationships/hyperlink" Target="consultantplus://offline/ref=D62C9B855B0549234F38204842C85B7AE176F6A28704A939AC8F34A1C7FD482AF3391ADA7D67EB14ZDS7H" TargetMode="External"/><Relationship Id="rId521" Type="http://schemas.openxmlformats.org/officeDocument/2006/relationships/hyperlink" Target="consultantplus://offline/ref=D62C9B855B0549234F38204842C85B7AE173FEA28D0CA939AC8F34A1C7FD482AF3391ADA7D67EA17ZDS5H" TargetMode="External"/><Relationship Id="rId563" Type="http://schemas.openxmlformats.org/officeDocument/2006/relationships/hyperlink" Target="consultantplus://offline/ref=D62C9B855B0549234F38204842C85B7AE173F6A68C01A939AC8F34A1C7FD482AF3391ADA7D67EB15ZDS5H" TargetMode="External"/><Relationship Id="rId619" Type="http://schemas.openxmlformats.org/officeDocument/2006/relationships/hyperlink" Target="consultantplus://offline/ref=D62C9B855B0549234F38204842C85B7AE173FEA38407A939AC8F34A1C7FD482AF3391ADA7D67EB1FZDS2H" TargetMode="External"/><Relationship Id="rId770" Type="http://schemas.openxmlformats.org/officeDocument/2006/relationships/hyperlink" Target="consultantplus://offline/ref=D62C9B855B0549234F38204842C85B7AE174F5A18C07A939AC8F34A1C7FD482AF3391ADA7D67E911ZDS4H" TargetMode="External"/><Relationship Id="rId95" Type="http://schemas.openxmlformats.org/officeDocument/2006/relationships/hyperlink" Target="consultantplus://offline/ref=6711FC0AB56588B6B5B6A8E37FA043316389C0EE6A75D9F65CF0042BCE9EC03153399EDD97D86E1FY5SBH" TargetMode="External"/><Relationship Id="rId160" Type="http://schemas.openxmlformats.org/officeDocument/2006/relationships/hyperlink" Target="consultantplus://offline/ref=6711FC0AB56588B6B5B6A8E37FA04331638CC1E96577D9F65CF0042BCE9EC03153399EDD97D86E1CY5S0H" TargetMode="External"/><Relationship Id="rId216" Type="http://schemas.openxmlformats.org/officeDocument/2006/relationships/hyperlink" Target="consultantplus://offline/ref=6711FC0AB56588B6B5B6A8E37FA043316389C0EE6A75D9F65CF0042BCE9EC03153399EDD97D86F1CY5S5H" TargetMode="External"/><Relationship Id="rId423" Type="http://schemas.openxmlformats.org/officeDocument/2006/relationships/hyperlink" Target="consultantplus://offline/ref=D62C9B855B0549234F38204842C85B7AE173F2A1840DA939AC8F34A1C7ZFSDH" TargetMode="External"/><Relationship Id="rId826" Type="http://schemas.openxmlformats.org/officeDocument/2006/relationships/hyperlink" Target="consultantplus://offline/ref=D62C9B855B0549234F38204842C85B7AE173F6A08502A939AC8F34A1C7FD482AF3391ADA7D66EE14ZDS6H" TargetMode="External"/><Relationship Id="rId868" Type="http://schemas.openxmlformats.org/officeDocument/2006/relationships/hyperlink" Target="consultantplus://offline/ref=D62C9B855B0549234F383E4646C85B7AE677FEA3860FF433A4D638A3C0F2173DF47016DB7D67E3Z1S3H" TargetMode="External"/><Relationship Id="rId258" Type="http://schemas.openxmlformats.org/officeDocument/2006/relationships/hyperlink" Target="consultantplus://offline/ref=D62C9B855B0549234F38204842C85B7AE176F7A18303A939AC8F34A1C7FD482AF3391ADA7D67E913ZDS9H" TargetMode="External"/><Relationship Id="rId465" Type="http://schemas.openxmlformats.org/officeDocument/2006/relationships/hyperlink" Target="consultantplus://offline/ref=D62C9B855B0549234F38204842C85B7AE175F4A48605A939AC8F34A1C7FD482AF3391ADA7D67EB10ZDS2H" TargetMode="External"/><Relationship Id="rId630" Type="http://schemas.openxmlformats.org/officeDocument/2006/relationships/hyperlink" Target="consultantplus://offline/ref=D62C9B855B0549234F38204842C85B7AE173F4AF8507A939AC8F34A1C7FD482AF3391ADA7D67EB12ZDS7H" TargetMode="External"/><Relationship Id="rId672" Type="http://schemas.openxmlformats.org/officeDocument/2006/relationships/hyperlink" Target="consultantplus://offline/ref=D62C9B855B0549234F38204842C85B7AE175F4A48605A939AC8F34A1C7FD482AF3391ADA7D67EA1EZDS0H" TargetMode="External"/><Relationship Id="rId728" Type="http://schemas.openxmlformats.org/officeDocument/2006/relationships/hyperlink" Target="consultantplus://offline/ref=D62C9B855B0549234F38204842C85B7AE173FFAE8D01A939AC8F34A1C7FD482AF3391ADA7D67EA17ZDS5H" TargetMode="External"/><Relationship Id="rId22" Type="http://schemas.openxmlformats.org/officeDocument/2006/relationships/hyperlink" Target="consultantplus://offline/ref=6711FC0AB56588B6B5B6A8E37FA04331638CC1EF6C73D9F65CF0042BCE9EC03153399EDD97D8681BY5S3H" TargetMode="External"/><Relationship Id="rId64" Type="http://schemas.openxmlformats.org/officeDocument/2006/relationships/hyperlink" Target="consultantplus://offline/ref=6711FC0AB56588B6B5B6A8E37FA04331638AC3EB6F73D9F65CF0042BCE9EC03153399EDD97D86E1FY5S1H" TargetMode="External"/><Relationship Id="rId118" Type="http://schemas.openxmlformats.org/officeDocument/2006/relationships/hyperlink" Target="consultantplus://offline/ref=6711FC0AB56588B6B5B6A8E37FA04331638AC3EB6F73D9F65CF0042BCE9EC03153399EDD97D86E1CY5S6H" TargetMode="External"/><Relationship Id="rId325" Type="http://schemas.openxmlformats.org/officeDocument/2006/relationships/hyperlink" Target="consultantplus://offline/ref=D62C9B855B0549234F38204842C85B7AE176F7AE8C06A939AC8F34A1C7FD482AF3391ADA7D67EB15ZDS2H" TargetMode="External"/><Relationship Id="rId367" Type="http://schemas.openxmlformats.org/officeDocument/2006/relationships/hyperlink" Target="consultantplus://offline/ref=D62C9B855B0549234F38204842C85B7AE176F7AE8C06A939AC8F34A1C7FD482AF3391ADA7D67EB15ZDS3H" TargetMode="External"/><Relationship Id="rId532" Type="http://schemas.openxmlformats.org/officeDocument/2006/relationships/hyperlink" Target="consultantplus://offline/ref=D62C9B855B0549234F38204842C85B7AE175F5A18202A939AC8F34A1C7FD482AF3391ADA7D67EB15ZDS4H" TargetMode="External"/><Relationship Id="rId574" Type="http://schemas.openxmlformats.org/officeDocument/2006/relationships/hyperlink" Target="consultantplus://offline/ref=D62C9B855B0549234F38204842C85B7AE173F4AF8507A939AC8F34A1C7FD482AF3391ADA7D67EB1EZDS1H" TargetMode="External"/><Relationship Id="rId171" Type="http://schemas.openxmlformats.org/officeDocument/2006/relationships/hyperlink" Target="consultantplus://offline/ref=6711FC0AB56588B6B5B6A8E37FA04331638CC1E96577D9F65CF0042BCE9EC03153399EDD97D86E1CY5S4H" TargetMode="External"/><Relationship Id="rId227" Type="http://schemas.openxmlformats.org/officeDocument/2006/relationships/hyperlink" Target="consultantplus://offline/ref=6711FC0AB56588B6B5B6A8E37FA04331638AC9EA6475D9F65CF0042BCE9EC03153399EDD97D86E1DY5S1H" TargetMode="External"/><Relationship Id="rId781" Type="http://schemas.openxmlformats.org/officeDocument/2006/relationships/hyperlink" Target="consultantplus://offline/ref=D62C9B855B0549234F38204842C85B7AE173FEA38302A939AC8F34A1C7FD482AF3391ADA7D66ED13ZDS8H" TargetMode="External"/><Relationship Id="rId837" Type="http://schemas.openxmlformats.org/officeDocument/2006/relationships/hyperlink" Target="consultantplus://offline/ref=D62C9B855B0549234F38204842C85B7AE174F5A18C07A939AC8F34A1C7FD482AF3391ADA7D67EA16ZDS5H" TargetMode="External"/><Relationship Id="rId879" Type="http://schemas.openxmlformats.org/officeDocument/2006/relationships/hyperlink" Target="consultantplus://offline/ref=D62C9B855B0549234F38204842C85B7AE174F1A08004A939AC8F34A1C7FD482AF3391ADA7D67EB10ZDS9H" TargetMode="External"/><Relationship Id="rId269" Type="http://schemas.openxmlformats.org/officeDocument/2006/relationships/hyperlink" Target="consultantplus://offline/ref=D62C9B855B0549234F38204842C85B7AE173FFA18106A939AC8F34A1C7FD482AF3391ADA74Z6SEH" TargetMode="External"/><Relationship Id="rId434" Type="http://schemas.openxmlformats.org/officeDocument/2006/relationships/hyperlink" Target="consultantplus://offline/ref=D62C9B855B0549234F38204842C85B7AE173FEAF8204A939AC8F34A1C7FD482AF3391ADA7D67EF1EZDS0H" TargetMode="External"/><Relationship Id="rId476" Type="http://schemas.openxmlformats.org/officeDocument/2006/relationships/hyperlink" Target="consultantplus://offline/ref=D62C9B855B0549234F38204842C85B7AE176F7AE8C06A939AC8F34A1C7FD482AF3391ADA7D67EB13ZDS6H" TargetMode="External"/><Relationship Id="rId641" Type="http://schemas.openxmlformats.org/officeDocument/2006/relationships/hyperlink" Target="consultantplus://offline/ref=D62C9B855B0549234F38204842C85B7AE173F4AF8507A939AC8F34A1C7FD482AF3391ADA7D67EB10ZDS5H" TargetMode="External"/><Relationship Id="rId683" Type="http://schemas.openxmlformats.org/officeDocument/2006/relationships/hyperlink" Target="consultantplus://offline/ref=D62C9B855B0549234F38204842C85B7AE175F5A18202A939AC8F34A1C7FD482AF3391ADA7D67EB15ZDS9H" TargetMode="External"/><Relationship Id="rId739" Type="http://schemas.openxmlformats.org/officeDocument/2006/relationships/hyperlink" Target="consultantplus://offline/ref=D62C9B855B0549234F38204842C85B7AE173FEAF8204A939AC8F34A1C7FD482AF3391ADA7D67EE1EZDS7H" TargetMode="External"/><Relationship Id="rId890" Type="http://schemas.openxmlformats.org/officeDocument/2006/relationships/hyperlink" Target="consultantplus://offline/ref=D62C9B855B0549234F38204842C85B7AE175F4A38506A939AC8F34A1C7FD482AF3391ADA7D67E914ZDS4H" TargetMode="External"/><Relationship Id="rId33" Type="http://schemas.openxmlformats.org/officeDocument/2006/relationships/hyperlink" Target="consultantplus://offline/ref=6711FC0AB56588B6B5B6A8E37FA04331638BC0EE6874D9F65CF0042BCE9EC03153399EDD97D86F1AY5S2H" TargetMode="External"/><Relationship Id="rId129" Type="http://schemas.openxmlformats.org/officeDocument/2006/relationships/hyperlink" Target="consultantplus://offline/ref=6711FC0AB56588B6B5B6A8E37FA04331638CC8EE6870D9F65CF0042BCE9EC03153399EDE95YDS9H" TargetMode="External"/><Relationship Id="rId280" Type="http://schemas.openxmlformats.org/officeDocument/2006/relationships/hyperlink" Target="consultantplus://offline/ref=D62C9B855B0549234F38204842C85B7AE173F6A68C01A939AC8F34A1C7FD482AF3391ADA7D67E914ZDS5H" TargetMode="External"/><Relationship Id="rId336" Type="http://schemas.openxmlformats.org/officeDocument/2006/relationships/hyperlink" Target="consultantplus://offline/ref=D62C9B855B0549234F38204842C85B7AE176F7A18303A939AC8F34A1C7FD482AF3391ADA7D67E815ZDS3H" TargetMode="External"/><Relationship Id="rId501" Type="http://schemas.openxmlformats.org/officeDocument/2006/relationships/hyperlink" Target="consultantplus://offline/ref=D62C9B855B0549234F38204842C85B7AE173FEA28D0CA939AC8F34A1C7FD482AF3391ADA7D67EA17ZDS3H" TargetMode="External"/><Relationship Id="rId543" Type="http://schemas.openxmlformats.org/officeDocument/2006/relationships/hyperlink" Target="consultantplus://offline/ref=D62C9B855B0549234F38204842C85B7AE175F4A48605A939AC8F34A1C7FD482AF3391ADA7D67EA16ZDS5H" TargetMode="External"/><Relationship Id="rId75" Type="http://schemas.openxmlformats.org/officeDocument/2006/relationships/hyperlink" Target="consultantplus://offline/ref=6711FC0AB56588B6B5B6A8E37FA04331638BC0EE6874D9F65CF0042BCE9EC03153399EDD97D86F1AY5S1H" TargetMode="External"/><Relationship Id="rId140" Type="http://schemas.openxmlformats.org/officeDocument/2006/relationships/hyperlink" Target="consultantplus://offline/ref=6711FC0AB56588B6B5B6A8E37FA043316389C0EE6A75D9F65CF0042BCE9EC03153399EDD97D86E1CY5S7H" TargetMode="External"/><Relationship Id="rId182" Type="http://schemas.openxmlformats.org/officeDocument/2006/relationships/hyperlink" Target="consultantplus://offline/ref=6711FC0AB56588B6B5B6A8E37FA043316389C0EE6A75D9F65CF0042BCE9EC03153399EDD97D86E1AY5S1H" TargetMode="External"/><Relationship Id="rId378" Type="http://schemas.openxmlformats.org/officeDocument/2006/relationships/hyperlink" Target="consultantplus://offline/ref=D62C9B855B0549234F38204842C85B7AE173F4A78306A939AC8F34A1C7FD482AF3391ADA7D66E810ZDS1H" TargetMode="External"/><Relationship Id="rId403" Type="http://schemas.openxmlformats.org/officeDocument/2006/relationships/hyperlink" Target="consultantplus://offline/ref=D62C9B855B0549234F38204842C85B7AE176F0AF8C00A939AC8F34A1C7FD482AF3391ADA7D67EB17ZDS2H" TargetMode="External"/><Relationship Id="rId585" Type="http://schemas.openxmlformats.org/officeDocument/2006/relationships/hyperlink" Target="consultantplus://offline/ref=D62C9B855B0549234F38204842C85B7AE174F5A4830CA939AC8F34A1C7FD482AF3391ADA7D67E913ZDS6H" TargetMode="External"/><Relationship Id="rId750" Type="http://schemas.openxmlformats.org/officeDocument/2006/relationships/hyperlink" Target="consultantplus://offline/ref=D62C9B855B0549234F38204842C85B7AE173F6A38604A939AC8F34A1C7FD482AF3391ADA7D67EF1EZDS2H" TargetMode="External"/><Relationship Id="rId792" Type="http://schemas.openxmlformats.org/officeDocument/2006/relationships/hyperlink" Target="consultantplus://offline/ref=D62C9B855B0549234F38204842C85B7AE172F6A68504A939AC8F34A1C7FD482AF3391ADA7D67E914ZDS2H" TargetMode="External"/><Relationship Id="rId806" Type="http://schemas.openxmlformats.org/officeDocument/2006/relationships/hyperlink" Target="consultantplus://offline/ref=D62C9B855B0549234F38204842C85B7AE174F5A18C07A939AC8F34A1C7FD482AF3391ADA7D67EB13ZDS8H" TargetMode="External"/><Relationship Id="rId848" Type="http://schemas.openxmlformats.org/officeDocument/2006/relationships/hyperlink" Target="consultantplus://offline/ref=D62C9B855B0549234F38204842C85B7AE872F0A5860FF433A4D638A3C0F2173DF47016DB7D67E8Z1S3H" TargetMode="External"/><Relationship Id="rId6" Type="http://schemas.openxmlformats.org/officeDocument/2006/relationships/hyperlink" Target="consultantplus://offline/ref=6711FC0AB56588B6B5B6A8E37FA04331648CC5ED6D7984FC54A90829C9919F26547092DC96D96CY1SFH" TargetMode="External"/><Relationship Id="rId238" Type="http://schemas.openxmlformats.org/officeDocument/2006/relationships/hyperlink" Target="consultantplus://offline/ref=D62C9B855B0549234F38204842C85B7AE176F7A18303A939AC8F34A1C7FD482AF3391ADA7D67EA1FZDS0H" TargetMode="External"/><Relationship Id="rId445" Type="http://schemas.openxmlformats.org/officeDocument/2006/relationships/hyperlink" Target="consultantplus://offline/ref=D62C9B855B0549234F38204842C85B7AE175F4A48605A939AC8F34A1C7FD482AF3391ADA7D67EB12ZDS9H" TargetMode="External"/><Relationship Id="rId487" Type="http://schemas.openxmlformats.org/officeDocument/2006/relationships/hyperlink" Target="consultantplus://offline/ref=D62C9B855B0549234F38204842C85B7AE175F4A38506A939AC8F34A1C7FD482AF3391ADA7D67EA1FZDS7H" TargetMode="External"/><Relationship Id="rId610" Type="http://schemas.openxmlformats.org/officeDocument/2006/relationships/hyperlink" Target="consultantplus://offline/ref=D62C9B855B0549234F38204842C85B7AE176F7AE8C06A939AC8F34A1C7FD482AF3391ADA7D67EB11ZDS3H" TargetMode="External"/><Relationship Id="rId652" Type="http://schemas.openxmlformats.org/officeDocument/2006/relationships/hyperlink" Target="consultantplus://offline/ref=D62C9B855B0549234F38204842C85B7AE175F4A48605A939AC8F34A1C7FD482AF3391ADA7D67EA11ZDS0H" TargetMode="External"/><Relationship Id="rId694" Type="http://schemas.openxmlformats.org/officeDocument/2006/relationships/hyperlink" Target="consultantplus://offline/ref=D62C9B855B0549234F38204842C85B7AE176F0AF8C00A939AC8F34A1C7FD482AF3391ADA7D67EB15ZDS6H" TargetMode="External"/><Relationship Id="rId708" Type="http://schemas.openxmlformats.org/officeDocument/2006/relationships/hyperlink" Target="consultantplus://offline/ref=D62C9B855B0549234F38204842C85B7AE173F6A78105A939AC8F34A1C7FD482AF3391ADA7D67E816ZDS5H" TargetMode="External"/><Relationship Id="rId291" Type="http://schemas.openxmlformats.org/officeDocument/2006/relationships/hyperlink" Target="consultantplus://offline/ref=D62C9B855B0549234F38204842C85B7AE176F7A18303A939AC8F34A1C7FD482AF3391ADA7D67E817ZDS3H" TargetMode="External"/><Relationship Id="rId305" Type="http://schemas.openxmlformats.org/officeDocument/2006/relationships/hyperlink" Target="consultantplus://offline/ref=D62C9B855B0549234F38204842C85B7AE173FFA18106A939AC8F34A1C7FD482AF3391AD97FZ6S5H" TargetMode="External"/><Relationship Id="rId347" Type="http://schemas.openxmlformats.org/officeDocument/2006/relationships/hyperlink" Target="consultantplus://offline/ref=D62C9B855B0549234F38204842C85B7AE176F7A18303A939AC8F34A1C7FD482AF3391ADA7D67E812ZDS0H" TargetMode="External"/><Relationship Id="rId512" Type="http://schemas.openxmlformats.org/officeDocument/2006/relationships/hyperlink" Target="consultantplus://offline/ref=D62C9B855B0549234F38204842C85B7AE176F7A68504A939AC8F34A1C7FD482AF3391ADA7D67EB16ZDS8H" TargetMode="External"/><Relationship Id="rId44" Type="http://schemas.openxmlformats.org/officeDocument/2006/relationships/hyperlink" Target="consultantplus://offline/ref=6711FC0AB56588B6B5B6A8E37FA04331638AC3EA6872D9F65CF0042BCE9EC03153399EDD97D86E16Y5S4H" TargetMode="External"/><Relationship Id="rId86" Type="http://schemas.openxmlformats.org/officeDocument/2006/relationships/hyperlink" Target="consultantplus://offline/ref=6711FC0AB56588B6B5B6A8E37FA04331638CC2E96F71D9F65CF0042BCEY9SEH" TargetMode="External"/><Relationship Id="rId151" Type="http://schemas.openxmlformats.org/officeDocument/2006/relationships/hyperlink" Target="consultantplus://offline/ref=6711FC0AB56588B6B5B6A8E37FA04331638AC3EC6C70D9F65CF0042BCE9EC03153399EDD97D86E1DY5S0H" TargetMode="External"/><Relationship Id="rId389" Type="http://schemas.openxmlformats.org/officeDocument/2006/relationships/hyperlink" Target="consultantplus://offline/ref=D62C9B855B0549234F38204842C85B7AE173FFA08D0CA939AC8F34A1C7FD482AF3391ADA7D67EB17ZDS7H" TargetMode="External"/><Relationship Id="rId554" Type="http://schemas.openxmlformats.org/officeDocument/2006/relationships/hyperlink" Target="consultantplus://offline/ref=D62C9B855B0549234F38204842C85B7AE174F7A58507A939AC8F34A1C7FD482AF3391ADA7D67EB17ZDS1H" TargetMode="External"/><Relationship Id="rId596" Type="http://schemas.openxmlformats.org/officeDocument/2006/relationships/hyperlink" Target="consultantplus://offline/ref=D62C9B855B0549234F38204842C85B7AE173F6A38604A939AC8F34A1C7FD482AF3391ADA7D67EF10ZDS2H" TargetMode="External"/><Relationship Id="rId761" Type="http://schemas.openxmlformats.org/officeDocument/2006/relationships/hyperlink" Target="consultantplus://offline/ref=D62C9B855B0549234F38204842C85B7AE175F4A48605A939AC8F34A1C7FD482AF3391ADA7D67EA1FZDS1H" TargetMode="External"/><Relationship Id="rId817" Type="http://schemas.openxmlformats.org/officeDocument/2006/relationships/hyperlink" Target="consultantplus://offline/ref=D62C9B855B0549234F38204842C85B7AE174F5A18C07A939AC8F34A1C7FD482AF3391ADA7D67EB11ZDS8H" TargetMode="External"/><Relationship Id="rId859" Type="http://schemas.openxmlformats.org/officeDocument/2006/relationships/hyperlink" Target="consultantplus://offline/ref=D62C9B855B0549234F38204842C85B7AE173FEAF8204A939AC8F34A1C7FD482AF3391ADA7D67EF1FZDS6H" TargetMode="External"/><Relationship Id="rId193" Type="http://schemas.openxmlformats.org/officeDocument/2006/relationships/hyperlink" Target="consultantplus://offline/ref=6711FC0AB56588B6B5B6A8E37FA043316389C0EE6A75D9F65CF0042BCE9EC03153399EDD97D86E19Y5S4H" TargetMode="External"/><Relationship Id="rId207" Type="http://schemas.openxmlformats.org/officeDocument/2006/relationships/hyperlink" Target="consultantplus://offline/ref=6711FC0AB56588B6B5B6A8E37FA043316389C0EE6A75D9F65CF0042BCE9EC03153399EDD97D86F1EY5S0H" TargetMode="External"/><Relationship Id="rId249" Type="http://schemas.openxmlformats.org/officeDocument/2006/relationships/hyperlink" Target="consultantplus://offline/ref=D62C9B855B0549234F38204842C85B7AE176F7A18303A939AC8F34A1C7FD482AF3391ADA7D67E917ZDS1H" TargetMode="External"/><Relationship Id="rId414" Type="http://schemas.openxmlformats.org/officeDocument/2006/relationships/hyperlink" Target="consultantplus://offline/ref=D62C9B855B0549234F38204842C85B7AE175F4A48605A939AC8F34A1C7FD482AF3391ADA7D67EB12ZDS3H" TargetMode="External"/><Relationship Id="rId456" Type="http://schemas.openxmlformats.org/officeDocument/2006/relationships/hyperlink" Target="consultantplus://offline/ref=D62C9B855B0549234F38204842C85B7AE175F4A48605A939AC8F34A1C7FD482AF3391ADA7D67EB13ZDS4H" TargetMode="External"/><Relationship Id="rId498" Type="http://schemas.openxmlformats.org/officeDocument/2006/relationships/hyperlink" Target="consultantplus://offline/ref=D62C9B855B0549234F383E4646C85B7AE175FEA78704A939AC8F34A1C7FD482AF3391ADA7D67EB17ZDS3H" TargetMode="External"/><Relationship Id="rId621" Type="http://schemas.openxmlformats.org/officeDocument/2006/relationships/hyperlink" Target="consultantplus://offline/ref=D62C9B855B0549234F38204842C85B7AE173F4AF8507A939AC8F34A1C7FD482AF3391ADA7D67EB15ZDS2H" TargetMode="External"/><Relationship Id="rId663" Type="http://schemas.openxmlformats.org/officeDocument/2006/relationships/hyperlink" Target="consultantplus://offline/ref=D62C9B855B0549234F38204842C85B7AE173F6A08505A939AC8F34A1C7FD482AF3391ADA7D67ED13ZDS8H" TargetMode="External"/><Relationship Id="rId870" Type="http://schemas.openxmlformats.org/officeDocument/2006/relationships/hyperlink" Target="consultantplus://offline/ref=D62C9B855B0549234F38204842C85B7AE173FEAF8204A939AC8F34A1C7ZFSDH" TargetMode="External"/><Relationship Id="rId13" Type="http://schemas.openxmlformats.org/officeDocument/2006/relationships/hyperlink" Target="consultantplus://offline/ref=6711FC0AB56588B6B5B6A8E37FA043316389C0E16575D9F65CF0042BCE9EC03153399EDD97D86E18Y5SAH" TargetMode="External"/><Relationship Id="rId109" Type="http://schemas.openxmlformats.org/officeDocument/2006/relationships/hyperlink" Target="consultantplus://offline/ref=6711FC0AB56588B6B5B6A8E37FA04331638BC0EE6872D9F65CF0042BCE9EC03153399EDD97D86B19Y5S2H" TargetMode="External"/><Relationship Id="rId260" Type="http://schemas.openxmlformats.org/officeDocument/2006/relationships/hyperlink" Target="consultantplus://offline/ref=D62C9B855B0549234F38204842C85B7AE176F7A18303A939AC8F34A1C7FD482AF3391ADA7D67E910ZDS0H" TargetMode="External"/><Relationship Id="rId316" Type="http://schemas.openxmlformats.org/officeDocument/2006/relationships/hyperlink" Target="consultantplus://offline/ref=D62C9B855B0549234F38204842C85B7AE176F7A18303A939AC8F34A1C7FD482AF3391ADA7D67E814ZDS5H" TargetMode="External"/><Relationship Id="rId523" Type="http://schemas.openxmlformats.org/officeDocument/2006/relationships/hyperlink" Target="consultantplus://offline/ref=D62C9B855B0549234F38204842C85B7AE175F4A48605A939AC8F34A1C7FD482AF3391ADA7D67EB1EZDS9H" TargetMode="External"/><Relationship Id="rId719" Type="http://schemas.openxmlformats.org/officeDocument/2006/relationships/hyperlink" Target="consultantplus://offline/ref=D62C9B855B0549234F38204842C85B7AE175F4A48605A939AC8F34A1C7FD482AF3391ADA7D67EA1EZDS9H" TargetMode="External"/><Relationship Id="rId55" Type="http://schemas.openxmlformats.org/officeDocument/2006/relationships/hyperlink" Target="consultantplus://offline/ref=6711FC0AB56588B6B5B6A8E37FA04331638CC9EC6A74D9F65CF0042BCE9EC03153399EDD97D9681AY5S1H" TargetMode="External"/><Relationship Id="rId97" Type="http://schemas.openxmlformats.org/officeDocument/2006/relationships/hyperlink" Target="consultantplus://offline/ref=6711FC0AB56588B6B5B6A8E37FA04331638AC2EE6B74D9F65CF0042BCE9EC03153399EDD97D86E1FY5S5H" TargetMode="External"/><Relationship Id="rId120" Type="http://schemas.openxmlformats.org/officeDocument/2006/relationships/hyperlink" Target="consultantplus://offline/ref=6711FC0AB56588B6B5B6A8E37FA04331638AC9EF6D71D9F65CF0042BCE9EC03153399EDD97D86E1FY5S0H" TargetMode="External"/><Relationship Id="rId358" Type="http://schemas.openxmlformats.org/officeDocument/2006/relationships/hyperlink" Target="consultantplus://offline/ref=D62C9B855B0549234F38204842C85B7AE173FFA08D0CA939AC8F34A1C7FD482AF3391ADA7D67EB15ZDS3H" TargetMode="External"/><Relationship Id="rId565" Type="http://schemas.openxmlformats.org/officeDocument/2006/relationships/hyperlink" Target="consultantplus://offline/ref=D62C9B855B0549234F38204842C85B7AE173F4AF8507A939AC8F34A1C7FD482AF3391ADA7D67EB1EZDS1H" TargetMode="External"/><Relationship Id="rId730" Type="http://schemas.openxmlformats.org/officeDocument/2006/relationships/hyperlink" Target="consultantplus://offline/ref=D62C9B855B0549234F38204842C85B7AE173F6A38604A939AC8F34A1C7FD482AF3391ADA7D67EF10ZDS7H" TargetMode="External"/><Relationship Id="rId772" Type="http://schemas.openxmlformats.org/officeDocument/2006/relationships/hyperlink" Target="consultantplus://offline/ref=D62C9B855B0549234F38204842C85B7AE174F5A18C07A939AC8F34A1C7FD482AF3391ADA7D67E911ZDS5H" TargetMode="External"/><Relationship Id="rId828" Type="http://schemas.openxmlformats.org/officeDocument/2006/relationships/hyperlink" Target="consultantplus://offline/ref=D62C9B855B0549234F38204842C85B7AE174F4AE8D0DA939AC8F34A1C7FD482AF3391ADA7D67EB16ZDS9H" TargetMode="External"/><Relationship Id="rId162" Type="http://schemas.openxmlformats.org/officeDocument/2006/relationships/hyperlink" Target="consultantplus://offline/ref=6711FC0AB56588B6B5B6A8E37FA04331638AC3EB6F73D9F65CF0042BCE9EC03153399EDD97D86E1DY5S6H" TargetMode="External"/><Relationship Id="rId218" Type="http://schemas.openxmlformats.org/officeDocument/2006/relationships/hyperlink" Target="consultantplus://offline/ref=6711FC0AB56588B6B5B6A8E37FA043316389C0EE6A75D9F65CF0042BCE9EC03153399EDD97D86F1CY5SAH" TargetMode="External"/><Relationship Id="rId425" Type="http://schemas.openxmlformats.org/officeDocument/2006/relationships/hyperlink" Target="consultantplus://offline/ref=D62C9B855B0549234F38204842C85B7AE176F7AE8C06A939AC8F34A1C7FD482AF3391ADA7D67EB12ZDS5H" TargetMode="External"/><Relationship Id="rId467" Type="http://schemas.openxmlformats.org/officeDocument/2006/relationships/hyperlink" Target="consultantplus://offline/ref=D62C9B855B0549234F38204842C85B7AE176F3A0870CA939AC8F34A1C7FD482AF3391ADA7D67EA13ZDS3H" TargetMode="External"/><Relationship Id="rId632" Type="http://schemas.openxmlformats.org/officeDocument/2006/relationships/hyperlink" Target="consultantplus://offline/ref=D62C9B855B0549234F38204842C85B7AE173F4AF8507A939AC8F34A1C7FD482AF3391ADA7D67EB12ZDS8H" TargetMode="External"/><Relationship Id="rId271" Type="http://schemas.openxmlformats.org/officeDocument/2006/relationships/hyperlink" Target="consultantplus://offline/ref=D62C9B855B0549234F38204842C85B7AE174F1A08004A939AC8F34A1C7FD482AF3391ADA7D67EB10ZDS1H" TargetMode="External"/><Relationship Id="rId674" Type="http://schemas.openxmlformats.org/officeDocument/2006/relationships/hyperlink" Target="consultantplus://offline/ref=D62C9B855B0549234F38204842C85B7AE177F7A18D05A939AC8F34A1C7FD482AF3391ADA7D67EB17ZDS2H" TargetMode="External"/><Relationship Id="rId881" Type="http://schemas.openxmlformats.org/officeDocument/2006/relationships/hyperlink" Target="consultantplus://offline/ref=D62C9B855B0549234F38204842C85B7AE175FEA28D05A939AC8F34A1C7FD482AF3391ADA7D67EB16ZDS7H" TargetMode="External"/><Relationship Id="rId24" Type="http://schemas.openxmlformats.org/officeDocument/2006/relationships/hyperlink" Target="consultantplus://offline/ref=6711FC0AB56588B6B5B6A8E37FA043316389C2EF6B77D9F65CF0042BCE9EC03153399EDD97D86D19Y5SBH" TargetMode="External"/><Relationship Id="rId66" Type="http://schemas.openxmlformats.org/officeDocument/2006/relationships/hyperlink" Target="consultantplus://offline/ref=6711FC0AB56588B6B5B6A8E37FA043316389C7E06874D9F65CF0042BCE9EC03153399EDD97D86E1FY5S6H" TargetMode="External"/><Relationship Id="rId131" Type="http://schemas.openxmlformats.org/officeDocument/2006/relationships/hyperlink" Target="consultantplus://offline/ref=6711FC0AB56588B6B5B6A8E37FA04331638CC1E96577D9F65CF0042BCE9EC03153399EDD97D86E1FY5SBH" TargetMode="External"/><Relationship Id="rId327" Type="http://schemas.openxmlformats.org/officeDocument/2006/relationships/hyperlink" Target="consultantplus://offline/ref=D62C9B855B0549234F38204842C85B7AE176F7A18303A939AC8F34A1C7FD482AF3391ADA7D67E814ZDS8H" TargetMode="External"/><Relationship Id="rId369" Type="http://schemas.openxmlformats.org/officeDocument/2006/relationships/hyperlink" Target="consultantplus://offline/ref=D62C9B855B0549234F38204842C85B7AE176F7AE8C06A939AC8F34A1C7FD482AF3391ADA7D67EB15ZDS5H" TargetMode="External"/><Relationship Id="rId534" Type="http://schemas.openxmlformats.org/officeDocument/2006/relationships/hyperlink" Target="consultantplus://offline/ref=D62C9B855B0549234F38204842C85B7AE176F7AE8C06A939AC8F34A1C7FD482AF3391ADA7D67EB10ZDS4H" TargetMode="External"/><Relationship Id="rId576" Type="http://schemas.openxmlformats.org/officeDocument/2006/relationships/hyperlink" Target="consultantplus://offline/ref=D62C9B855B0549234F38204842C85B7AE173F4AF8507A939AC8F34A1C7FD482AF3391ADA7D67EB14ZDS3H" TargetMode="External"/><Relationship Id="rId741" Type="http://schemas.openxmlformats.org/officeDocument/2006/relationships/hyperlink" Target="consultantplus://offline/ref=D62C9B855B0549234F38204842C85B7AE676F1AF870FF433A4D638A3C0F2173DF47016DB7D67EAZ1S6H" TargetMode="External"/><Relationship Id="rId783" Type="http://schemas.openxmlformats.org/officeDocument/2006/relationships/hyperlink" Target="consultantplus://offline/ref=D62C9B855B0549234F38204842C85B7AE174F5A18C07A939AC8F34A1C7FD482AF3391ADA7D67EB14ZDS8H" TargetMode="External"/><Relationship Id="rId839" Type="http://schemas.openxmlformats.org/officeDocument/2006/relationships/hyperlink" Target="consultantplus://offline/ref=D62C9B855B0549234F38204842C85B7AE174F4AE8D0DA939AC8F34A1C7FD482AF3391ADA7D67EB16ZDS9H" TargetMode="External"/><Relationship Id="rId173" Type="http://schemas.openxmlformats.org/officeDocument/2006/relationships/hyperlink" Target="consultantplus://offline/ref=6711FC0AB56588B6B5B6A8E37FA043316389C0EE6A75D9F65CF0042BCE9EC03153399EDD97D86E1DY5S7H" TargetMode="External"/><Relationship Id="rId229" Type="http://schemas.openxmlformats.org/officeDocument/2006/relationships/hyperlink" Target="consultantplus://offline/ref=6711FC0AB56588B6B5B6A8E37FA043316389C0EE6A75D9F65CF0042BCE9EC03153399EDD97D86F1DY5SAH" TargetMode="External"/><Relationship Id="rId380" Type="http://schemas.openxmlformats.org/officeDocument/2006/relationships/hyperlink" Target="consultantplus://offline/ref=D62C9B855B0549234F38204842C85B7AE173F1A38502A939AC8F34A1C7FD482AF3391ADA7D67EF16ZDS4H" TargetMode="External"/><Relationship Id="rId436" Type="http://schemas.openxmlformats.org/officeDocument/2006/relationships/hyperlink" Target="consultantplus://offline/ref=D62C9B855B0549234F38204842C85B7AE175F4A48605A939AC8F34A1C7FD482AF3391ADA7D67EB12ZDS7H" TargetMode="External"/><Relationship Id="rId601" Type="http://schemas.openxmlformats.org/officeDocument/2006/relationships/hyperlink" Target="consultantplus://offline/ref=D62C9B855B0549234F38204842C85B7AE173FEA38407A939AC8F34A1C7FD482AF3391ADA7D67EB1EZDS9H" TargetMode="External"/><Relationship Id="rId643" Type="http://schemas.openxmlformats.org/officeDocument/2006/relationships/hyperlink" Target="consultantplus://offline/ref=D62C9B855B0549234F38204842C85B7AE172F6A68504A939AC8F34A1C7FD482AF3391ADA7D67EA1FZDS6H" TargetMode="External"/><Relationship Id="rId240" Type="http://schemas.openxmlformats.org/officeDocument/2006/relationships/hyperlink" Target="consultantplus://offline/ref=D62C9B855B0549234F38204842C85B7AE175FEA58D03A939AC8F34A1C7FD482AF3391ADA7D67EB17ZDS1H" TargetMode="External"/><Relationship Id="rId478" Type="http://schemas.openxmlformats.org/officeDocument/2006/relationships/hyperlink" Target="consultantplus://offline/ref=D62C9B855B0549234F38204842C85B7AE175F4A48605A939AC8F34A1C7FD482AF3391ADA7D67EB10ZDS9H" TargetMode="External"/><Relationship Id="rId685" Type="http://schemas.openxmlformats.org/officeDocument/2006/relationships/hyperlink" Target="consultantplus://offline/ref=D62C9B855B0549234F38204842C85B7AE175F4A38506A939AC8F34A1C7FD482AF3391ADA7D67E917ZDS3H" TargetMode="External"/><Relationship Id="rId850" Type="http://schemas.openxmlformats.org/officeDocument/2006/relationships/hyperlink" Target="consultantplus://offline/ref=D62C9B855B0549234F38204842C85B7AE176F7AE8C03A939AC8F34A1C7FD482AF3391ADA7D67EB10ZDS9H" TargetMode="External"/><Relationship Id="rId892" Type="http://schemas.openxmlformats.org/officeDocument/2006/relationships/hyperlink" Target="consultantplus://offline/ref=D62C9B855B0549234F38204842C85B7AE173FEAE8C0DA939AC8F34A1C7FD482AF3391ADA7D67E314ZDS5H" TargetMode="External"/><Relationship Id="rId35" Type="http://schemas.openxmlformats.org/officeDocument/2006/relationships/hyperlink" Target="consultantplus://offline/ref=6711FC0AB56588B6B5B6A8E37FA04331638CC8EF6F75D9F65CF0042BCE9EC03153399EDD97D86D1EY5S7H" TargetMode="External"/><Relationship Id="rId77" Type="http://schemas.openxmlformats.org/officeDocument/2006/relationships/hyperlink" Target="consultantplus://offline/ref=6711FC0AB56588B6B5B6A8E37FA04331638CC1E96577D9F65CF0042BCE9EC03153399EDD97D86E1FY5S2H" TargetMode="External"/><Relationship Id="rId100" Type="http://schemas.openxmlformats.org/officeDocument/2006/relationships/hyperlink" Target="consultantplus://offline/ref=6711FC0AB56588B6B5B6A8E37FA04331638AC2EE6B74D9F65CF0042BCE9EC03153399EDD97D86E1FY5S4H" TargetMode="External"/><Relationship Id="rId282" Type="http://schemas.openxmlformats.org/officeDocument/2006/relationships/hyperlink" Target="consultantplus://offline/ref=D62C9B855B0549234F38204842C85B7AE173F6A68C01A939AC8F34A1C7FD482AF3391ADA7D67EB15ZDS1H" TargetMode="External"/><Relationship Id="rId338" Type="http://schemas.openxmlformats.org/officeDocument/2006/relationships/hyperlink" Target="consultantplus://offline/ref=D62C9B855B0549234F38204842C85B7AE176F7A18303A939AC8F34A1C7FD482AF3391ADA7D67E815ZDS4H" TargetMode="External"/><Relationship Id="rId503" Type="http://schemas.openxmlformats.org/officeDocument/2006/relationships/hyperlink" Target="consultantplus://offline/ref=D62C9B855B0549234F38204842C85B7AE175F4A48605A939AC8F34A1C7FD482AF3391ADA7D67EB1EZDS5H" TargetMode="External"/><Relationship Id="rId545" Type="http://schemas.openxmlformats.org/officeDocument/2006/relationships/hyperlink" Target="consultantplus://offline/ref=D62C9B855B0549234F383E4646C85B7AE175FEA78704A939AC8F34A1C7FD482AF3391ADA7D67EB17ZDS0H" TargetMode="External"/><Relationship Id="rId587" Type="http://schemas.openxmlformats.org/officeDocument/2006/relationships/hyperlink" Target="consultantplus://offline/ref=D62C9B855B0549234F38204842C85B7AE173F6A38604A939AC8F34A1C7FD482AF3391ADA7D67EF13ZDS0H" TargetMode="External"/><Relationship Id="rId710" Type="http://schemas.openxmlformats.org/officeDocument/2006/relationships/hyperlink" Target="consultantplus://offline/ref=D62C9B855B0549234F38204842C85B7AE175F4A38506A939AC8F34A1C7FD482AF3391ADA7D67E917ZDS8H" TargetMode="External"/><Relationship Id="rId752" Type="http://schemas.openxmlformats.org/officeDocument/2006/relationships/hyperlink" Target="consultantplus://offline/ref=D62C9B855B0549234F38204842C85B7AE173FEAF8204A939AC8F34A1C7FD482AF3391ADA7D67EF1FZDS1H" TargetMode="External"/><Relationship Id="rId808" Type="http://schemas.openxmlformats.org/officeDocument/2006/relationships/hyperlink" Target="consultantplus://offline/ref=D62C9B855B0549234F38204842C85B7AE174F5A18C07A939AC8F34A1C7FD482AF3391ADA7D67EB10ZDS0H" TargetMode="External"/><Relationship Id="rId8" Type="http://schemas.openxmlformats.org/officeDocument/2006/relationships/hyperlink" Target="consultantplus://offline/ref=6711FC0AB56588B6B5B6A8E37FA043316580C2E86D7984FC54A90829C9919F26547092DC97D96DY1S8H" TargetMode="External"/><Relationship Id="rId142" Type="http://schemas.openxmlformats.org/officeDocument/2006/relationships/hyperlink" Target="consultantplus://offline/ref=6711FC0AB56588B6B5B6A8E37FA04331638CC1EF6C74D9F65CF0042BCE9EC03153399EDD97D96B1EY5S6H" TargetMode="External"/><Relationship Id="rId184" Type="http://schemas.openxmlformats.org/officeDocument/2006/relationships/hyperlink" Target="consultantplus://offline/ref=6711FC0AB56588B6B5B6A8E37FA043316389C0EE6A75D9F65CF0042BCE9EC03153399EDD97D86E19Y5S1H" TargetMode="External"/><Relationship Id="rId391" Type="http://schemas.openxmlformats.org/officeDocument/2006/relationships/hyperlink" Target="consultantplus://offline/ref=D62C9B855B0549234F38204842C85B7AE175F5A18202A939AC8F34A1C7FD482AF3391ADA7D67EB17ZDS9H" TargetMode="External"/><Relationship Id="rId405" Type="http://schemas.openxmlformats.org/officeDocument/2006/relationships/hyperlink" Target="consultantplus://offline/ref=D62C9B855B0549234F38204842C85B7AE176F0AF8C00A939AC8F34A1C7FD482AF3391ADA7D67EB17ZDS3H" TargetMode="External"/><Relationship Id="rId447" Type="http://schemas.openxmlformats.org/officeDocument/2006/relationships/hyperlink" Target="consultantplus://offline/ref=D62C9B855B0549234F38204842C85B7AE175F4A48605A939AC8F34A1C7FD482AF3391ADA7D67EB13ZDS0H" TargetMode="External"/><Relationship Id="rId612" Type="http://schemas.openxmlformats.org/officeDocument/2006/relationships/hyperlink" Target="consultantplus://offline/ref=D62C9B855B0549234F38204842C85B7AE176F0AF8C00A939AC8F34A1C7FD482AF3391ADA7D67EB14ZDS6H" TargetMode="External"/><Relationship Id="rId794" Type="http://schemas.openxmlformats.org/officeDocument/2006/relationships/hyperlink" Target="consultantplus://offline/ref=D62C9B855B0549234F38204842C85B7AE174F5A18C07A939AC8F34A1C7FD482AF3391ADA7D67EB12ZDS5H" TargetMode="External"/><Relationship Id="rId251" Type="http://schemas.openxmlformats.org/officeDocument/2006/relationships/hyperlink" Target="consultantplus://offline/ref=D62C9B855B0549234F38204842C85B7AE176F7A18303A939AC8F34A1C7FD482AF3391ADA7D67E917ZDS3H" TargetMode="External"/><Relationship Id="rId489" Type="http://schemas.openxmlformats.org/officeDocument/2006/relationships/hyperlink" Target="consultantplus://offline/ref=D62C9B855B0549234F38204842C85B7AE176F5A08201A939AC8F34A1C7FD482AF3391ADA7D67E811ZDS9H" TargetMode="External"/><Relationship Id="rId654" Type="http://schemas.openxmlformats.org/officeDocument/2006/relationships/hyperlink" Target="consultantplus://offline/ref=D62C9B855B0549234F38204842C85B7AE176F0AF8C00A939AC8F34A1C7FD482AF3391ADA7D67EB15ZDS0H" TargetMode="External"/><Relationship Id="rId696" Type="http://schemas.openxmlformats.org/officeDocument/2006/relationships/hyperlink" Target="consultantplus://offline/ref=D62C9B855B0549234F383E4646C85B7AE671FFA1840FF433A4D638A3C0F2173DF47016DB7D66E9Z1S6H" TargetMode="External"/><Relationship Id="rId861" Type="http://schemas.openxmlformats.org/officeDocument/2006/relationships/hyperlink" Target="consultantplus://offline/ref=D62C9B855B0549234F38204842C85B7AE972F4A6860FF433A4D638A3C0F2173DF47016DB7D65EAZ1S4H" TargetMode="External"/><Relationship Id="rId46" Type="http://schemas.openxmlformats.org/officeDocument/2006/relationships/hyperlink" Target="consultantplus://offline/ref=6711FC0AB56588B6B5B6A8E37FA04331638BC0EC657AD9F65CF0042BCE9EC03153399EDD97D86C1FY5S5H" TargetMode="External"/><Relationship Id="rId293" Type="http://schemas.openxmlformats.org/officeDocument/2006/relationships/hyperlink" Target="consultantplus://offline/ref=D62C9B855B0549234F38204842C85B7AE175FEA38203A939AC8F34A1C7FD482AF3391ADA7D67EB16ZDS9H" TargetMode="External"/><Relationship Id="rId307" Type="http://schemas.openxmlformats.org/officeDocument/2006/relationships/hyperlink" Target="consultantplus://offline/ref=D62C9B855B0549234F38204842C85B7AE176F7AE8C06A939AC8F34A1C7FD482AF3391ADA7D67EB14ZDS4H" TargetMode="External"/><Relationship Id="rId349" Type="http://schemas.openxmlformats.org/officeDocument/2006/relationships/hyperlink" Target="consultantplus://offline/ref=D62C9B855B0549234F38204842C85B7AE173F6A68C01A939AC8F34A1C7FD482AF3391ADA7D67EB15ZDS3H" TargetMode="External"/><Relationship Id="rId514" Type="http://schemas.openxmlformats.org/officeDocument/2006/relationships/hyperlink" Target="consultantplus://offline/ref=D62C9B855B0549234F38204842C85B7AE175F4A48605A939AC8F34A1C7FD482AF3391ADA7D67EB1EZDS7H" TargetMode="External"/><Relationship Id="rId556" Type="http://schemas.openxmlformats.org/officeDocument/2006/relationships/hyperlink" Target="consultantplus://offline/ref=D62C9B855B0549234F38204842C85B7AE175FEA08501A939AC8F34A1C7FD482AF3391ADA7D67EB16ZDS9H" TargetMode="External"/><Relationship Id="rId721" Type="http://schemas.openxmlformats.org/officeDocument/2006/relationships/hyperlink" Target="consultantplus://offline/ref=D62C9B855B0549234F38204842C85B7AE176F0AF8C00A939AC8F34A1C7FD482AF3391ADA7D67EB12ZDS3H" TargetMode="External"/><Relationship Id="rId763" Type="http://schemas.openxmlformats.org/officeDocument/2006/relationships/hyperlink" Target="consultantplus://offline/ref=D62C9B855B0549234F38204842C85B7AE175F4A48605A939AC8F34A1C7FD482AF3391ADA7D67EA1FZDS3H" TargetMode="External"/><Relationship Id="rId88" Type="http://schemas.openxmlformats.org/officeDocument/2006/relationships/hyperlink" Target="consultantplus://offline/ref=6711FC0AB56588B6B5B6A8E37FA043316389C0E16570D9F65CF0042BCE9EC03153399EDD97D86E1FY5S6H" TargetMode="External"/><Relationship Id="rId111" Type="http://schemas.openxmlformats.org/officeDocument/2006/relationships/hyperlink" Target="consultantplus://offline/ref=6711FC0AB56588B6B5B6A8E37FA04331638AC3EB6F73D9F65CF0042BCE9EC03153399EDD97D86E1CY5S3H" TargetMode="External"/><Relationship Id="rId153" Type="http://schemas.openxmlformats.org/officeDocument/2006/relationships/hyperlink" Target="consultantplus://offline/ref=6711FC0AB56588B6B5B6A8E37FA043316389C0EE6A75D9F65CF0042BCE9EC03153399EDD97D86E1CY5S4H" TargetMode="External"/><Relationship Id="rId195" Type="http://schemas.openxmlformats.org/officeDocument/2006/relationships/hyperlink" Target="consultantplus://offline/ref=6711FC0AB56588B6B5B6A8E37FA043316389C0EE6A75D9F65CF0042BCE9EC03153399EDD97D86E16Y5S2H" TargetMode="External"/><Relationship Id="rId209" Type="http://schemas.openxmlformats.org/officeDocument/2006/relationships/hyperlink" Target="consultantplus://offline/ref=6711FC0AB56588B6B5B6A8E37FA043316389C0EE6A75D9F65CF0042BCE9EC03153399EDD97D86F1EY5S5H" TargetMode="External"/><Relationship Id="rId360" Type="http://schemas.openxmlformats.org/officeDocument/2006/relationships/hyperlink" Target="consultantplus://offline/ref=D62C9B855B0549234F38204842C85B7AE176F7A18303A939AC8F34A1C7FD482AF3391ADA7D67E812ZDS5H" TargetMode="External"/><Relationship Id="rId416" Type="http://schemas.openxmlformats.org/officeDocument/2006/relationships/hyperlink" Target="consultantplus://offline/ref=D62C9B855B0549234F38204842C85B7AE173F6A78406A939AC8F34A1C7FD482AF3391ADA7D67EB17ZDS2H" TargetMode="External"/><Relationship Id="rId598" Type="http://schemas.openxmlformats.org/officeDocument/2006/relationships/hyperlink" Target="consultantplus://offline/ref=D62C9B855B0549234F38204842C85B7AE176F7A18303A939AC8F34A1C7FD482AF3391ADA7D67E813ZDS8H" TargetMode="External"/><Relationship Id="rId819" Type="http://schemas.openxmlformats.org/officeDocument/2006/relationships/hyperlink" Target="consultantplus://offline/ref=D62C9B855B0549234F38204842C85B7AE175F5A18202A939AC8F34A1C7FD482AF3391ADA7D67EF11ZDS7H" TargetMode="External"/><Relationship Id="rId220" Type="http://schemas.openxmlformats.org/officeDocument/2006/relationships/hyperlink" Target="consultantplus://offline/ref=6711FC0AB56588B6B5B6A8E37FA043316389C0EE6A75D9F65CF0042BCE9EC03153399EDD97D86F1DY5S1H" TargetMode="External"/><Relationship Id="rId458" Type="http://schemas.openxmlformats.org/officeDocument/2006/relationships/hyperlink" Target="consultantplus://offline/ref=D62C9B855B0549234F38204842C85B7AE176F3A0870CA939AC8F34A1C7FD482AF3391ADA7D67EA12ZDS7H" TargetMode="External"/><Relationship Id="rId623" Type="http://schemas.openxmlformats.org/officeDocument/2006/relationships/hyperlink" Target="consultantplus://offline/ref=D62C9B855B0549234F38204842C85B7AE173F4AF8507A939AC8F34A1C7FD482AF3391ADA7D67EB15ZDS9H" TargetMode="External"/><Relationship Id="rId665" Type="http://schemas.openxmlformats.org/officeDocument/2006/relationships/hyperlink" Target="consultantplus://offline/ref=D62C9B855B0549234F38204842C85B7AE173FFA18106A939AC8F34A1C7FD482AF3391ADA7D67E912ZDS6H" TargetMode="External"/><Relationship Id="rId830" Type="http://schemas.openxmlformats.org/officeDocument/2006/relationships/hyperlink" Target="consultantplus://offline/ref=D62C9B855B0549234F38204842C85B7AE174F5A18C07A939AC8F34A1C7FD482AF3391ADA7D67EB1FZDS5H" TargetMode="External"/><Relationship Id="rId872" Type="http://schemas.openxmlformats.org/officeDocument/2006/relationships/hyperlink" Target="consultantplus://offline/ref=D62C9B855B0549234F38204842C85B7AE174F5A4830CA939AC8F34A1C7FD482AF3391ADA7D67E910ZDS0H" TargetMode="External"/><Relationship Id="rId15" Type="http://schemas.openxmlformats.org/officeDocument/2006/relationships/hyperlink" Target="consultantplus://offline/ref=6711FC0AB56588B6B5B6A8E37FA04331638CC3E06F72D9F65CF0042BCE9EC03153399EDD97D86D1FY5S3H" TargetMode="External"/><Relationship Id="rId57" Type="http://schemas.openxmlformats.org/officeDocument/2006/relationships/hyperlink" Target="consultantplus://offline/ref=6711FC0AB56588B6B5B6A8E37FA04331638CC8EF6871D9F65CF0042BCE9EC03153399EDD97D86E17Y5S0H" TargetMode="External"/><Relationship Id="rId262" Type="http://schemas.openxmlformats.org/officeDocument/2006/relationships/hyperlink" Target="consultantplus://offline/ref=D62C9B855B0549234F38204842C85B7AE175FEA58D03A939AC8F34A1C7FD482AF3391ADA7D67EB17ZDS1H" TargetMode="External"/><Relationship Id="rId318" Type="http://schemas.openxmlformats.org/officeDocument/2006/relationships/hyperlink" Target="consultantplus://offline/ref=D62C9B855B0549234F38204842C85B7AE175F4AF8C0CA939AC8F34A1C7FD482AF3391ADA7D67EA16ZDS0H" TargetMode="External"/><Relationship Id="rId525" Type="http://schemas.openxmlformats.org/officeDocument/2006/relationships/hyperlink" Target="consultantplus://offline/ref=D62C9B855B0549234F38204842C85B7AE175F4A48605A939AC8F34A1C7FD482AF3391ADA7D67EB1FZDS0H" TargetMode="External"/><Relationship Id="rId567" Type="http://schemas.openxmlformats.org/officeDocument/2006/relationships/hyperlink" Target="consultantplus://offline/ref=D62C9B855B0549234F38204842C85B7AE173F4AF8402A939AC8F34A1C7FD482AF3391ADA7D67EB14ZDS1H" TargetMode="External"/><Relationship Id="rId732" Type="http://schemas.openxmlformats.org/officeDocument/2006/relationships/hyperlink" Target="consultantplus://offline/ref=D62C9B855B0549234F38204842C85B7AE173FEAF8204A939AC8F34A1C7FD482AF3391ADA7D67EE1EZDS2H" TargetMode="External"/><Relationship Id="rId99" Type="http://schemas.openxmlformats.org/officeDocument/2006/relationships/hyperlink" Target="consultantplus://offline/ref=6711FC0AB56588B6B5B6A8E37FA04331638BC3E06A76D9F65CF0042BCE9EC03153399EDD97D86D1CY5S7H" TargetMode="External"/><Relationship Id="rId122" Type="http://schemas.openxmlformats.org/officeDocument/2006/relationships/hyperlink" Target="consultantplus://offline/ref=6711FC0AB56588B6B5B6A8E37FA04331638AC3EB6F73D9F65CF0042BCE9EC03153399EDD97D86E1CY5SBH" TargetMode="External"/><Relationship Id="rId164" Type="http://schemas.openxmlformats.org/officeDocument/2006/relationships/hyperlink" Target="consultantplus://offline/ref=6711FC0AB56588B6B5B6A8E37FA04331638AC3EC6C70D9F65CF0042BCE9EC03153399EDD97D86E1DY5SAH" TargetMode="External"/><Relationship Id="rId371" Type="http://schemas.openxmlformats.org/officeDocument/2006/relationships/hyperlink" Target="consultantplus://offline/ref=D62C9B855B0549234F38204842C85B7AE176F7AE8C06A939AC8F34A1C7FD482AF3391ADA7D67EB15ZDS6H" TargetMode="External"/><Relationship Id="rId774" Type="http://schemas.openxmlformats.org/officeDocument/2006/relationships/hyperlink" Target="consultantplus://offline/ref=D62C9B855B0549234F38204842C85B7AE174F5A18C07A939AC8F34A1C7FD482AF3391ADA7D67EB14ZDS6H" TargetMode="External"/><Relationship Id="rId427" Type="http://schemas.openxmlformats.org/officeDocument/2006/relationships/hyperlink" Target="consultantplus://offline/ref=D62C9B855B0549234F38204842C85B7AE175F4A48605A939AC8F34A1C7FD482AF3391ADA7D67EB12ZDS4H" TargetMode="External"/><Relationship Id="rId469" Type="http://schemas.openxmlformats.org/officeDocument/2006/relationships/hyperlink" Target="consultantplus://offline/ref=D62C9B855B0549234F38204842C85B7AE176F1A78D03A939AC8F34A1C7FD482AF3391ADA7D67EB12ZDS8H" TargetMode="External"/><Relationship Id="rId634" Type="http://schemas.openxmlformats.org/officeDocument/2006/relationships/hyperlink" Target="consultantplus://offline/ref=D62C9B855B0549234F38204842C85B7AE173F4AF8507A939AC8F34A1C7FD482AF3391ADA7D67EB13ZDS4H" TargetMode="External"/><Relationship Id="rId676" Type="http://schemas.openxmlformats.org/officeDocument/2006/relationships/hyperlink" Target="consultantplus://offline/ref=D62C9B855B0549234F38204842C85B7AE176F0AF8C00A939AC8F34A1C7FD482AF3391ADA7D67EB15ZDS2H" TargetMode="External"/><Relationship Id="rId841" Type="http://schemas.openxmlformats.org/officeDocument/2006/relationships/hyperlink" Target="consultantplus://offline/ref=D62C9B855B0549234F38204842C85B7AE174F5A18C07A939AC8F34A1C7FD482AF3391ADA7D67EA17ZDS3H" TargetMode="External"/><Relationship Id="rId883" Type="http://schemas.openxmlformats.org/officeDocument/2006/relationships/hyperlink" Target="consultantplus://offline/ref=D62C9B855B0549234F38204842C85B7AE173FEAF8304A939AC8F34A1C7ZFSDH" TargetMode="External"/><Relationship Id="rId26" Type="http://schemas.openxmlformats.org/officeDocument/2006/relationships/hyperlink" Target="consultantplus://offline/ref=6711FC0AB56588B6B5B6A8E37FA04331638CC9E06B72D9F65CF0042BCE9EC03153399EDD97D86A19Y5SAH" TargetMode="External"/><Relationship Id="rId231" Type="http://schemas.openxmlformats.org/officeDocument/2006/relationships/hyperlink" Target="consultantplus://offline/ref=6711FC0AB56588B6B5B6A8E37FA043316389C0EE6A75D9F65CF0042BCE9EC03153399EDD97D86F1AY5S2H" TargetMode="External"/><Relationship Id="rId273" Type="http://schemas.openxmlformats.org/officeDocument/2006/relationships/hyperlink" Target="consultantplus://offline/ref=D62C9B855B0549234F38204842C85B7AE176F7A18303A939AC8F34A1C7FD482AF3391ADA7D67E91EZDS1H" TargetMode="External"/><Relationship Id="rId329" Type="http://schemas.openxmlformats.org/officeDocument/2006/relationships/hyperlink" Target="consultantplus://offline/ref=D62C9B855B0549234F38204842C85B7AE176F7A18303A939AC8F34A1C7FD482AF3391ADA7D67E814ZDS9H" TargetMode="External"/><Relationship Id="rId480" Type="http://schemas.openxmlformats.org/officeDocument/2006/relationships/hyperlink" Target="consultantplus://offline/ref=D62C9B855B0549234F38204842C85B7AE175F4A48605A939AC8F34A1C7FD482AF3391ADA7D67EB11ZDS1H" TargetMode="External"/><Relationship Id="rId536" Type="http://schemas.openxmlformats.org/officeDocument/2006/relationships/hyperlink" Target="consultantplus://offline/ref=D62C9B855B0549234F38204842C85B7AE173F1A78200A939AC8F34A1C7FD482AF3391ADA7D67EB15ZDS9H" TargetMode="External"/><Relationship Id="rId701" Type="http://schemas.openxmlformats.org/officeDocument/2006/relationships/hyperlink" Target="consultantplus://offline/ref=D62C9B855B0549234F383E4646C85B7AE671FFA1840FF433A4D638A3C0F2173DF47016DB7D65E8Z1S7H" TargetMode="External"/><Relationship Id="rId68" Type="http://schemas.openxmlformats.org/officeDocument/2006/relationships/hyperlink" Target="consultantplus://offline/ref=6711FC0AB56588B6B5B6A8E37FA04331638AC2EE6B74D9F65CF0042BCE9EC03153399EDD97D86E1FY5S3H" TargetMode="External"/><Relationship Id="rId133" Type="http://schemas.openxmlformats.org/officeDocument/2006/relationships/hyperlink" Target="consultantplus://offline/ref=6711FC0AB56588B6B5B6A8E37FA04331648CC5ED6D7984FC54A90829C9919F26547092DC96D96CY1S8H" TargetMode="External"/><Relationship Id="rId175" Type="http://schemas.openxmlformats.org/officeDocument/2006/relationships/hyperlink" Target="consultantplus://offline/ref=6711FC0AB56588B6B5B6A8E37FA043316389C0EE6A75D9F65CF0042BCE9EC03153399EDD97D86E1DY5S5H" TargetMode="External"/><Relationship Id="rId340" Type="http://schemas.openxmlformats.org/officeDocument/2006/relationships/hyperlink" Target="consultantplus://offline/ref=D62C9B855B0549234F38204842C85B7AE173F6A78406A939AC8F34A1C7FD482AF3391ADA7D67EB17ZDS0H" TargetMode="External"/><Relationship Id="rId578" Type="http://schemas.openxmlformats.org/officeDocument/2006/relationships/hyperlink" Target="consultantplus://offline/ref=D62C9B855B0549234F38204842C85B7AE977F4A7870FF433A4D638A3C0F2173DF47016DB7D67E9Z1S4H" TargetMode="External"/><Relationship Id="rId743" Type="http://schemas.openxmlformats.org/officeDocument/2006/relationships/hyperlink" Target="consultantplus://offline/ref=D62C9B855B0549234F38204842C85B7AE173FEA38407A939AC8F34A1C7FD482AF3391ADA7D67EB1FZDS5H" TargetMode="External"/><Relationship Id="rId785" Type="http://schemas.openxmlformats.org/officeDocument/2006/relationships/hyperlink" Target="consultantplus://offline/ref=D62C9B855B0549234F38204842C85B7AE173FEA38302A939AC8F34A1C7FD482AF3391ADA7D66ED10ZDS2H" TargetMode="External"/><Relationship Id="rId200" Type="http://schemas.openxmlformats.org/officeDocument/2006/relationships/hyperlink" Target="consultantplus://offline/ref=6711FC0AB56588B6B5B6A8E37FA043316389C0EE6A75D9F65CF0042BCE9EC03153399EDD97D86E16Y5SBH" TargetMode="External"/><Relationship Id="rId382" Type="http://schemas.openxmlformats.org/officeDocument/2006/relationships/hyperlink" Target="consultantplus://offline/ref=D62C9B855B0549234F38204842C85B7AE175F4A38506A939AC8F34A1C7FD482AF3391ADA7D67EA16ZDS8H" TargetMode="External"/><Relationship Id="rId438" Type="http://schemas.openxmlformats.org/officeDocument/2006/relationships/hyperlink" Target="consultantplus://offline/ref=D62C9B855B0549234F38204842C85B7AE176F0AF8C00A939AC8F34A1C7FD482AF3391ADA7D67EB17ZDS4H" TargetMode="External"/><Relationship Id="rId603" Type="http://schemas.openxmlformats.org/officeDocument/2006/relationships/hyperlink" Target="consultantplus://offline/ref=D62C9B855B0549234F38204842C85B7AE173F6A38604A939AC8F34A1C7FD482AF3391ADA7D67EF10ZDS3H" TargetMode="External"/><Relationship Id="rId645" Type="http://schemas.openxmlformats.org/officeDocument/2006/relationships/hyperlink" Target="consultantplus://offline/ref=D62C9B855B0549234F38204842C85B7AE175F5A18202A939AC8F34A1C7FD482AF3391ADA7D67EB15ZDS6H" TargetMode="External"/><Relationship Id="rId687" Type="http://schemas.openxmlformats.org/officeDocument/2006/relationships/hyperlink" Target="consultantplus://offline/ref=D62C9B855B0549234F38204842C85B7AE176F0AF8C00A939AC8F34A1C7FD482AF3391ADA7D67EB15ZDS4H" TargetMode="External"/><Relationship Id="rId810" Type="http://schemas.openxmlformats.org/officeDocument/2006/relationships/hyperlink" Target="consultantplus://offline/ref=D62C9B855B0549234F38204842C85B7AE174F5A18C07A939AC8F34A1C7FD482AF3391ADA7D67EB10ZDS1H" TargetMode="External"/><Relationship Id="rId852" Type="http://schemas.openxmlformats.org/officeDocument/2006/relationships/hyperlink" Target="consultantplus://offline/ref=D62C9B855B0549234F38204842C85B7AE176F7AE8C06A939AC8F34A1C7FD482AF3391ADA7D67EB1EZDS3H" TargetMode="External"/><Relationship Id="rId242" Type="http://schemas.openxmlformats.org/officeDocument/2006/relationships/hyperlink" Target="consultantplus://offline/ref=D62C9B855B0549234F38204842C85B7AE175FEA58D03A939AC8F34A1C7FD482AF3391ADA7D67EB14ZDS1H" TargetMode="External"/><Relationship Id="rId284" Type="http://schemas.openxmlformats.org/officeDocument/2006/relationships/hyperlink" Target="consultantplus://offline/ref=D62C9B855B0549234F38204842C85B7AE176F7A18303A939AC8F34A1C7FD482AF3391ADA7D67E816ZDS5H" TargetMode="External"/><Relationship Id="rId491" Type="http://schemas.openxmlformats.org/officeDocument/2006/relationships/hyperlink" Target="consultantplus://offline/ref=D62C9B855B0549234F38204842C85B7AE173FEA28D0CA939AC8F34A1C7FD482AF3391ADA7D67EA17ZDS1H" TargetMode="External"/><Relationship Id="rId505" Type="http://schemas.openxmlformats.org/officeDocument/2006/relationships/hyperlink" Target="consultantplus://offline/ref=D62C9B855B0549234F38204842C85B7AE176F7AE8C06A939AC8F34A1C7FD482AF3391ADA7D67EB10ZDS0H" TargetMode="External"/><Relationship Id="rId712" Type="http://schemas.openxmlformats.org/officeDocument/2006/relationships/hyperlink" Target="consultantplus://offline/ref=D62C9B855B0549234F38204842C85B7AE172F6A68504A939AC8F34A1C7FD482AF3391ADA7D67EB15ZDS7H" TargetMode="External"/><Relationship Id="rId894" Type="http://schemas.openxmlformats.org/officeDocument/2006/relationships/hyperlink" Target="consultantplus://offline/ref=D62C9B855B0549234F38204842C85B7AE176F7A18303A939AC8F34A1C7FD482AF3391ADA7D67E81FZDS9H" TargetMode="External"/><Relationship Id="rId37" Type="http://schemas.openxmlformats.org/officeDocument/2006/relationships/hyperlink" Target="consultantplus://offline/ref=6711FC0AB56588B6B5B6A8E37FA043316389C7E06874D9F65CF0042BCE9EC03153399EDD97D86E1EY5SAH" TargetMode="External"/><Relationship Id="rId79" Type="http://schemas.openxmlformats.org/officeDocument/2006/relationships/hyperlink" Target="consultantplus://offline/ref=6711FC0AB56588B6B5B6A8E37FA04331638CC5EF6F71D9F65CF0042BCE9EC03153399EDD97D86D18Y5S7H" TargetMode="External"/><Relationship Id="rId102" Type="http://schemas.openxmlformats.org/officeDocument/2006/relationships/hyperlink" Target="consultantplus://offline/ref=6711FC0AB56588B6B5B6A8E37FA04331638AC2EE6B74D9F65CF0042BCE9EC03153399EDD97D86E1FY5SBH" TargetMode="External"/><Relationship Id="rId144" Type="http://schemas.openxmlformats.org/officeDocument/2006/relationships/hyperlink" Target="consultantplus://offline/ref=6711FC0AB56588B6B5B6A8E37FA04331638AC3EC6C70D9F65CF0042BCE9EC03153399EDD97D86E1CY5S4H" TargetMode="External"/><Relationship Id="rId547" Type="http://schemas.openxmlformats.org/officeDocument/2006/relationships/hyperlink" Target="consultantplus://offline/ref=D62C9B855B0549234F38204842C85B7AE175FFA28403A939AC8F34A1C7FD482AF3391ADA7D67EB17ZDS1H" TargetMode="External"/><Relationship Id="rId589" Type="http://schemas.openxmlformats.org/officeDocument/2006/relationships/hyperlink" Target="consultantplus://offline/ref=D62C9B855B0549234F38204842C85B7AE176F0AF8C00A939AC8F34A1C7FD482AF3391ADA7D67EB14ZDS5H" TargetMode="External"/><Relationship Id="rId754" Type="http://schemas.openxmlformats.org/officeDocument/2006/relationships/hyperlink" Target="consultantplus://offline/ref=D62C9B855B0549234F38204842C85B7AE176F0AF8102A939AC8F34A1C7FD482AF3391ADA7D67EB14ZDS1H" TargetMode="External"/><Relationship Id="rId796" Type="http://schemas.openxmlformats.org/officeDocument/2006/relationships/hyperlink" Target="consultantplus://offline/ref=D62C9B855B0549234F38204842C85B7AE174F5A18C07A939AC8F34A1C7FD482AF3391ADA7D67EB12ZDS7H" TargetMode="External"/><Relationship Id="rId90" Type="http://schemas.openxmlformats.org/officeDocument/2006/relationships/hyperlink" Target="consultantplus://offline/ref=6711FC0AB56588B6B5B6A8E37FA04331638BC3E06A76D9F65CF0042BCEY9SEH" TargetMode="External"/><Relationship Id="rId186" Type="http://schemas.openxmlformats.org/officeDocument/2006/relationships/hyperlink" Target="consultantplus://offline/ref=6711FC0AB56588B6B5B6A8E37FA043316389C0EE6A75D9F65CF0042BCE9EC03153399EDD97D86E19Y5S6H" TargetMode="External"/><Relationship Id="rId351" Type="http://schemas.openxmlformats.org/officeDocument/2006/relationships/hyperlink" Target="consultantplus://offline/ref=D62C9B855B0549234F38204842C85B7AE972F2A1870FF433A4D638A3C0F2173DF47016DB7D66ECZ1S5H" TargetMode="External"/><Relationship Id="rId393" Type="http://schemas.openxmlformats.org/officeDocument/2006/relationships/hyperlink" Target="consultantplus://offline/ref=D62C9B855B0549234F38204842C85B7AE173FFA08D0CA939AC8F34A1C7FD482AF3391ADA7D67EB17ZDS8H" TargetMode="External"/><Relationship Id="rId407" Type="http://schemas.openxmlformats.org/officeDocument/2006/relationships/hyperlink" Target="consultantplus://offline/ref=D62C9B855B0549234F38204842C85B7AE175F0A5800DA939AC8F34A1C7FD482AF3391ADA7D67EB13ZDS8H" TargetMode="External"/><Relationship Id="rId449" Type="http://schemas.openxmlformats.org/officeDocument/2006/relationships/hyperlink" Target="consultantplus://offline/ref=D62C9B855B0549234F38204842C85B7AE175F4A48605A939AC8F34A1C7FD482AF3391ADA7D67EB13ZDS1H" TargetMode="External"/><Relationship Id="rId614" Type="http://schemas.openxmlformats.org/officeDocument/2006/relationships/hyperlink" Target="consultantplus://offline/ref=D62C9B855B0549234F38204842C85B7AE173FEAF8204A939AC8F34A1C7FD482AF3391ADA7D67EF1EZDS2H" TargetMode="External"/><Relationship Id="rId656" Type="http://schemas.openxmlformats.org/officeDocument/2006/relationships/hyperlink" Target="consultantplus://offline/ref=D62C9B855B0549234F38204842C85B7AE173FEA28D0CA939AC8F34A1C7FD482AF3391ADA7D67EA17ZDS6H" TargetMode="External"/><Relationship Id="rId821" Type="http://schemas.openxmlformats.org/officeDocument/2006/relationships/hyperlink" Target="consultantplus://offline/ref=D62C9B855B0549234F38204842C85B7AE175F0A5800DA939AC8F34A1C7FD482AF3391ADA7D67EB14ZDS0H" TargetMode="External"/><Relationship Id="rId863" Type="http://schemas.openxmlformats.org/officeDocument/2006/relationships/hyperlink" Target="consultantplus://offline/ref=D62C9B855B0549234F38204842C85B7AE172F6A08301A939AC8F34A1C7FD482AF3391ADA7D67EA1FZDS2H" TargetMode="External"/><Relationship Id="rId211" Type="http://schemas.openxmlformats.org/officeDocument/2006/relationships/hyperlink" Target="consultantplus://offline/ref=6711FC0AB56588B6B5B6A8E37FA04331638BC6EF6972D9F65CF0042BCE9EC03153399EDD97D86E1BY5S4H" TargetMode="External"/><Relationship Id="rId253" Type="http://schemas.openxmlformats.org/officeDocument/2006/relationships/hyperlink" Target="consultantplus://offline/ref=D62C9B855B0549234F38204842C85B7AE176F7A18303A939AC8F34A1C7FD482AF3391ADA7D67E913ZDS5H" TargetMode="External"/><Relationship Id="rId295" Type="http://schemas.openxmlformats.org/officeDocument/2006/relationships/hyperlink" Target="consultantplus://offline/ref=D62C9B855B0549234F38204842C85B7AE176F7A18303A939AC8F34A1C7FD482AF3391ADA7D67E817ZDS6H" TargetMode="External"/><Relationship Id="rId309" Type="http://schemas.openxmlformats.org/officeDocument/2006/relationships/hyperlink" Target="consultantplus://offline/ref=D62C9B855B0549234F38204842C85B7AE176F7A18303A939AC8F34A1C7FD482AF3391ADA7D67E814ZDS4H" TargetMode="External"/><Relationship Id="rId460" Type="http://schemas.openxmlformats.org/officeDocument/2006/relationships/hyperlink" Target="consultantplus://offline/ref=D62C9B855B0549234F38204842C85B7AE175F4A48605A939AC8F34A1C7FD482AF3391ADA7D67EB13ZDS7H" TargetMode="External"/><Relationship Id="rId516" Type="http://schemas.openxmlformats.org/officeDocument/2006/relationships/hyperlink" Target="consultantplus://offline/ref=D62C9B855B0549234F38204842C85B7AE771FFA1870FF433A4D638A3C0F2173DF47016DB7D67E8Z1SEH" TargetMode="External"/><Relationship Id="rId698" Type="http://schemas.openxmlformats.org/officeDocument/2006/relationships/hyperlink" Target="consultantplus://offline/ref=D62C9B855B0549234F38204842C85B7AE173FEAF8303A939AC8F34A1C7FD482AF3391ADA7D67E815ZDS8H" TargetMode="External"/><Relationship Id="rId48" Type="http://schemas.openxmlformats.org/officeDocument/2006/relationships/hyperlink" Target="consultantplus://offline/ref=6711FC0AB56588B6B5B6A8E37FA04331638BC2EB6A7AD9F65CF0042BCE9EC03153399EDD97D86C1BY5S3H" TargetMode="External"/><Relationship Id="rId113" Type="http://schemas.openxmlformats.org/officeDocument/2006/relationships/hyperlink" Target="consultantplus://offline/ref=6711FC0AB56588B6B5B6A8E37FA04331638AC3EB6F73D9F65CF0042BCE9EC03153399EDD97D86E1CY5S2H" TargetMode="External"/><Relationship Id="rId320" Type="http://schemas.openxmlformats.org/officeDocument/2006/relationships/hyperlink" Target="consultantplus://offline/ref=D62C9B855B0549234F38204842C85B7AE77FF5A7840FF433A4D638A3C0F2173DF47016DB7D66E8Z1SEH" TargetMode="External"/><Relationship Id="rId558" Type="http://schemas.openxmlformats.org/officeDocument/2006/relationships/hyperlink" Target="consultantplus://offline/ref=D62C9B855B0549234F38204842C85B7AE173F4AF8507A939AC8F34A1C7FD482AF3391ADA7D67EB17ZDS1H" TargetMode="External"/><Relationship Id="rId723" Type="http://schemas.openxmlformats.org/officeDocument/2006/relationships/hyperlink" Target="consultantplus://offline/ref=D62C9B855B0549234F38204842C85B7AE175F4A48605A939AC8F34A1C7FD482AF3391ADA7D67EA1FZDS0H" TargetMode="External"/><Relationship Id="rId765" Type="http://schemas.openxmlformats.org/officeDocument/2006/relationships/hyperlink" Target="consultantplus://offline/ref=D62C9B855B0549234F38204842C85B7AE174F4AF8300A939AC8F34A1C7FD482AF3391ADA7D67E917ZDS7H" TargetMode="External"/><Relationship Id="rId155" Type="http://schemas.openxmlformats.org/officeDocument/2006/relationships/hyperlink" Target="consultantplus://offline/ref=6711FC0AB56588B6B5B6A8E37FA04331638CC8EE6870D9F65CF0042BCE9EC03153399EDE95YDSBH" TargetMode="External"/><Relationship Id="rId197" Type="http://schemas.openxmlformats.org/officeDocument/2006/relationships/hyperlink" Target="consultantplus://offline/ref=6711FC0AB56588B6B5B6A8E37FA043316389C0EE6A75D9F65CF0042BCE9EC03153399EDD97D86E16Y5S7H" TargetMode="External"/><Relationship Id="rId362" Type="http://schemas.openxmlformats.org/officeDocument/2006/relationships/hyperlink" Target="consultantplus://offline/ref=D62C9B855B0549234F38204842C85B7AE176F7A18303A939AC8F34A1C7FD482AF3391ADA7D67E812ZDS8H" TargetMode="External"/><Relationship Id="rId418" Type="http://schemas.openxmlformats.org/officeDocument/2006/relationships/hyperlink" Target="consultantplus://offline/ref=D62C9B855B0549234F38204842C85B7AE173F6A78406A939AC8F34A1C7FD482AF3391ADA7D67EB17ZDS5H" TargetMode="External"/><Relationship Id="rId625" Type="http://schemas.openxmlformats.org/officeDocument/2006/relationships/hyperlink" Target="consultantplus://offline/ref=D62C9B855B0549234F38204842C85B7AE173F4AF8507A939AC8F34A1C7FD482AF3391ADA7D67EB12ZDS3H" TargetMode="External"/><Relationship Id="rId832" Type="http://schemas.openxmlformats.org/officeDocument/2006/relationships/hyperlink" Target="consultantplus://offline/ref=D62C9B855B0549234F38204842C85B7AE174F5A18C07A939AC8F34A1C7FD482AF3391ADA7D67EB1FZDS9H" TargetMode="External"/><Relationship Id="rId222" Type="http://schemas.openxmlformats.org/officeDocument/2006/relationships/hyperlink" Target="consultantplus://offline/ref=6711FC0AB56588B6B5B6A8E37FA043316389C0EE6A75D9F65CF0042BCE9EC03153399EDD97D86F1DY5S6H" TargetMode="External"/><Relationship Id="rId264" Type="http://schemas.openxmlformats.org/officeDocument/2006/relationships/hyperlink" Target="consultantplus://offline/ref=D62C9B855B0549234F38204842C85B7AE175FEA58D03A939AC8F34A1C7FD482AF3391ADA7D67EB14ZDS1H" TargetMode="External"/><Relationship Id="rId471" Type="http://schemas.openxmlformats.org/officeDocument/2006/relationships/hyperlink" Target="consultantplus://offline/ref=D62C9B855B0549234F38204842C85B7AE176F0AF8C00A939AC8F34A1C7FD482AF3391ADA7D67EB17ZDS8H" TargetMode="External"/><Relationship Id="rId667" Type="http://schemas.openxmlformats.org/officeDocument/2006/relationships/hyperlink" Target="consultantplus://offline/ref=D62C9B855B0549234F38204842C85B7AE671F0AF870FF433A4D638A3C0F2173DF47016DB7D67EFZ1S7H" TargetMode="External"/><Relationship Id="rId874" Type="http://schemas.openxmlformats.org/officeDocument/2006/relationships/hyperlink" Target="consultantplus://offline/ref=D62C9B855B0549234F38204842C85B7AE172F6A08301A939AC8F34A1C7FD482AF3391ADA7D67EB17ZDS8H" TargetMode="External"/><Relationship Id="rId17" Type="http://schemas.openxmlformats.org/officeDocument/2006/relationships/hyperlink" Target="consultantplus://offline/ref=6711FC0AB56588B6B5B6A8E37FA043316389C4EF6E7AD9F65CF0042BCE9EC03153399EDD97D86F1AY5S6H" TargetMode="External"/><Relationship Id="rId59" Type="http://schemas.openxmlformats.org/officeDocument/2006/relationships/hyperlink" Target="consultantplus://offline/ref=6711FC0AB56588B6B5B6A8E37FA04331638AC3EB6F73D9F65CF0042BCE9EC03153399EDD97D86E1FY5S2H" TargetMode="External"/><Relationship Id="rId124" Type="http://schemas.openxmlformats.org/officeDocument/2006/relationships/hyperlink" Target="consultantplus://offline/ref=6711FC0AB56588B6B5B6A8E37FA04331638AC3EB6F73D9F65CF0042BCE9EC03153399EDD97D86E1CY5SAH" TargetMode="External"/><Relationship Id="rId527" Type="http://schemas.openxmlformats.org/officeDocument/2006/relationships/hyperlink" Target="consultantplus://offline/ref=D62C9B855B0549234F38204842C85B7AE175F4A48605A939AC8F34A1C7FD482AF3391ADA7D67EB1FZDS3H" TargetMode="External"/><Relationship Id="rId569" Type="http://schemas.openxmlformats.org/officeDocument/2006/relationships/hyperlink" Target="consultantplus://offline/ref=D62C9B855B0549234F38204842C85B7AE173F6A58003A939AC8F34A1C7ZFSDH" TargetMode="External"/><Relationship Id="rId734" Type="http://schemas.openxmlformats.org/officeDocument/2006/relationships/hyperlink" Target="consultantplus://offline/ref=D62C9B855B0549234F38204842C85B7AE173FEAF8204A939AC8F34A1C7FD482AF3391ADA7D67EF1EZDS8H" TargetMode="External"/><Relationship Id="rId776" Type="http://schemas.openxmlformats.org/officeDocument/2006/relationships/hyperlink" Target="consultantplus://offline/ref=D62C9B855B0549234F38204842C85B7AE173FEA38302A939AC8F34A1C7FD482AF3391ADA7D66ED13ZDS2H" TargetMode="External"/><Relationship Id="rId70" Type="http://schemas.openxmlformats.org/officeDocument/2006/relationships/hyperlink" Target="consultantplus://offline/ref=6711FC0AB56588B6B5B6A8E37FA04331638AC7E96D70D9F65CF0042BCE9EC03153399EDD97D86E1EY5S0H" TargetMode="External"/><Relationship Id="rId166" Type="http://schemas.openxmlformats.org/officeDocument/2006/relationships/hyperlink" Target="consultantplus://offline/ref=6711FC0AB56588B6B5B6A8E37FA043316389C0EE6A75D9F65CF0042BCE9EC03153399EDD97D86A16Y5S5H" TargetMode="External"/><Relationship Id="rId331" Type="http://schemas.openxmlformats.org/officeDocument/2006/relationships/hyperlink" Target="consultantplus://offline/ref=D62C9B855B0549234F38204842C85B7AE176F7A18303A939AC8F34A1C7FD482AF3391ADA7D67E815ZDS2H" TargetMode="External"/><Relationship Id="rId373" Type="http://schemas.openxmlformats.org/officeDocument/2006/relationships/hyperlink" Target="consultantplus://offline/ref=D62C9B855B0549234F38204842C85B7AE175F4A38506A939AC8F34A1C7FD482AF3391ADA7D67EB10ZDS5H" TargetMode="External"/><Relationship Id="rId429" Type="http://schemas.openxmlformats.org/officeDocument/2006/relationships/hyperlink" Target="consultantplus://offline/ref=D62C9B855B0549234F38204842C85B7AE175F4A48605A939AC8F34A1C7FD482AF3391ADA7D67EB12ZDS5H" TargetMode="External"/><Relationship Id="rId580" Type="http://schemas.openxmlformats.org/officeDocument/2006/relationships/hyperlink" Target="consultantplus://offline/ref=D62C9B855B0549234F38204842C85B7AE173F4AF8507A939AC8F34A1C7FD482AF3391ADA7D67EB14ZDS8H" TargetMode="External"/><Relationship Id="rId636" Type="http://schemas.openxmlformats.org/officeDocument/2006/relationships/hyperlink" Target="consultantplus://offline/ref=D62C9B855B0549234F38204842C85B7AE173F4AF8507A939AC8F34A1C7FD482AF3391ADA7D67EB13ZDS4H" TargetMode="External"/><Relationship Id="rId801" Type="http://schemas.openxmlformats.org/officeDocument/2006/relationships/hyperlink" Target="consultantplus://offline/ref=D62C9B855B0549234F38204842C85B7AE174F5A18C07A939AC8F34A1C7FD482AF3391ADA7D67EB13ZDS4H" TargetMode="External"/><Relationship Id="rId1" Type="http://schemas.openxmlformats.org/officeDocument/2006/relationships/styles" Target="styles.xml"/><Relationship Id="rId233" Type="http://schemas.openxmlformats.org/officeDocument/2006/relationships/hyperlink" Target="consultantplus://offline/ref=6711FC0AB56588B6B5B6A8E37FA043316389C0EE6A75D9F65CF0042BCE9EC03153399EDD97D86F1AY5S4H" TargetMode="External"/><Relationship Id="rId440" Type="http://schemas.openxmlformats.org/officeDocument/2006/relationships/hyperlink" Target="consultantplus://offline/ref=D62C9B855B0549234F38204842C85B7AE173FEA1850DA939AC8F34A1C7FD482AF3391ADA7D67EA15ZDS8H" TargetMode="External"/><Relationship Id="rId678" Type="http://schemas.openxmlformats.org/officeDocument/2006/relationships/hyperlink" Target="consultantplus://offline/ref=D62C9B855B0549234F38204842C85B7AE175F4A38506A939AC8F34A1C7FD482AF3391ADA7D67E916ZDS9H" TargetMode="External"/><Relationship Id="rId843" Type="http://schemas.openxmlformats.org/officeDocument/2006/relationships/hyperlink" Target="consultantplus://offline/ref=D62C9B855B0549234F38204842C85B7AE174F5A18C07A939AC8F34A1C7FD482AF3391ADA7D67EA17ZDS8H" TargetMode="External"/><Relationship Id="rId885" Type="http://schemas.openxmlformats.org/officeDocument/2006/relationships/hyperlink" Target="consultantplus://offline/ref=D62C9B855B0549234F38204842C85B7AE176F7A18303A939AC8F34A1C7FD482AF3391ADA7D67E81FZDS7H" TargetMode="External"/><Relationship Id="rId28" Type="http://schemas.openxmlformats.org/officeDocument/2006/relationships/hyperlink" Target="consultantplus://offline/ref=6711FC0AB56588B6B5B6A8E37FA04331638AC1EF6D77D9F65CF0042BCE9EC03153399EDD97D86E19Y5S0H" TargetMode="External"/><Relationship Id="rId275" Type="http://schemas.openxmlformats.org/officeDocument/2006/relationships/hyperlink" Target="consultantplus://offline/ref=D62C9B855B0549234F38204842C85B7AE176F7A18303A939AC8F34A1C7FD482AF3391ADA7D67E91EZDS4H" TargetMode="External"/><Relationship Id="rId300" Type="http://schemas.openxmlformats.org/officeDocument/2006/relationships/hyperlink" Target="consultantplus://offline/ref=D62C9B855B0549234F38204842C85B7AE176F7AE8C06A939AC8F34A1C7FD482AF3391ADA7D67EB14ZDS3H" TargetMode="External"/><Relationship Id="rId482" Type="http://schemas.openxmlformats.org/officeDocument/2006/relationships/hyperlink" Target="consultantplus://offline/ref=D62C9B855B0549234F38204842C85B7AE173FFA08D0CA939AC8F34A1C7FD482AF3391ADA7D67EB14ZDS7H" TargetMode="External"/><Relationship Id="rId538" Type="http://schemas.openxmlformats.org/officeDocument/2006/relationships/hyperlink" Target="consultantplus://offline/ref=D62C9B855B0549234F38204842C85B7AE175F4A48605A939AC8F34A1C7FD482AF3391ADA7D67EB1FZDS9H" TargetMode="External"/><Relationship Id="rId703" Type="http://schemas.openxmlformats.org/officeDocument/2006/relationships/hyperlink" Target="consultantplus://offline/ref=D62C9B855B0549234F38204842C85B7AE176F0AF8C00A939AC8F34A1C7FD482AF3391ADA7D67EB15ZDS7H" TargetMode="External"/><Relationship Id="rId745" Type="http://schemas.openxmlformats.org/officeDocument/2006/relationships/hyperlink" Target="consultantplus://offline/ref=D62C9B855B0549234F38204842C85B7AE176F0AF8C00A939AC8F34A1C7FD482AF3391ADA7D67EB12ZDS9H" TargetMode="External"/><Relationship Id="rId81" Type="http://schemas.openxmlformats.org/officeDocument/2006/relationships/hyperlink" Target="consultantplus://offline/ref=6711FC0AB56588B6B5B6A8E37FA043316389C0E16570D9F65CF0042BCE9EC03153399EDD97D86E1FY5S7H" TargetMode="External"/><Relationship Id="rId135" Type="http://schemas.openxmlformats.org/officeDocument/2006/relationships/hyperlink" Target="consultantplus://offline/ref=6711FC0AB56588B6B5B6A8E37FA04331638AC3EC6C70D9F65CF0042BCE9EC03153399EDD97D86E1FY5SBH" TargetMode="External"/><Relationship Id="rId177" Type="http://schemas.openxmlformats.org/officeDocument/2006/relationships/hyperlink" Target="consultantplus://offline/ref=6711FC0AB56588B6B5B6A8E37FA043316389C0EE6A75D9F65CF0042BCE9EC03153399EDD97D86E1DY5SBH" TargetMode="External"/><Relationship Id="rId342" Type="http://schemas.openxmlformats.org/officeDocument/2006/relationships/hyperlink" Target="consultantplus://offline/ref=D62C9B855B0549234F38204842C85B7AE173F6A08505A939AC8F34A1C7FD482AF3391ADA7D67ED13ZDS6H" TargetMode="External"/><Relationship Id="rId384" Type="http://schemas.openxmlformats.org/officeDocument/2006/relationships/hyperlink" Target="consultantplus://offline/ref=D62C9B855B0549234F38204842C85B7AE174F3A4830CA939AC8F34A1C7FD482AF3391ADA7D67EB14ZDS6H" TargetMode="External"/><Relationship Id="rId591" Type="http://schemas.openxmlformats.org/officeDocument/2006/relationships/hyperlink" Target="consultantplus://offline/ref=D62C9B855B0549234F38204842C85B7AE173F6A38604A939AC8F34A1C7FD482AF3391ADA7D67EF13ZDS2H" TargetMode="External"/><Relationship Id="rId605" Type="http://schemas.openxmlformats.org/officeDocument/2006/relationships/hyperlink" Target="consultantplus://offline/ref=D62C9B855B0549234F38204842C85B7AE173FEA38407A939AC8F34A1C7FD482AF3391ADA7D67EB1FZDS0H" TargetMode="External"/><Relationship Id="rId787" Type="http://schemas.openxmlformats.org/officeDocument/2006/relationships/hyperlink" Target="consultantplus://offline/ref=D62C9B855B0549234F38204842C85B7AE174F5A18C07A939AC8F34A1C7FD482AF3391ADA7D67EB15ZDS6H" TargetMode="External"/><Relationship Id="rId812" Type="http://schemas.openxmlformats.org/officeDocument/2006/relationships/hyperlink" Target="consultantplus://offline/ref=D62C9B855B0549234F38204842C85B7AE174F5A18C07A939AC8F34A1C7FD482AF3391ADA7D67EB10ZDS2H" TargetMode="External"/><Relationship Id="rId202" Type="http://schemas.openxmlformats.org/officeDocument/2006/relationships/hyperlink" Target="consultantplus://offline/ref=6711FC0AB56588B6B5B6A8E37FA04331638BC4E16B77D9F65CF0042BCE9EC03153399EDD97D86E1CY5S0H" TargetMode="External"/><Relationship Id="rId244" Type="http://schemas.openxmlformats.org/officeDocument/2006/relationships/hyperlink" Target="consultantplus://offline/ref=D62C9B855B0549234F38204842C85B7AE176F7A18303A939AC8F34A1C7FD482AF3391ADA7D67E916ZDS4H" TargetMode="External"/><Relationship Id="rId647" Type="http://schemas.openxmlformats.org/officeDocument/2006/relationships/hyperlink" Target="consultantplus://offline/ref=D62C9B855B0549234F38204842C85B7AE175F4A48605A939AC8F34A1C7FD482AF3391ADA7D67EA10ZDS8H" TargetMode="External"/><Relationship Id="rId689" Type="http://schemas.openxmlformats.org/officeDocument/2006/relationships/hyperlink" Target="consultantplus://offline/ref=D62C9B855B0549234F38204842C85B7AE771FFA1870FF433A4D638A3C0F2173DF47016DB7D67EFZ1S3H" TargetMode="External"/><Relationship Id="rId854" Type="http://schemas.openxmlformats.org/officeDocument/2006/relationships/hyperlink" Target="consultantplus://offline/ref=D62C9B855B0549234F38204842C85B7AE176F0AF8102A939AC8F34A1C7FD482AF3391ADA7D67EB14ZDS2H" TargetMode="External"/><Relationship Id="rId896" Type="http://schemas.openxmlformats.org/officeDocument/2006/relationships/fontTable" Target="fontTable.xml"/><Relationship Id="rId39" Type="http://schemas.openxmlformats.org/officeDocument/2006/relationships/hyperlink" Target="consultantplus://offline/ref=6711FC0AB56588B6B5B6A8E37FA04331638CC1EF6C74D9F65CF0042BCE9EC03153399EDD97D96A17Y5SBH" TargetMode="External"/><Relationship Id="rId286" Type="http://schemas.openxmlformats.org/officeDocument/2006/relationships/hyperlink" Target="consultantplus://offline/ref=D62C9B855B0549234F38204842C85B7AE176F7A18303A939AC8F34A1C7FD482AF3391ADA7D67E816ZDS8H" TargetMode="External"/><Relationship Id="rId451" Type="http://schemas.openxmlformats.org/officeDocument/2006/relationships/hyperlink" Target="consultantplus://offline/ref=D62C9B855B0549234F38204842C85B7AE175F4A38506A939AC8F34A1C7FD482AF3391ADA7D67EA10ZDS9H" TargetMode="External"/><Relationship Id="rId493" Type="http://schemas.openxmlformats.org/officeDocument/2006/relationships/hyperlink" Target="consultantplus://offline/ref=D62C9B855B0549234F38204842C85B7AE175F4A48605A939AC8F34A1C7FD482AF3391ADA7D67EB11ZDS4H" TargetMode="External"/><Relationship Id="rId507" Type="http://schemas.openxmlformats.org/officeDocument/2006/relationships/hyperlink" Target="consultantplus://offline/ref=D62C9B855B0549234F38204842C85B7AE771FFA1870FF433A4D638A3C0F2173DF47016DB7D67E8Z1S1H" TargetMode="External"/><Relationship Id="rId549" Type="http://schemas.openxmlformats.org/officeDocument/2006/relationships/hyperlink" Target="consultantplus://offline/ref=D62C9B855B0549234F38204842C85B7AE175F4A48605A939AC8F34A1C7FD482AF3391ADA7D67E812ZDS3H" TargetMode="External"/><Relationship Id="rId714" Type="http://schemas.openxmlformats.org/officeDocument/2006/relationships/hyperlink" Target="consultantplus://offline/ref=D62C9B855B0549234F38204842C85B7AE176F0AF8C00A939AC8F34A1C7FD482AF3391ADA7D67EB12ZDS0H" TargetMode="External"/><Relationship Id="rId756" Type="http://schemas.openxmlformats.org/officeDocument/2006/relationships/hyperlink" Target="consultantplus://offline/ref=D62C9B855B0549234F38204842C85B7AE173FEA38407A939AC8F34A1C7FD482AF3391ADA7D67EB1FZDS7H" TargetMode="External"/><Relationship Id="rId50" Type="http://schemas.openxmlformats.org/officeDocument/2006/relationships/hyperlink" Target="consultantplus://offline/ref=6711FC0AB56588B6B5B6A8E37FA04331638CC1E96577D9F65CF0042BCE9EC03153399EDD97D86E1EY5SAH" TargetMode="External"/><Relationship Id="rId104" Type="http://schemas.openxmlformats.org/officeDocument/2006/relationships/hyperlink" Target="consultantplus://offline/ref=6711FC0AB56588B6B5B6A8E37FA04331638CC9E96C75D9F65CF0042BCE9EC03153399EDD97D86E1EY5SBH" TargetMode="External"/><Relationship Id="rId146" Type="http://schemas.openxmlformats.org/officeDocument/2006/relationships/hyperlink" Target="consultantplus://offline/ref=6711FC0AB56588B6B5B6A8E37FA04331638AC3EC6C70D9F65CF0042BCE9EC03153399EDD97D86E1CY5SAH" TargetMode="External"/><Relationship Id="rId188" Type="http://schemas.openxmlformats.org/officeDocument/2006/relationships/hyperlink" Target="consultantplus://offline/ref=6711FC0AB56588B6B5B6A8E37FA043316389C0EE6A75D9F65CF0042BCE9EC03153399EDD97D86E19Y5S6H" TargetMode="External"/><Relationship Id="rId311" Type="http://schemas.openxmlformats.org/officeDocument/2006/relationships/hyperlink" Target="consultantplus://offline/ref=D62C9B855B0549234F38204842C85B7AE173FEA38302A939AC8F34A1C7FD482AF3391ADA7D66ED12ZDS6H" TargetMode="External"/><Relationship Id="rId353" Type="http://schemas.openxmlformats.org/officeDocument/2006/relationships/hyperlink" Target="consultantplus://offline/ref=D62C9B855B0549234F38204842C85B7AE972F2A1870FF433A4D638A3C0F2173DF47016DB7D66ECZ1S3H" TargetMode="External"/><Relationship Id="rId395" Type="http://schemas.openxmlformats.org/officeDocument/2006/relationships/hyperlink" Target="consultantplus://offline/ref=D62C9B855B0549234F38204842C85B7AE173FEA1850DA939AC8F34A1C7FD482AF3391ADA7D67EA15ZDS8H" TargetMode="External"/><Relationship Id="rId409" Type="http://schemas.openxmlformats.org/officeDocument/2006/relationships/hyperlink" Target="consultantplus://offline/ref=D62C9B855B0549234F38204842C85B7AE174F5A18C07A939AC8F34A1C7FD482AF3391ADA7D67EB17ZDS1H" TargetMode="External"/><Relationship Id="rId560" Type="http://schemas.openxmlformats.org/officeDocument/2006/relationships/hyperlink" Target="consultantplus://offline/ref=D62C9B855B0549234F38204842C85B7AE176F0AF8C00A939AC8F34A1C7FD482AF3391ADA7D67EB14ZDS2H" TargetMode="External"/><Relationship Id="rId798" Type="http://schemas.openxmlformats.org/officeDocument/2006/relationships/hyperlink" Target="consultantplus://offline/ref=D62C9B855B0549234F38204842C85B7AE174F5A18C07A939AC8F34A1C7FD482AF3391ADA7D67EB12ZDS9H" TargetMode="External"/><Relationship Id="rId92" Type="http://schemas.openxmlformats.org/officeDocument/2006/relationships/hyperlink" Target="consultantplus://offline/ref=6711FC0AB56588B6B5B6A8E37FA04331638CC1EF6C74D9F65CF0042BCE9EC03153399EDD97D96A17Y5SAH" TargetMode="External"/><Relationship Id="rId213" Type="http://schemas.openxmlformats.org/officeDocument/2006/relationships/hyperlink" Target="consultantplus://offline/ref=6711FC0AB56588B6B5B6A8E37FA043316389C0EE6A75D9F65CF0042BCE9EC03153399EDD97D86F1CY5S7H" TargetMode="External"/><Relationship Id="rId420" Type="http://schemas.openxmlformats.org/officeDocument/2006/relationships/hyperlink" Target="consultantplus://offline/ref=D62C9B855B0549234F38204842C85B7AE174FFAE8701A939AC8F34A1C7FD482AF3391ADA7D67E212ZDS5H" TargetMode="External"/><Relationship Id="rId616" Type="http://schemas.openxmlformats.org/officeDocument/2006/relationships/hyperlink" Target="consultantplus://offline/ref=D62C9B855B0549234F38204842C85B7AE176F0AF8102A939AC8F34A1C7FD482AF3391ADA7D67EB14ZDS0H" TargetMode="External"/><Relationship Id="rId658" Type="http://schemas.openxmlformats.org/officeDocument/2006/relationships/hyperlink" Target="consultantplus://offline/ref=D62C9B855B0549234F38204842C85B7AE175F4A38506A939AC8F34A1C7FD482AF3391ADA7D67E916ZDS6H" TargetMode="External"/><Relationship Id="rId823" Type="http://schemas.openxmlformats.org/officeDocument/2006/relationships/hyperlink" Target="consultantplus://offline/ref=D62C9B855B0549234F38204842C85B7AE174F5A18C07A939AC8F34A1C7FD482AF3391ADA7D67EB1EZDS5H" TargetMode="External"/><Relationship Id="rId865" Type="http://schemas.openxmlformats.org/officeDocument/2006/relationships/hyperlink" Target="consultantplus://offline/ref=D62C9B855B0549234F383E4646C85B7AE677FEA3860FF433A4D638A3C0F2173DF47016DB7D67EAZ1SFH" TargetMode="External"/><Relationship Id="rId255" Type="http://schemas.openxmlformats.org/officeDocument/2006/relationships/hyperlink" Target="consultantplus://offline/ref=D62C9B855B0549234F38204842C85B7AE176F7A18303A939AC8F34A1C7FD482AF3391ADA7D67E913ZDS7H" TargetMode="External"/><Relationship Id="rId297" Type="http://schemas.openxmlformats.org/officeDocument/2006/relationships/hyperlink" Target="consultantplus://offline/ref=D62C9B855B0549234F38204842C85B7AE173FFAF8D04A939AC8F34A1C7FD482AF3391ADA7D67E912ZDS2H" TargetMode="External"/><Relationship Id="rId462" Type="http://schemas.openxmlformats.org/officeDocument/2006/relationships/hyperlink" Target="consultantplus://offline/ref=D62C9B855B0549234F38204842C85B7AE175F4A48605A939AC8F34A1C7FD482AF3391ADA7D67EB13ZDS9H" TargetMode="External"/><Relationship Id="rId518" Type="http://schemas.openxmlformats.org/officeDocument/2006/relationships/hyperlink" Target="consultantplus://offline/ref=D62C9B855B0549234F38204842C85B7AE173F1A5800CA939AC8F34A1C7FD482AF3391ADA7D67E810ZDS2H" TargetMode="External"/><Relationship Id="rId725" Type="http://schemas.openxmlformats.org/officeDocument/2006/relationships/hyperlink" Target="consultantplus://offline/ref=D62C9B855B0549234F38204842C85B7AE176F0AF8C00A939AC8F34A1C7FD482AF3391ADA7D67EB12ZDS6H" TargetMode="External"/><Relationship Id="rId115" Type="http://schemas.openxmlformats.org/officeDocument/2006/relationships/hyperlink" Target="consultantplus://offline/ref=6711FC0AB56588B6B5B6A8E37FA04331638AC3EB6F73D9F65CF0042BCE9EC03153399EDD97D86E1CY5S0H" TargetMode="External"/><Relationship Id="rId157" Type="http://schemas.openxmlformats.org/officeDocument/2006/relationships/hyperlink" Target="consultantplus://offline/ref=6711FC0AB56588B6B5B6A8E37FA04331638CC1E96577D9F65CF0042BCE9EC03153399EDD97D86E1CY5S3H" TargetMode="External"/><Relationship Id="rId322" Type="http://schemas.openxmlformats.org/officeDocument/2006/relationships/hyperlink" Target="consultantplus://offline/ref=D62C9B855B0549234F38204842C85B7AE173F4AF8604A939AC8F34A1C7FD482AF3391ADA7D67E817ZDS1H" TargetMode="External"/><Relationship Id="rId364" Type="http://schemas.openxmlformats.org/officeDocument/2006/relationships/hyperlink" Target="consultantplus://offline/ref=D62C9B855B0549234F38204842C85B7AE972F2A1870FF433A4D638A3C0F2173DF47016DB7D66ECZ1SFH" TargetMode="External"/><Relationship Id="rId767" Type="http://schemas.openxmlformats.org/officeDocument/2006/relationships/hyperlink" Target="consultantplus://offline/ref=D62C9B855B0549234F38204842C85B7AE173F6A08502A939AC8F34A1C7FD482AF3391ADA7D66EE14ZDS5H" TargetMode="External"/><Relationship Id="rId61" Type="http://schemas.openxmlformats.org/officeDocument/2006/relationships/hyperlink" Target="consultantplus://offline/ref=6711FC0AB56588B6B5B6A8E37FA043316389C6EC6E72D9F65CF0042BCE9EC03153399EDD97D86C19Y5S4H" TargetMode="External"/><Relationship Id="rId199" Type="http://schemas.openxmlformats.org/officeDocument/2006/relationships/hyperlink" Target="consultantplus://offline/ref=6711FC0AB56588B6B5B6A8E37FA043316389C0EE6A75D9F65CF0042BCE9EC03153399EDD97D86E16Y5S4H" TargetMode="External"/><Relationship Id="rId571" Type="http://schemas.openxmlformats.org/officeDocument/2006/relationships/hyperlink" Target="consultantplus://offline/ref=D62C9B855B0549234F38204842C85B7AE173FFA18106A939AC8F34A1C7ZFSDH" TargetMode="External"/><Relationship Id="rId627" Type="http://schemas.openxmlformats.org/officeDocument/2006/relationships/hyperlink" Target="consultantplus://offline/ref=D62C9B855B0549234F38204842C85B7AE173F1A38502A939AC8F34A1C7FD482AF3391ADA7D67E817ZDS1H" TargetMode="External"/><Relationship Id="rId669" Type="http://schemas.openxmlformats.org/officeDocument/2006/relationships/hyperlink" Target="consultantplus://offline/ref=D62C9B855B0549234F38204842C85B7AE174F5A18C07A939AC8F34A1C7FD482AF3391ADA7D67EB14ZDS2H" TargetMode="External"/><Relationship Id="rId834" Type="http://schemas.openxmlformats.org/officeDocument/2006/relationships/hyperlink" Target="consultantplus://offline/ref=D62C9B855B0549234F38204842C85B7AE174F5A18C07A939AC8F34A1C7FD482AF3391ADA7D67EA16ZDS1H" TargetMode="External"/><Relationship Id="rId876" Type="http://schemas.openxmlformats.org/officeDocument/2006/relationships/hyperlink" Target="consultantplus://offline/ref=D62C9B855B0549234F38204842C85B7AE173F6A08505A939AC8F34A1C7FD482AF3391ADA7D67ED10ZDS2H" TargetMode="External"/><Relationship Id="rId19" Type="http://schemas.openxmlformats.org/officeDocument/2006/relationships/hyperlink" Target="consultantplus://offline/ref=6711FC0AB56588B6B5B6A8E37FA04331658EC8EE6E7984FC54A90829C9919F26547092DC97D86DY1SDH" TargetMode="External"/><Relationship Id="rId224" Type="http://schemas.openxmlformats.org/officeDocument/2006/relationships/hyperlink" Target="consultantplus://offline/ref=6711FC0AB56588B6B5B6A8E37FA04331638AC7EF6A72D9F65CF0042BCE9EC03153399EDD97D86E1EY5SBH" TargetMode="External"/><Relationship Id="rId266" Type="http://schemas.openxmlformats.org/officeDocument/2006/relationships/hyperlink" Target="consultantplus://offline/ref=D62C9B855B0549234F38204842C85B7AE174F1A08004A939AC8F34A1C7FD482AF3391ADA7D67EB13ZDS9H" TargetMode="External"/><Relationship Id="rId431" Type="http://schemas.openxmlformats.org/officeDocument/2006/relationships/hyperlink" Target="consultantplus://offline/ref=D62C9B855B0549234F38204842C85B7AE176F7AE8C00A939AC8F34A1C7FD482AF3391ADA7D67EB17ZDS3H" TargetMode="External"/><Relationship Id="rId473" Type="http://schemas.openxmlformats.org/officeDocument/2006/relationships/hyperlink" Target="consultantplus://offline/ref=D62C9B855B0549234F38204842C85B7AE173FFA08D0CA939AC8F34A1C7FD482AF3391ADA7D67EB14ZDS4H" TargetMode="External"/><Relationship Id="rId529" Type="http://schemas.openxmlformats.org/officeDocument/2006/relationships/hyperlink" Target="consultantplus://offline/ref=D62C9B855B0549234F38204842C85B7AE175F4A48605A939AC8F34A1C7FD482AF3391ADA7D67EB1FZDS5H" TargetMode="External"/><Relationship Id="rId680" Type="http://schemas.openxmlformats.org/officeDocument/2006/relationships/hyperlink" Target="consultantplus://offline/ref=D62C9B855B0549234F38204842C85B7AE173FEAF8204A939AC8F34A1C7FD482AF3391ADA7D67EE1EZDS2H" TargetMode="External"/><Relationship Id="rId736" Type="http://schemas.openxmlformats.org/officeDocument/2006/relationships/hyperlink" Target="consultantplus://offline/ref=D62C9B855B0549234F38204842C85B7AE173F6A38604A939AC8F34A1C7FD482AF3391ADA7D67EF11ZDS8H" TargetMode="External"/><Relationship Id="rId30" Type="http://schemas.openxmlformats.org/officeDocument/2006/relationships/hyperlink" Target="consultantplus://offline/ref=6711FC0AB56588B6B5B6A8E37FA04331638CC9EC6D71D9F65CF0042BCE9EC03153399EDD97D86E16Y5S0H" TargetMode="External"/><Relationship Id="rId126" Type="http://schemas.openxmlformats.org/officeDocument/2006/relationships/hyperlink" Target="consultantplus://offline/ref=6711FC0AB56588B6B5B6A8E37FA04331638DC1E96C73D9F65CF0042BCE9EC03153399EDD97D86E1FY5S6H" TargetMode="External"/><Relationship Id="rId168" Type="http://schemas.openxmlformats.org/officeDocument/2006/relationships/hyperlink" Target="consultantplus://offline/ref=6711FC0AB56588B6B5B6A8E37FA04331638AC9EC6B75D9F65CF0042BCE9EC03153399EDD97D86E1EY5SAH" TargetMode="External"/><Relationship Id="rId333" Type="http://schemas.openxmlformats.org/officeDocument/2006/relationships/hyperlink" Target="consultantplus://offline/ref=D62C9B855B0549234F38204842C85B7AE173FFA18106A939AC8F34A1C7FD482AF3391ADA7D67E810ZDS5H" TargetMode="External"/><Relationship Id="rId540" Type="http://schemas.openxmlformats.org/officeDocument/2006/relationships/hyperlink" Target="consultantplus://offline/ref=D62C9B855B0549234F38204842C85B7AE175F4A48605A939AC8F34A1C7FD482AF3391ADA7D67EA16ZDS1H" TargetMode="External"/><Relationship Id="rId778" Type="http://schemas.openxmlformats.org/officeDocument/2006/relationships/hyperlink" Target="consultantplus://offline/ref=D62C9B855B0549234F38204842C85B7AE174F5A18C07A939AC8F34A1C7FD482AF3391ADA7D67EB14ZDS7H" TargetMode="External"/><Relationship Id="rId72" Type="http://schemas.openxmlformats.org/officeDocument/2006/relationships/hyperlink" Target="consultantplus://offline/ref=6711FC0AB56588B6B5B6A8E37FA043316080C6EC66248EF40DA50AY2SEH" TargetMode="External"/><Relationship Id="rId375" Type="http://schemas.openxmlformats.org/officeDocument/2006/relationships/hyperlink" Target="consultantplus://offline/ref=D62C9B855B0549234F38204842C85B7AE175F4A38506A939AC8F34A1C7FD482AF3391ADA7D67EB11ZDS7H" TargetMode="External"/><Relationship Id="rId582" Type="http://schemas.openxmlformats.org/officeDocument/2006/relationships/hyperlink" Target="consultantplus://offline/ref=D62C9B855B0549234F38204842C85B7AE175F4A48605A939AC8F34A1C7FD482AF3391ADA7D67EA10ZDS2H" TargetMode="External"/><Relationship Id="rId638" Type="http://schemas.openxmlformats.org/officeDocument/2006/relationships/hyperlink" Target="consultantplus://offline/ref=D62C9B855B0549234F38204842C85B7AE173F4AF8507A939AC8F34A1C7FD482AF3391ADA7D67EB13ZDS6H" TargetMode="External"/><Relationship Id="rId803" Type="http://schemas.openxmlformats.org/officeDocument/2006/relationships/hyperlink" Target="consultantplus://offline/ref=D62C9B855B0549234F38204842C85B7AE174F5A18C07A939AC8F34A1C7FD482AF3391ADA7D67EB13ZDS6H" TargetMode="External"/><Relationship Id="rId845" Type="http://schemas.openxmlformats.org/officeDocument/2006/relationships/hyperlink" Target="consultantplus://offline/ref=D62C9B855B0549234F38204842C85B7AE174F5A18C07A939AC8F34A1C7FD482AF3391ADA7D67EA14ZDS0H" TargetMode="External"/><Relationship Id="rId3" Type="http://schemas.openxmlformats.org/officeDocument/2006/relationships/settings" Target="settings.xml"/><Relationship Id="rId235" Type="http://schemas.openxmlformats.org/officeDocument/2006/relationships/hyperlink" Target="consultantplus://offline/ref=D62C9B855B0549234F38204842C85B7AE175FEA58D03A939AC8F34A1C7FD482AF3391ADA7D67EB17ZDS1H" TargetMode="External"/><Relationship Id="rId277" Type="http://schemas.openxmlformats.org/officeDocument/2006/relationships/hyperlink" Target="consultantplus://offline/ref=D62C9B855B0549234F38204842C85B7AE176F7A18303A939AC8F34A1C7FD482AF3391ADA7D67E91EZDS6H" TargetMode="External"/><Relationship Id="rId400" Type="http://schemas.openxmlformats.org/officeDocument/2006/relationships/hyperlink" Target="consultantplus://offline/ref=D62C9B855B0549234F38204842C85B7AE173FFA08D0CA939AC8F34A1C7FD482AF3391ADA7D67EB17ZDS9H" TargetMode="External"/><Relationship Id="rId442" Type="http://schemas.openxmlformats.org/officeDocument/2006/relationships/hyperlink" Target="consultantplus://offline/ref=D62C9B855B0549234F38204842C85B7AE176F7AE8C06A939AC8F34A1C7FD482AF3391ADA7D67EB12ZDS9H" TargetMode="External"/><Relationship Id="rId484" Type="http://schemas.openxmlformats.org/officeDocument/2006/relationships/hyperlink" Target="consultantplus://offline/ref=D62C9B855B0549234F38204842C85B7AE176F7AE8C00A939AC8F34A1C7FD482AF3391ADA7D67EB17ZDS5H" TargetMode="External"/><Relationship Id="rId705" Type="http://schemas.openxmlformats.org/officeDocument/2006/relationships/hyperlink" Target="consultantplus://offline/ref=D62C9B855B0549234F38204842C85B7AE771FFA1870FF433A4D638A3C0F2173DF47016DB7D67EFZ1S0H" TargetMode="External"/><Relationship Id="rId887" Type="http://schemas.openxmlformats.org/officeDocument/2006/relationships/hyperlink" Target="consultantplus://offline/ref=D62C9B855B0549234F38204842C85B7AE175F4A48605A939AC8F34A1C7FD482AF3391ADA7D67E915ZDS0H" TargetMode="External"/><Relationship Id="rId137" Type="http://schemas.openxmlformats.org/officeDocument/2006/relationships/hyperlink" Target="consultantplus://offline/ref=6711FC0AB56588B6B5B6B6ED7BA04331638BC4E16A73D9F65CF0042BCEY9SEH" TargetMode="External"/><Relationship Id="rId302" Type="http://schemas.openxmlformats.org/officeDocument/2006/relationships/hyperlink" Target="consultantplus://offline/ref=D62C9B855B0549234F38204842C85B7AE174F1A08004A939AC8F34A1C7FD482AF3391ADA7D67EB10ZDS2H" TargetMode="External"/><Relationship Id="rId344" Type="http://schemas.openxmlformats.org/officeDocument/2006/relationships/hyperlink" Target="consultantplus://offline/ref=D62C9B855B0549234F38204842C85B7AE176F7A18303A939AC8F34A1C7FD482AF3391ADA7D67E815ZDS7H" TargetMode="External"/><Relationship Id="rId691" Type="http://schemas.openxmlformats.org/officeDocument/2006/relationships/hyperlink" Target="consultantplus://offline/ref=D62C9B855B0549234F38204842C85B7AE176F0AF8C00A939AC8F34A1C7FD482AF3391ADA7D67EB15ZDS5H" TargetMode="External"/><Relationship Id="rId747" Type="http://schemas.openxmlformats.org/officeDocument/2006/relationships/hyperlink" Target="consultantplus://offline/ref=D62C9B855B0549234F38204842C85B7AE176F7A18303A939AC8F34A1C7FD482AF3391ADA7D67E810ZDS6H" TargetMode="External"/><Relationship Id="rId789" Type="http://schemas.openxmlformats.org/officeDocument/2006/relationships/hyperlink" Target="consultantplus://offline/ref=D62C9B855B0549234F38204842C85B7AE174F5A18C07A939AC8F34A1C7FD482AF3391ADA7D67EB12ZDS0H" TargetMode="External"/><Relationship Id="rId41" Type="http://schemas.openxmlformats.org/officeDocument/2006/relationships/hyperlink" Target="consultantplus://offline/ref=6711FC0AB56588B6B5B6A8E37FA04331638CC1E86873D9F65CF0042BCE9EC03153399EDD97D86C17Y5SBH" TargetMode="External"/><Relationship Id="rId83" Type="http://schemas.openxmlformats.org/officeDocument/2006/relationships/hyperlink" Target="consultantplus://offline/ref=6711FC0AB56588B6B5B6A8E37FA04331638AC3EB6F73D9F65CF0042BCE9EC03153399EDD97D86E1FY5S4H" TargetMode="External"/><Relationship Id="rId179" Type="http://schemas.openxmlformats.org/officeDocument/2006/relationships/hyperlink" Target="consultantplus://offline/ref=6711FC0AB56588B6B5B6A8E37FA043316389C0EE6A75D9F65CF0042BCE9EC03153399EDD97D86E1AY5S3H" TargetMode="External"/><Relationship Id="rId386" Type="http://schemas.openxmlformats.org/officeDocument/2006/relationships/hyperlink" Target="consultantplus://offline/ref=D62C9B855B0549234F38204842C85B7AE174F3A4830CA939AC8F34A1C7FD482AF3391ADA7D67EB16ZDS6H" TargetMode="External"/><Relationship Id="rId551" Type="http://schemas.openxmlformats.org/officeDocument/2006/relationships/hyperlink" Target="consultantplus://offline/ref=D62C9B855B0549234F38204842C85B7AE175F4A48605A939AC8F34A1C7FD482AF3391ADA7D67EA15ZDS0H" TargetMode="External"/><Relationship Id="rId593" Type="http://schemas.openxmlformats.org/officeDocument/2006/relationships/hyperlink" Target="consultantplus://offline/ref=D62C9B855B0549234F38204842C85B7AE173F6A38604A939AC8F34A1C7FD482AF3391ADA7D67EF13ZDS9H" TargetMode="External"/><Relationship Id="rId607" Type="http://schemas.openxmlformats.org/officeDocument/2006/relationships/hyperlink" Target="consultantplus://offline/ref=D62C9B855B0549234F38204842C85B7AE571F0AE850FF433A4D638A3C0F2173DF47016DB7D67EAZ1S7H" TargetMode="External"/><Relationship Id="rId649" Type="http://schemas.openxmlformats.org/officeDocument/2006/relationships/hyperlink" Target="consultantplus://offline/ref=D62C9B855B0549234F38204842C85B7AE174F5A18C07A939AC8F34A1C7FD482AF3391ADA7D67EB14ZDS1H" TargetMode="External"/><Relationship Id="rId814" Type="http://schemas.openxmlformats.org/officeDocument/2006/relationships/hyperlink" Target="consultantplus://offline/ref=D62C9B855B0549234F38204842C85B7AE174F5A18C07A939AC8F34A1C7FD482AF3391ADA7D67EB11ZDS6H" TargetMode="External"/><Relationship Id="rId856" Type="http://schemas.openxmlformats.org/officeDocument/2006/relationships/hyperlink" Target="consultantplus://offline/ref=D62C9B855B0549234F38204842C85B7AE176F7AE8C06A939AC8F34A1C7FD482AF3391ADA7D67EB1EZDS5H" TargetMode="External"/><Relationship Id="rId190" Type="http://schemas.openxmlformats.org/officeDocument/2006/relationships/hyperlink" Target="consultantplus://offline/ref=6711FC0AB56588B6B5B6A8E37FA04331638AC7E96F7AD9F65CF0042BCE9EC03153399EDD97D86E1FY5S2H" TargetMode="External"/><Relationship Id="rId204" Type="http://schemas.openxmlformats.org/officeDocument/2006/relationships/hyperlink" Target="consultantplus://offline/ref=6711FC0AB56588B6B5B6A8E37FA043316389C0EE6A75D9F65CF0042BCE9EC03153399EDD97D86E17Y5S2H" TargetMode="External"/><Relationship Id="rId246" Type="http://schemas.openxmlformats.org/officeDocument/2006/relationships/hyperlink" Target="consultantplus://offline/ref=D62C9B855B0549234F38204842C85B7AE176F7A18303A939AC8F34A1C7FD482AF3391ADA7D67E916ZDS8H" TargetMode="External"/><Relationship Id="rId288" Type="http://schemas.openxmlformats.org/officeDocument/2006/relationships/hyperlink" Target="consultantplus://offline/ref=D62C9B855B0549234F38204842C85B7AE175FEA38203A939AC8F34A1C7FD482AF3391ADA7D67EB15ZDS9H" TargetMode="External"/><Relationship Id="rId411" Type="http://schemas.openxmlformats.org/officeDocument/2006/relationships/hyperlink" Target="consultantplus://offline/ref=D62C9B855B0549234F38204842C85B7AE174F5A18C07A939AC8F34A1C7FD482AF3391ADA7D67EB17ZDS3H" TargetMode="External"/><Relationship Id="rId453" Type="http://schemas.openxmlformats.org/officeDocument/2006/relationships/hyperlink" Target="consultantplus://offline/ref=D62C9B855B0549234F38204842C85B7AE173F6A58003A939AC8F34A1C7ZFSDH" TargetMode="External"/><Relationship Id="rId509" Type="http://schemas.openxmlformats.org/officeDocument/2006/relationships/hyperlink" Target="consultantplus://offline/ref=D62C9B855B0549234F38204842C85B7AE176F0AF8C00A939AC8F34A1C7FD482AF3391ADA7D67EB17ZDS9H" TargetMode="External"/><Relationship Id="rId660" Type="http://schemas.openxmlformats.org/officeDocument/2006/relationships/hyperlink" Target="consultantplus://offline/ref=D62C9B855B0549234F38204842C85B7AE173F6A38604A939AC8F34A1C7FD482AF3391ADA7D67EF10ZDS4H" TargetMode="External"/><Relationship Id="rId106" Type="http://schemas.openxmlformats.org/officeDocument/2006/relationships/hyperlink" Target="consultantplus://offline/ref=6711FC0AB56588B6B5B6A8E37FA043316389C0EE6A75D9F65CF0042BCE9EC03153399EDD97D86E1CY5S2H" TargetMode="External"/><Relationship Id="rId313" Type="http://schemas.openxmlformats.org/officeDocument/2006/relationships/hyperlink" Target="consultantplus://offline/ref=D62C9B855B0549234F38204842C85B7AE175F4A38506A939AC8F34A1C7FD482AF3391ADA7D67EB10ZDS4H" TargetMode="External"/><Relationship Id="rId495" Type="http://schemas.openxmlformats.org/officeDocument/2006/relationships/hyperlink" Target="consultantplus://offline/ref=D62C9B855B0549234F38204842C85B7AE175F4A48605A939AC8F34A1C7FD482AF3391ADA7D67EB11ZDS7H" TargetMode="External"/><Relationship Id="rId716" Type="http://schemas.openxmlformats.org/officeDocument/2006/relationships/hyperlink" Target="consultantplus://offline/ref=D62C9B855B0549234F38204842C85B7AE174F5A4830CA939AC8F34A1C7FD482AF3391ADA7D67E913ZDS9H" TargetMode="External"/><Relationship Id="rId758" Type="http://schemas.openxmlformats.org/officeDocument/2006/relationships/hyperlink" Target="consultantplus://offline/ref=D62C9B855B0549234F38204842C85B7AE176F0AF8C00A939AC8F34A1C7FD482AF3391ADA7D67EB13ZDS1H" TargetMode="External"/><Relationship Id="rId10" Type="http://schemas.openxmlformats.org/officeDocument/2006/relationships/hyperlink" Target="consultantplus://offline/ref=6711FC0AB56588B6B5B6A8E37FA04331638CC6EA6C77D9F65CF0042BCE9EC03153399EDD97D86E1AY5S7H" TargetMode="External"/><Relationship Id="rId52" Type="http://schemas.openxmlformats.org/officeDocument/2006/relationships/hyperlink" Target="consultantplus://offline/ref=6711FC0AB56588B6B5B6A8E37FA04331638CC3E06D74D9F65CF0042BCE9EC03153399EDD97D86E1CY5S2H" TargetMode="External"/><Relationship Id="rId94" Type="http://schemas.openxmlformats.org/officeDocument/2006/relationships/hyperlink" Target="consultantplus://offline/ref=6711FC0AB56588B6B5B6A8E37FA04331638CC1E86873D9F65CF0042BCE9EC03153399EDD97D86D1EY5S3H" TargetMode="External"/><Relationship Id="rId148" Type="http://schemas.openxmlformats.org/officeDocument/2006/relationships/hyperlink" Target="consultantplus://offline/ref=6711FC0AB56588B6B5B6A8E37FA04331638AC3EB6F73D9F65CF0042BCE9EC03153399EDD97D86E1DY5S2H" TargetMode="External"/><Relationship Id="rId355" Type="http://schemas.openxmlformats.org/officeDocument/2006/relationships/hyperlink" Target="consultantplus://offline/ref=D62C9B855B0549234F38204842C85B7AE173F4AF8604A939AC8F34A1C7FD482AF3391ADA7D67E817ZDS2H" TargetMode="External"/><Relationship Id="rId397" Type="http://schemas.openxmlformats.org/officeDocument/2006/relationships/hyperlink" Target="consultantplus://offline/ref=D62C9B855B0549234F38204842C85B7AE176F6A28704A939AC8F34A1C7FD482AF3391ADA7D67EB17ZDS1H" TargetMode="External"/><Relationship Id="rId520" Type="http://schemas.openxmlformats.org/officeDocument/2006/relationships/hyperlink" Target="consultantplus://offline/ref=D62C9B855B0549234F38204842C85B7AE175F4A48605A939AC8F34A1C7FD482AF3391ADA7D67EB1EZDS8H" TargetMode="External"/><Relationship Id="rId562" Type="http://schemas.openxmlformats.org/officeDocument/2006/relationships/hyperlink" Target="consultantplus://offline/ref=D62C9B855B0549234F38204842C85B7AE176F0AF8C00A939AC8F34A1C7FD482AF3391ADA7D67EB14ZDS3H" TargetMode="External"/><Relationship Id="rId618" Type="http://schemas.openxmlformats.org/officeDocument/2006/relationships/hyperlink" Target="consultantplus://offline/ref=D62C9B855B0549234F38204842C85B7AE977F4A7870FF433A4D638A3C0F2173DF47016DB7D67E9Z1SEH" TargetMode="External"/><Relationship Id="rId825" Type="http://schemas.openxmlformats.org/officeDocument/2006/relationships/hyperlink" Target="consultantplus://offline/ref=D62C9B855B0549234F38204842C85B7AE174F5A18C07A939AC8F34A1C7FD482AF3391ADA7D67EB1EZDS8H" TargetMode="External"/><Relationship Id="rId215" Type="http://schemas.openxmlformats.org/officeDocument/2006/relationships/hyperlink" Target="consultantplus://offline/ref=6711FC0AB56588B6B5B6A8E37FA043316389C0EE6A75D9F65CF0042BCE9EC03153399EDD97D86F1CY5S5H" TargetMode="External"/><Relationship Id="rId257" Type="http://schemas.openxmlformats.org/officeDocument/2006/relationships/hyperlink" Target="consultantplus://offline/ref=D62C9B855B0549234F38204842C85B7AE173F6A08505A939AC8F34A1C7FD482AF3391ADA7D67ED13ZDS4H" TargetMode="External"/><Relationship Id="rId422" Type="http://schemas.openxmlformats.org/officeDocument/2006/relationships/hyperlink" Target="consultantplus://offline/ref=D62C9B855B0549234F38204842C85B7AE173F6A78406A939AC8F34A1C7FD482AF3391ADA7D67EB17ZDS7H" TargetMode="External"/><Relationship Id="rId464" Type="http://schemas.openxmlformats.org/officeDocument/2006/relationships/hyperlink" Target="consultantplus://offline/ref=D62C9B855B0549234F38204842C85B7AE175F4A48605A939AC8F34A1C7FD482AF3391ADA7D67EB10ZDS1H" TargetMode="External"/><Relationship Id="rId867" Type="http://schemas.openxmlformats.org/officeDocument/2006/relationships/hyperlink" Target="consultantplus://offline/ref=D62C9B855B0549234F383E4646C85B7AE677FEA3860FF433A4D638A3C0F2173DF47016DB7D67EBZ1S0H" TargetMode="External"/><Relationship Id="rId299" Type="http://schemas.openxmlformats.org/officeDocument/2006/relationships/hyperlink" Target="consultantplus://offline/ref=D62C9B855B0549234F38204842C85B7AE176F7A18303A939AC8F34A1C7FD482AF3391ADA7D67E817ZDS7H" TargetMode="External"/><Relationship Id="rId727" Type="http://schemas.openxmlformats.org/officeDocument/2006/relationships/hyperlink" Target="consultantplus://offline/ref=D62C9B855B0549234F38204842C85B7AE174F7A38C0CA939AC8F34A1C7FD482AF3391ADA7D67E917ZDS6H" TargetMode="External"/><Relationship Id="rId63" Type="http://schemas.openxmlformats.org/officeDocument/2006/relationships/hyperlink" Target="consultantplus://offline/ref=6711FC0AB56588B6B5B6A8E37FA04331638CC1E86873D9F65CF0042BCE9EC03153399EDD97D86C17Y5SAH" TargetMode="External"/><Relationship Id="rId159" Type="http://schemas.openxmlformats.org/officeDocument/2006/relationships/hyperlink" Target="consultantplus://offline/ref=6711FC0AB56588B6B5B6A8E37FA04331638AC3EB6F73D9F65CF0042BCE9EC03153399EDD97D86E1DY5S0H" TargetMode="External"/><Relationship Id="rId366" Type="http://schemas.openxmlformats.org/officeDocument/2006/relationships/hyperlink" Target="consultantplus://offline/ref=D62C9B855B0549234F38204842C85B7AE176F7A18303A939AC8F34A1C7FD482AF3391ADA7D67E813ZDS2H" TargetMode="External"/><Relationship Id="rId573" Type="http://schemas.openxmlformats.org/officeDocument/2006/relationships/hyperlink" Target="consultantplus://offline/ref=D62C9B855B0549234F38204842C85B7AE173F4AF8507A939AC8F34A1C7FD482AF3391ADA7D67EB17ZDS5H" TargetMode="External"/><Relationship Id="rId780" Type="http://schemas.openxmlformats.org/officeDocument/2006/relationships/hyperlink" Target="consultantplus://offline/ref=D62C9B855B0549234F38204842C85B7AE173FEA38302A939AC8F34A1C7FD482AF3391ADA7D66ED13ZDS7H" TargetMode="External"/><Relationship Id="rId226" Type="http://schemas.openxmlformats.org/officeDocument/2006/relationships/hyperlink" Target="consultantplus://offline/ref=6711FC0AB56588B6B5B6A8E37FA04331638AC9EA6475D9F65CF0042BCE9EC03153399EDD97D86E1FY5S2H" TargetMode="External"/><Relationship Id="rId433" Type="http://schemas.openxmlformats.org/officeDocument/2006/relationships/hyperlink" Target="consultantplus://offline/ref=D62C9B855B0549234F38204842C85B7AE173FEAF8204A939AC8F34A1C7FD482AF3391ADA7D67EE1EZDS2H" TargetMode="External"/><Relationship Id="rId878" Type="http://schemas.openxmlformats.org/officeDocument/2006/relationships/hyperlink" Target="consultantplus://offline/ref=D62C9B855B0549234F38204842C85B7AE173F6A68C01A939AC8F34A1C7FD482AF3391ADA7D67EB15ZDS6H" TargetMode="External"/><Relationship Id="rId640" Type="http://schemas.openxmlformats.org/officeDocument/2006/relationships/hyperlink" Target="consultantplus://offline/ref=D62C9B855B0549234F38204842C85B7AE173F4AF8507A939AC8F34A1C7FD482AF3391ADA7D67EB10ZDS1H" TargetMode="External"/><Relationship Id="rId738" Type="http://schemas.openxmlformats.org/officeDocument/2006/relationships/hyperlink" Target="consultantplus://offline/ref=D62C9B855B0549234F38204842C85B7AE175F4A38506A939AC8F34A1C7FD482AF3391ADA7D67E914ZDS1H" TargetMode="External"/><Relationship Id="rId74" Type="http://schemas.openxmlformats.org/officeDocument/2006/relationships/hyperlink" Target="consultantplus://offline/ref=6711FC0AB56588B6B5B6A8E37FA043316389C0EE6A75D9F65CF0042BCE9EC03153399EDD97D86E1FY5S6H" TargetMode="External"/><Relationship Id="rId377" Type="http://schemas.openxmlformats.org/officeDocument/2006/relationships/hyperlink" Target="consultantplus://offline/ref=D62C9B855B0549234F38204842C85B7AE173F1A38502A939AC8F34A1C7FD482AF3391AD8Z7S8H" TargetMode="External"/><Relationship Id="rId500" Type="http://schemas.openxmlformats.org/officeDocument/2006/relationships/hyperlink" Target="consultantplus://offline/ref=D62C9B855B0549234F38204842C85B7AE175F4A48605A939AC8F34A1C7FD482AF3391ADA7D67EB1EZDS3H" TargetMode="External"/><Relationship Id="rId584" Type="http://schemas.openxmlformats.org/officeDocument/2006/relationships/hyperlink" Target="consultantplus://offline/ref=D62C9B855B0549234F38204842C85B7AE173F6A38604A939AC8F34A1C7FD482AF3391ADA7D67EF15ZDS3H" TargetMode="External"/><Relationship Id="rId805" Type="http://schemas.openxmlformats.org/officeDocument/2006/relationships/hyperlink" Target="consultantplus://offline/ref=D62C9B855B0549234F38204842C85B7AE174F5A18C07A939AC8F34A1C7FD482AF3391ADA7D67EB13ZDS7H" TargetMode="External"/><Relationship Id="rId5" Type="http://schemas.openxmlformats.org/officeDocument/2006/relationships/hyperlink" Target="consultantplus://offline/ref=6711FC0AB56588B6B5B6A8E37FA04331638AC3E0657AD9F65CF0042BCE9EC03153399EDD97D86F1EY5S3H" TargetMode="External"/><Relationship Id="rId237" Type="http://schemas.openxmlformats.org/officeDocument/2006/relationships/hyperlink" Target="consultantplus://offline/ref=D62C9B855B0549234F38204842C85B7AE176F7A18303A939AC8F34A1C7FD482AF3391ADA7D67EA1FZDS0H" TargetMode="External"/><Relationship Id="rId791" Type="http://schemas.openxmlformats.org/officeDocument/2006/relationships/hyperlink" Target="consultantplus://offline/ref=D62C9B855B0549234F38204842C85B7AE173FFA08107A939AC8F34A1C7FD482AF3391ADA7D67EB1FZDS3H" TargetMode="External"/><Relationship Id="rId889" Type="http://schemas.openxmlformats.org/officeDocument/2006/relationships/hyperlink" Target="consultantplus://offline/ref=D62C9B855B0549234F38204842C85B7AE673F6A3840FF433A4D638A3C0F2173DF47016DB7D67EBZ1SEH" TargetMode="External"/><Relationship Id="rId444" Type="http://schemas.openxmlformats.org/officeDocument/2006/relationships/hyperlink" Target="consultantplus://offline/ref=D62C9B855B0549234F38204842C85B7AE176F0AF8C00A939AC8F34A1C7FD482AF3391ADA7D67EB17ZDS6H" TargetMode="External"/><Relationship Id="rId651" Type="http://schemas.openxmlformats.org/officeDocument/2006/relationships/hyperlink" Target="consultantplus://offline/ref=D62C9B855B0549234F38204842C85B7AE176FFAF8D01A939AC8F34A1C7FD482AF3391ADA7D67EB16ZDS8H" TargetMode="External"/><Relationship Id="rId749" Type="http://schemas.openxmlformats.org/officeDocument/2006/relationships/hyperlink" Target="consultantplus://offline/ref=D62C9B855B0549234F38204842C85B7AE176F0AF8C00A939AC8F34A1C7FD482AF3391ADA7D67EB13ZDS0H" TargetMode="External"/><Relationship Id="rId290" Type="http://schemas.openxmlformats.org/officeDocument/2006/relationships/hyperlink" Target="consultantplus://offline/ref=D62C9B855B0549234F38204842C85B7AE176F7A18303A939AC8F34A1C7FD482AF3391ADA7D67E817ZDS2H" TargetMode="External"/><Relationship Id="rId304" Type="http://schemas.openxmlformats.org/officeDocument/2006/relationships/hyperlink" Target="consultantplus://offline/ref=D62C9B855B0549234F38204842C85B7AE176F7A18303A939AC8F34A1C7FD482AF3391ADA7D67E814ZDS1H" TargetMode="External"/><Relationship Id="rId388" Type="http://schemas.openxmlformats.org/officeDocument/2006/relationships/hyperlink" Target="consultantplus://offline/ref=D62C9B855B0549234F38204842C85B7AE172F6A68504A939AC8F34A1C7FD482AF3391ADA7D67EA1FZDS6H" TargetMode="External"/><Relationship Id="rId511" Type="http://schemas.openxmlformats.org/officeDocument/2006/relationships/hyperlink" Target="consultantplus://offline/ref=D62C9B855B0549234F38204842C85B7AE175F4A48605A939AC8F34A1C7FD482AF3391ADA7D67EB1EZDS6H" TargetMode="External"/><Relationship Id="rId609" Type="http://schemas.openxmlformats.org/officeDocument/2006/relationships/hyperlink" Target="consultantplus://offline/ref=D62C9B855B0549234F38204842C85B7AE172F6A68504A939AC8F34A1C7FD482AF3391AZDS9H" TargetMode="External"/><Relationship Id="rId85" Type="http://schemas.openxmlformats.org/officeDocument/2006/relationships/hyperlink" Target="consultantplus://offline/ref=6711FC0AB56588B6B5B6A8E37FA04331638CC1EA6975D9F65CF0042BCE9EC03153399EDD97D86E1FY5S2H" TargetMode="External"/><Relationship Id="rId150" Type="http://schemas.openxmlformats.org/officeDocument/2006/relationships/hyperlink" Target="consultantplus://offline/ref=6711FC0AB56588B6B5B6A8E37FA04331638AC3EC6C70D9F65CF0042BCE9EC03153399EDD97D86E1DY5S1H" TargetMode="External"/><Relationship Id="rId595" Type="http://schemas.openxmlformats.org/officeDocument/2006/relationships/hyperlink" Target="consultantplus://offline/ref=D62C9B855B0549234F38204842C85B7AE173FEA38407A939AC8F34A1C7FD482AF3391ADA7D67EB1EZDS7H" TargetMode="External"/><Relationship Id="rId816" Type="http://schemas.openxmlformats.org/officeDocument/2006/relationships/hyperlink" Target="consultantplus://offline/ref=D62C9B855B0549234F38204842C85B7AE175F0A5800DA939AC8F34A1C7FD482AF3391ADA7D67EB14ZDS0H" TargetMode="External"/><Relationship Id="rId248" Type="http://schemas.openxmlformats.org/officeDocument/2006/relationships/hyperlink" Target="consultantplus://offline/ref=D62C9B855B0549234F38204842C85B7AE176F7A18303A939AC8F34A1C7FD482AF3391ADA7D67E917ZDS0H" TargetMode="External"/><Relationship Id="rId455" Type="http://schemas.openxmlformats.org/officeDocument/2006/relationships/hyperlink" Target="consultantplus://offline/ref=D62C9B855B0549234F38204842C85B7AE177F1A4830CA939AC8F34A1C7FD482AF3391ADA7D67EB16ZDS6H" TargetMode="External"/><Relationship Id="rId662" Type="http://schemas.openxmlformats.org/officeDocument/2006/relationships/hyperlink" Target="consultantplus://offline/ref=D62C9B855B0549234F38204842C85B7AE175F4A48605A939AC8F34A1C7FD482AF3391ADA7D67EA11ZDS5H" TargetMode="External"/><Relationship Id="rId12" Type="http://schemas.openxmlformats.org/officeDocument/2006/relationships/hyperlink" Target="consultantplus://offline/ref=6711FC0AB56588B6B5B6A8E37FA04331638BC8E16E77D9F65CF0042BCE9EC03153399EDD97D8671AY5S6H" TargetMode="External"/><Relationship Id="rId108" Type="http://schemas.openxmlformats.org/officeDocument/2006/relationships/hyperlink" Target="consultantplus://offline/ref=6711FC0AB56588B6B5B6A8E37FA043316389C0E16576D9F65CF0042BCE9EC03153399EDD97D86E1FY5S3H" TargetMode="External"/><Relationship Id="rId315" Type="http://schemas.openxmlformats.org/officeDocument/2006/relationships/hyperlink" Target="consultantplus://offline/ref=D62C9B855B0549234F38204842C85B7AE173FFA18106A939AC8F34A1C7ZFSDH" TargetMode="External"/><Relationship Id="rId522" Type="http://schemas.openxmlformats.org/officeDocument/2006/relationships/hyperlink" Target="consultantplus://offline/ref=D62C9B855B0549234F38204842C85B7AE771FFA1870FF433A4D638A3C0F2173DF47016DB7D67EFZ1S5H" TargetMode="External"/><Relationship Id="rId96" Type="http://schemas.openxmlformats.org/officeDocument/2006/relationships/hyperlink" Target="consultantplus://offline/ref=6711FC0AB56588B6B5B6A8E37FA04331638AC2EE6B74D9F65CF0042BCE9EC03153399EDD97D86E1FY5S7H" TargetMode="External"/><Relationship Id="rId161" Type="http://schemas.openxmlformats.org/officeDocument/2006/relationships/hyperlink" Target="consultantplus://offline/ref=6711FC0AB56588B6B5B6A8E37FA04331638AC3EC6C70D9F65CF0042BCE9EC03153399EDD97D86E1DY5S4H" TargetMode="External"/><Relationship Id="rId399" Type="http://schemas.openxmlformats.org/officeDocument/2006/relationships/hyperlink" Target="consultantplus://offline/ref=D62C9B855B0549234F38204842C85B7AE176F7AE8C06A939AC8F34A1C7FD482AF3391ADA7D67EB12ZDS0H" TargetMode="External"/><Relationship Id="rId827" Type="http://schemas.openxmlformats.org/officeDocument/2006/relationships/hyperlink" Target="consultantplus://offline/ref=D62C9B855B0549234F38204842C85B7AE173FEAF8303A939AC8F34A1C7ZFSDH" TargetMode="External"/><Relationship Id="rId259" Type="http://schemas.openxmlformats.org/officeDocument/2006/relationships/hyperlink" Target="consultantplus://offline/ref=D62C9B855B0549234F38204842C85B7AE176F7A18303A939AC8F34A1C7FD482AF3391ADA7D67E913ZDS9H" TargetMode="External"/><Relationship Id="rId466" Type="http://schemas.openxmlformats.org/officeDocument/2006/relationships/hyperlink" Target="consultantplus://offline/ref=D62C9B855B0549234F38204842C85B7AE175F4A48605A939AC8F34A1C7FD482AF3391ADA7D67EB10ZDS4H" TargetMode="External"/><Relationship Id="rId673" Type="http://schemas.openxmlformats.org/officeDocument/2006/relationships/hyperlink" Target="consultantplus://offline/ref=D62C9B855B0549234F38204842C85B7AE175F4A48605A939AC8F34A1C7FD482AF3391ADA7D67EA1EZDS1H" TargetMode="External"/><Relationship Id="rId880" Type="http://schemas.openxmlformats.org/officeDocument/2006/relationships/hyperlink" Target="consultantplus://offline/ref=D62C9B855B0549234F38204842C85B7AE974FFAE840FF433A4D638A3C0F2173DF47016DB7D67EBZ1S5H" TargetMode="External"/><Relationship Id="rId23" Type="http://schemas.openxmlformats.org/officeDocument/2006/relationships/hyperlink" Target="consultantplus://offline/ref=6711FC0AB56588B6B5B6A8E37FA04331638CC1EF6F71D9F65CF0042BCE9EC03153399EDD97D86D1DY5S3H" TargetMode="External"/><Relationship Id="rId119" Type="http://schemas.openxmlformats.org/officeDocument/2006/relationships/hyperlink" Target="consultantplus://offline/ref=6711FC0AB56588B6B5B6A8E37FA04331638AC3EB6F73D9F65CF0042BCE9EC03153399EDD97D86E1CY5S5H" TargetMode="External"/><Relationship Id="rId326" Type="http://schemas.openxmlformats.org/officeDocument/2006/relationships/hyperlink" Target="consultantplus://offline/ref=D62C9B855B0549234F38204842C85B7AE972F4A6860FF433A4D638A3C0F2173DF47016DB7D65EBZ1SEH" TargetMode="External"/><Relationship Id="rId533" Type="http://schemas.openxmlformats.org/officeDocument/2006/relationships/hyperlink" Target="consultantplus://offline/ref=D62C9B855B0549234F38204842C85B7AE175F4A48605A939AC8F34A1C7FD482AF3391ADA7D67EB1FZDS7H" TargetMode="External"/><Relationship Id="rId740" Type="http://schemas.openxmlformats.org/officeDocument/2006/relationships/hyperlink" Target="consultantplus://offline/ref=D62C9B855B0549234F38204842C85B7AE173FEAF8204A939AC8F34A1C7FD482AF3391ADA7D67EE1EZDS2H" TargetMode="External"/><Relationship Id="rId838" Type="http://schemas.openxmlformats.org/officeDocument/2006/relationships/hyperlink" Target="consultantplus://offline/ref=D62C9B855B0549234F38204842C85B7AE174F5A18C07A939AC8F34A1C7FD482AF3391ADA7D67EA16ZDS8H" TargetMode="External"/><Relationship Id="rId172" Type="http://schemas.openxmlformats.org/officeDocument/2006/relationships/hyperlink" Target="consultantplus://offline/ref=6711FC0AB56588B6B5B6A8E37FA043316389C0EE6A75D9F65CF0042BCE9EC03153399EDD97D86E1DY5S1H" TargetMode="External"/><Relationship Id="rId477" Type="http://schemas.openxmlformats.org/officeDocument/2006/relationships/hyperlink" Target="consultantplus://offline/ref=D62C9B855B0549234F38204842C85B7AE175F4A48605A939AC8F34A1C7FD482AF3391ADA7D67EB10ZDS8H" TargetMode="External"/><Relationship Id="rId600" Type="http://schemas.openxmlformats.org/officeDocument/2006/relationships/hyperlink" Target="consultantplus://offline/ref=D62C9B855B0549234F38204842C85B7AE176F7AE8C06A939AC8F34A1C7FD482AF3391ADA7D67EB10ZDS9H" TargetMode="External"/><Relationship Id="rId684" Type="http://schemas.openxmlformats.org/officeDocument/2006/relationships/hyperlink" Target="consultantplus://offline/ref=D62C9B855B0549234F38204842C85B7AE172F6A68504A939AC8F34A1C7FD482AF3391ADA7D67E912ZDS2H" TargetMode="External"/><Relationship Id="rId337" Type="http://schemas.openxmlformats.org/officeDocument/2006/relationships/hyperlink" Target="consultantplus://offline/ref=D62C9B855B0549234F38204842C85B7AE172F6A68504A939AC8F34A1C7FD482AF3391ADA7D67E912ZDS0H" TargetMode="External"/><Relationship Id="rId891" Type="http://schemas.openxmlformats.org/officeDocument/2006/relationships/hyperlink" Target="consultantplus://offline/ref=D62C9B855B0549234F38204842C85B7AE175F4A48605A939AC8F34A1C7FD482AF3391ADA7D67E913ZDS5H" TargetMode="External"/><Relationship Id="rId34" Type="http://schemas.openxmlformats.org/officeDocument/2006/relationships/hyperlink" Target="consultantplus://offline/ref=6711FC0AB56588B6B5B6A8E37FA04331638CC1EC6F72D9F65CF0042BCE9EC03153399EDD97D86A1DY5S2H" TargetMode="External"/><Relationship Id="rId544" Type="http://schemas.openxmlformats.org/officeDocument/2006/relationships/hyperlink" Target="consultantplus://offline/ref=D62C9B855B0549234F38204842C85B7AE173FEA38302A939AC8F34A1C7FD482AF3391ADA7D66ED12ZDS8H" TargetMode="External"/><Relationship Id="rId751" Type="http://schemas.openxmlformats.org/officeDocument/2006/relationships/hyperlink" Target="consultantplus://offline/ref=D62C9B855B0549234F38204842C85B7AE176F7AE8C06A939AC8F34A1C7FD482AF3391ADA7D67EB1EZDS1H" TargetMode="External"/><Relationship Id="rId849" Type="http://schemas.openxmlformats.org/officeDocument/2006/relationships/hyperlink" Target="consultantplus://offline/ref=D62C9B855B0549234F38204842C85B7AE173FEA08200A939AC8F34A1C7FD482AF3391ADA7D67EB12ZDS4H" TargetMode="External"/><Relationship Id="rId183" Type="http://schemas.openxmlformats.org/officeDocument/2006/relationships/hyperlink" Target="consultantplus://offline/ref=6711FC0AB56588B6B5B6A8E37FA04331638CC9EC6A74D9F65CF0042BCE9EC03153399EDD97D9681AY5S7H" TargetMode="External"/><Relationship Id="rId390" Type="http://schemas.openxmlformats.org/officeDocument/2006/relationships/hyperlink" Target="consultantplus://offline/ref=D62C9B855B0549234F38204842C85B7AE876FEA3850FF433A4D638A3C0F2173DF47016DB7D67EBZ1S0H" TargetMode="External"/><Relationship Id="rId404" Type="http://schemas.openxmlformats.org/officeDocument/2006/relationships/hyperlink" Target="consultantplus://offline/ref=D62C9B855B0549234F38204842C85B7AE173FFA08D0CA939AC8F34A1C7FD482AF3391ADA7D67EB14ZDS2H" TargetMode="External"/><Relationship Id="rId611" Type="http://schemas.openxmlformats.org/officeDocument/2006/relationships/hyperlink" Target="consultantplus://offline/ref=D62C9B855B0549234F38204842C85B7AE176F7AE8C06A939AC8F34A1C7FD482AF3391ADA7D67EB11ZDS4H" TargetMode="External"/><Relationship Id="rId250" Type="http://schemas.openxmlformats.org/officeDocument/2006/relationships/hyperlink" Target="consultantplus://offline/ref=D62C9B855B0549234F38204842C85B7AE176F7A18303A939AC8F34A1C7FD482AF3391ADA7D67E917ZDS2H" TargetMode="External"/><Relationship Id="rId488" Type="http://schemas.openxmlformats.org/officeDocument/2006/relationships/hyperlink" Target="consultantplus://offline/ref=D62C9B855B0549234F38204842C85B7AE176F7AE8C00A939AC8F34A1C7FD482AF3391ADA7D67EB17ZDS6H" TargetMode="External"/><Relationship Id="rId695" Type="http://schemas.openxmlformats.org/officeDocument/2006/relationships/hyperlink" Target="consultantplus://offline/ref=D62C9B855B0549234F38204842C85B7AE173FEAF8303A939AC8F34A1C7ZFSDH" TargetMode="External"/><Relationship Id="rId709" Type="http://schemas.openxmlformats.org/officeDocument/2006/relationships/hyperlink" Target="consultantplus://offline/ref=D62C9B855B0549234F38204842C85B7AE172F6A68505A939AC8F34A1C7FD482AF3391ADA7D67EB17ZDS5H" TargetMode="External"/><Relationship Id="rId45" Type="http://schemas.openxmlformats.org/officeDocument/2006/relationships/hyperlink" Target="consultantplus://offline/ref=6711FC0AB56588B6B5B6A8E37FA04331638AC3EE6972D9F65CF0042BCE9EC03153399EDD97D8681EY5S0H" TargetMode="External"/><Relationship Id="rId110" Type="http://schemas.openxmlformats.org/officeDocument/2006/relationships/hyperlink" Target="consultantplus://offline/ref=6711FC0AB56588B6B5B6A8E37FA043316389C7E06874D9F65CF0042BCE9EC03153399EDD97D86E1FY5SAH" TargetMode="External"/><Relationship Id="rId348" Type="http://schemas.openxmlformats.org/officeDocument/2006/relationships/hyperlink" Target="consultantplus://offline/ref=D62C9B855B0549234F38204842C85B7AE172F6A68504A939AC8F34A1C7FD482AF3391ADA7D67E912ZDS9H" TargetMode="External"/><Relationship Id="rId555" Type="http://schemas.openxmlformats.org/officeDocument/2006/relationships/hyperlink" Target="consultantplus://offline/ref=D62C9B855B0549234F38204842C85B7AE175FEA08501A939AC8F34A1C7FD482AF3391ADA7D67EB16ZDS9H" TargetMode="External"/><Relationship Id="rId762" Type="http://schemas.openxmlformats.org/officeDocument/2006/relationships/hyperlink" Target="consultantplus://offline/ref=D62C9B855B0549234F38204842C85B7AE173F6A08505A939AC8F34A1C7FD482AF3391ADA7D67ED13ZDS9H" TargetMode="External"/><Relationship Id="rId194" Type="http://schemas.openxmlformats.org/officeDocument/2006/relationships/hyperlink" Target="consultantplus://offline/ref=6711FC0AB56588B6B5B6A8E37FA043316389C0EE6A75D9F65CF0042BCE9EC03153399EDD97D86E19Y5SAH" TargetMode="External"/><Relationship Id="rId208" Type="http://schemas.openxmlformats.org/officeDocument/2006/relationships/hyperlink" Target="consultantplus://offline/ref=6711FC0AB56588B6B5B6A8E37FA043316389C0EE6A75D9F65CF0042BCE9EC03153399EDD97D86F1EY5S6H" TargetMode="External"/><Relationship Id="rId415" Type="http://schemas.openxmlformats.org/officeDocument/2006/relationships/hyperlink" Target="consultantplus://offline/ref=D62C9B855B0549234F38204842C85B7AE176F7A18303A939AC8F34A1C7FD482AF3391ADA7D67E813ZDS4H" TargetMode="External"/><Relationship Id="rId622" Type="http://schemas.openxmlformats.org/officeDocument/2006/relationships/hyperlink" Target="consultantplus://offline/ref=D62C9B855B0549234F38204842C85B7AE173F4AF8507A939AC8F34A1C7FD482AF3391ADA7D67EB15ZDS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142</Pages>
  <Words>98795</Words>
  <Characters>563138</Characters>
  <Application>Microsoft Office Word</Application>
  <DocSecurity>0</DocSecurity>
  <Lines>4692</Lines>
  <Paragraphs>1321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user314</dc:creator>
  <cp:lastModifiedBy>user314</cp:lastModifiedBy>
  <cp:revision>1</cp:revision>
  <dcterms:created xsi:type="dcterms:W3CDTF">2013-09-30T07:18:00Z</dcterms:created>
  <dcterms:modified xsi:type="dcterms:W3CDTF">2013-09-30T07:18:00Z</dcterms:modified>
</cp:coreProperties>
</file>